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9217E" w:rsidRDefault="0029217E">
      <w:pPr>
        <w:pStyle w:val="PURBody"/>
        <w:shd w:val="clear" w:color="auto" w:fill="00188F"/>
        <w:tabs>
          <w:tab w:val="clear" w:pos="360"/>
        </w:tabs>
        <w:ind w:right="7920" w:firstLine="360"/>
        <w:rPr>
          <w:color w:val="FFFFFF"/>
          <w:sz w:val="6"/>
          <w:szCs w:val="6"/>
        </w:rPr>
      </w:pPr>
    </w:p>
    <w:p w:rsidR="0029217E" w:rsidRDefault="00C778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29217E" w:rsidRDefault="00C778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29217E" w:rsidRDefault="0029217E">
      <w:pPr>
        <w:pStyle w:val="PURBody"/>
        <w:shd w:val="clear" w:color="auto" w:fill="00188F"/>
        <w:tabs>
          <w:tab w:val="clear" w:pos="360"/>
        </w:tabs>
        <w:spacing w:after="0"/>
        <w:ind w:right="7920" w:firstLine="360"/>
        <w:rPr>
          <w:color w:val="FFFFFF" w:themeColor="background1"/>
          <w:szCs w:val="18"/>
        </w:rPr>
      </w:pPr>
    </w:p>
    <w:p w:rsidR="0029217E" w:rsidRDefault="0029217E">
      <w:pPr>
        <w:pStyle w:val="PURBody"/>
        <w:shd w:val="clear" w:color="auto" w:fill="00188F"/>
        <w:tabs>
          <w:tab w:val="clear" w:pos="360"/>
        </w:tabs>
        <w:spacing w:after="0"/>
        <w:ind w:right="7920" w:firstLine="360"/>
        <w:rPr>
          <w:color w:val="FFFFFF" w:themeColor="background1"/>
          <w:szCs w:val="18"/>
        </w:rPr>
      </w:pPr>
    </w:p>
    <w:p w:rsidR="0029217E" w:rsidRDefault="0029217E">
      <w:pPr>
        <w:pStyle w:val="PURBody"/>
        <w:shd w:val="clear" w:color="auto" w:fill="00188F"/>
        <w:tabs>
          <w:tab w:val="clear" w:pos="360"/>
        </w:tabs>
        <w:spacing w:after="0"/>
        <w:ind w:right="7920" w:firstLine="360"/>
        <w:rPr>
          <w:color w:val="FFFFFF" w:themeColor="background1"/>
          <w:szCs w:val="18"/>
        </w:rPr>
      </w:pPr>
    </w:p>
    <w:p w:rsidR="0029217E" w:rsidRDefault="0029217E">
      <w:pPr>
        <w:pStyle w:val="PURBody"/>
        <w:shd w:val="clear" w:color="auto" w:fill="00188F"/>
        <w:tabs>
          <w:tab w:val="clear" w:pos="360"/>
        </w:tabs>
        <w:spacing w:after="0"/>
        <w:ind w:right="7920" w:firstLine="360"/>
        <w:rPr>
          <w:color w:val="FFFFFF" w:themeColor="background1"/>
          <w:szCs w:val="18"/>
        </w:rPr>
      </w:pPr>
    </w:p>
    <w:p w:rsidR="0029217E" w:rsidRDefault="0029217E">
      <w:pPr>
        <w:pStyle w:val="PURBody"/>
        <w:shd w:val="clear" w:color="auto" w:fill="00188F"/>
        <w:tabs>
          <w:tab w:val="clear" w:pos="360"/>
        </w:tabs>
        <w:spacing w:after="0"/>
        <w:ind w:right="7920" w:firstLine="360"/>
        <w:rPr>
          <w:color w:val="FFFFFF" w:themeColor="background1"/>
          <w:szCs w:val="18"/>
        </w:rPr>
      </w:pPr>
    </w:p>
    <w:p w:rsidR="0029217E" w:rsidRDefault="0029217E">
      <w:pPr>
        <w:pStyle w:val="PURBody"/>
        <w:shd w:val="clear" w:color="auto" w:fill="0072C6"/>
        <w:tabs>
          <w:tab w:val="clear" w:pos="360"/>
        </w:tabs>
        <w:ind w:right="1800" w:firstLine="360"/>
        <w:rPr>
          <w:sz w:val="72"/>
          <w:szCs w:val="72"/>
        </w:rPr>
      </w:pPr>
    </w:p>
    <w:p w:rsidR="0029217E" w:rsidRDefault="0029217E">
      <w:pPr>
        <w:pStyle w:val="PURBody"/>
        <w:shd w:val="clear" w:color="auto" w:fill="0072C6"/>
        <w:tabs>
          <w:tab w:val="clear" w:pos="360"/>
          <w:tab w:val="left" w:pos="180"/>
        </w:tabs>
        <w:ind w:right="1800" w:firstLine="360"/>
        <w:rPr>
          <w:color w:val="FFFFFF" w:themeColor="background1"/>
          <w:sz w:val="72"/>
          <w:szCs w:val="72"/>
        </w:rPr>
      </w:pPr>
    </w:p>
    <w:p w:rsidR="0029217E" w:rsidRDefault="00C778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29217E" w:rsidRDefault="00C778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29217E" w:rsidRDefault="0029217E">
      <w:pPr>
        <w:pStyle w:val="PURBody"/>
        <w:shd w:val="clear" w:color="auto" w:fill="0072C6"/>
        <w:tabs>
          <w:tab w:val="clear" w:pos="360"/>
        </w:tabs>
        <w:spacing w:after="0" w:line="230" w:lineRule="auto"/>
        <w:ind w:right="1800" w:firstLine="360"/>
        <w:rPr>
          <w:color w:val="FFFFFF" w:themeColor="background1"/>
          <w:sz w:val="96"/>
          <w:szCs w:val="96"/>
        </w:rPr>
      </w:pPr>
    </w:p>
    <w:p w:rsidR="0029217E" w:rsidRDefault="00C7788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9217E" w:rsidRDefault="0029217E">
      <w:pPr>
        <w:sectPr w:rsidR="0029217E">
          <w:footerReference w:type="default" r:id="rId10"/>
          <w:type w:val="continuous"/>
          <w:pgSz w:w="12240" w:h="15840" w:code="1"/>
          <w:pgMar w:top="1170" w:right="720" w:bottom="720" w:left="720" w:header="432" w:footer="288" w:gutter="0"/>
          <w:cols w:space="360"/>
        </w:sectPr>
      </w:pPr>
    </w:p>
    <w:p w:rsidR="0029217E" w:rsidRDefault="00C7788B">
      <w:pPr>
        <w:pStyle w:val="ProductList-SectionHeading"/>
        <w:pageBreakBefore/>
      </w:pPr>
      <w:bookmarkStart w:id="1" w:name="_Sec842"/>
      <w:r>
        <w:lastRenderedPageBreak/>
        <w:t>目錄</w:t>
      </w:r>
    </w:p>
    <w:p w:rsidR="0029217E" w:rsidRDefault="0029217E">
      <w:pPr>
        <w:pStyle w:val="ProductList-Body"/>
      </w:pPr>
    </w:p>
    <w:p w:rsidR="0029217E" w:rsidRDefault="0029217E">
      <w:pPr>
        <w:sectPr w:rsidR="0029217E">
          <w:headerReference w:type="default" r:id="rId11"/>
          <w:footerReference w:type="default" r:id="rId12"/>
          <w:type w:val="continuous"/>
          <w:pgSz w:w="12240" w:h="15840" w:code="1"/>
          <w:pgMar w:top="1170" w:right="720" w:bottom="1620" w:left="720" w:header="432" w:footer="288" w:gutter="0"/>
          <w:cols w:space="360"/>
        </w:sectPr>
      </w:pPr>
    </w:p>
    <w:p w:rsidR="00FF04B0" w:rsidRDefault="00C7788B">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6078977" w:history="1">
        <w:r w:rsidR="00FF04B0" w:rsidRPr="00427023">
          <w:rPr>
            <w:rStyle w:val="Hyperlink"/>
            <w:rFonts w:hint="eastAsia"/>
            <w:noProof/>
          </w:rPr>
          <w:t>簡介</w:t>
        </w:r>
        <w:r w:rsidR="00FF04B0">
          <w:rPr>
            <w:noProof/>
          </w:rPr>
          <w:tab/>
        </w:r>
        <w:r w:rsidR="00FF04B0">
          <w:rPr>
            <w:noProof/>
          </w:rPr>
          <w:fldChar w:fldCharType="begin"/>
        </w:r>
        <w:r w:rsidR="00FF04B0">
          <w:rPr>
            <w:noProof/>
          </w:rPr>
          <w:instrText xml:space="preserve"> PAGEREF _Toc526078977 \h </w:instrText>
        </w:r>
        <w:r w:rsidR="00FF04B0">
          <w:rPr>
            <w:noProof/>
          </w:rPr>
        </w:r>
        <w:r w:rsidR="00FF04B0">
          <w:rPr>
            <w:noProof/>
          </w:rPr>
          <w:fldChar w:fldCharType="separate"/>
        </w:r>
        <w:r w:rsidR="00FF04B0">
          <w:rPr>
            <w:noProof/>
          </w:rPr>
          <w:t>4</w:t>
        </w:r>
        <w:r w:rsidR="00FF04B0">
          <w:rPr>
            <w:noProof/>
          </w:rPr>
          <w:fldChar w:fldCharType="end"/>
        </w:r>
      </w:hyperlink>
    </w:p>
    <w:p w:rsidR="00FF04B0" w:rsidRDefault="00FF04B0">
      <w:pPr>
        <w:pStyle w:val="TOC2"/>
        <w:rPr>
          <w:rFonts w:eastAsiaTheme="minorEastAsia"/>
          <w:smallCaps w:val="0"/>
          <w:sz w:val="22"/>
          <w:lang w:eastAsia="en-US"/>
        </w:rPr>
      </w:pPr>
      <w:hyperlink w:anchor="_Toc526078978" w:history="1">
        <w:r w:rsidRPr="00427023">
          <w:rPr>
            <w:rStyle w:val="Hyperlink"/>
            <w:rFonts w:hint="eastAsia"/>
          </w:rPr>
          <w:t>關於本文件</w:t>
        </w:r>
        <w:r>
          <w:tab/>
        </w:r>
        <w:r>
          <w:fldChar w:fldCharType="begin"/>
        </w:r>
        <w:r>
          <w:instrText xml:space="preserve"> PAGEREF _Toc526078978 \h </w:instrText>
        </w:r>
        <w:r>
          <w:fldChar w:fldCharType="separate"/>
        </w:r>
        <w:r>
          <w:t>4</w:t>
        </w:r>
        <w:r>
          <w:fldChar w:fldCharType="end"/>
        </w:r>
      </w:hyperlink>
    </w:p>
    <w:p w:rsidR="00FF04B0" w:rsidRDefault="00FF04B0">
      <w:pPr>
        <w:pStyle w:val="TOC2"/>
        <w:rPr>
          <w:rFonts w:eastAsiaTheme="minorEastAsia"/>
          <w:smallCaps w:val="0"/>
          <w:sz w:val="22"/>
          <w:lang w:eastAsia="en-US"/>
        </w:rPr>
      </w:pPr>
      <w:hyperlink w:anchor="_Toc526078979" w:history="1">
        <w:r w:rsidRPr="00427023">
          <w:rPr>
            <w:rStyle w:val="Hyperlink"/>
            <w:rFonts w:hint="eastAsia"/>
          </w:rPr>
          <w:t>本文件內容</w:t>
        </w:r>
        <w:r>
          <w:tab/>
        </w:r>
        <w:r>
          <w:fldChar w:fldCharType="begin"/>
        </w:r>
        <w:r>
          <w:instrText xml:space="preserve"> PAGEREF _Toc526078979 \h </w:instrText>
        </w:r>
        <w:r>
          <w:fldChar w:fldCharType="separate"/>
        </w:r>
        <w:r>
          <w:t>4</w:t>
        </w:r>
        <w:r>
          <w:fldChar w:fldCharType="end"/>
        </w:r>
      </w:hyperlink>
    </w:p>
    <w:p w:rsidR="00FF04B0" w:rsidRDefault="00FF04B0">
      <w:pPr>
        <w:pStyle w:val="TOC2"/>
        <w:rPr>
          <w:rFonts w:eastAsiaTheme="minorEastAsia"/>
          <w:smallCaps w:val="0"/>
          <w:sz w:val="22"/>
          <w:lang w:eastAsia="en-US"/>
        </w:rPr>
      </w:pPr>
      <w:hyperlink w:anchor="_Toc526078980" w:history="1">
        <w:r w:rsidRPr="00427023">
          <w:rPr>
            <w:rStyle w:val="Hyperlink"/>
            <w:rFonts w:hint="eastAsia"/>
          </w:rPr>
          <w:t>產品項目導覽方式</w:t>
        </w:r>
        <w:r>
          <w:tab/>
        </w:r>
        <w:r>
          <w:fldChar w:fldCharType="begin"/>
        </w:r>
        <w:r>
          <w:instrText xml:space="preserve"> PAGEREF _Toc526078980 \h </w:instrText>
        </w:r>
        <w:r>
          <w:fldChar w:fldCharType="separate"/>
        </w:r>
        <w:r>
          <w:t>4</w:t>
        </w:r>
        <w:r>
          <w:fldChar w:fldCharType="end"/>
        </w:r>
      </w:hyperlink>
    </w:p>
    <w:p w:rsidR="00FF04B0" w:rsidRDefault="00FF04B0">
      <w:pPr>
        <w:pStyle w:val="TOC2"/>
        <w:rPr>
          <w:rFonts w:eastAsiaTheme="minorEastAsia"/>
          <w:smallCaps w:val="0"/>
          <w:sz w:val="22"/>
          <w:lang w:eastAsia="en-US"/>
        </w:rPr>
      </w:pPr>
      <w:hyperlink w:anchor="_Toc526078981" w:history="1">
        <w:r w:rsidRPr="00427023">
          <w:rPr>
            <w:rStyle w:val="Hyperlink"/>
            <w:rFonts w:hint="eastAsia"/>
          </w:rPr>
          <w:t>本文件之說明以及變更摘要</w:t>
        </w:r>
        <w:r>
          <w:tab/>
        </w:r>
        <w:r>
          <w:fldChar w:fldCharType="begin"/>
        </w:r>
        <w:r>
          <w:instrText xml:space="preserve"> PAGEREF _Toc526078981 \h </w:instrText>
        </w:r>
        <w:r>
          <w:fldChar w:fldCharType="separate"/>
        </w:r>
        <w:r>
          <w:t>5</w:t>
        </w:r>
        <w:r>
          <w:fldChar w:fldCharType="end"/>
        </w:r>
      </w:hyperlink>
    </w:p>
    <w:p w:rsidR="00FF04B0" w:rsidRDefault="00FF04B0">
      <w:pPr>
        <w:pStyle w:val="TOC1"/>
        <w:rPr>
          <w:rFonts w:eastAsiaTheme="minorEastAsia"/>
          <w:b w:val="0"/>
          <w:caps w:val="0"/>
          <w:noProof/>
          <w:sz w:val="22"/>
          <w:szCs w:val="22"/>
          <w:lang w:eastAsia="en-US"/>
        </w:rPr>
      </w:pPr>
      <w:hyperlink w:anchor="_Toc526078982" w:history="1">
        <w:r w:rsidRPr="00427023">
          <w:rPr>
            <w:rStyle w:val="Hyperlink"/>
            <w:rFonts w:hint="eastAsia"/>
            <w:noProof/>
          </w:rPr>
          <w:t>授權條款</w:t>
        </w:r>
        <w:r>
          <w:rPr>
            <w:noProof/>
          </w:rPr>
          <w:tab/>
        </w:r>
        <w:r>
          <w:rPr>
            <w:noProof/>
          </w:rPr>
          <w:fldChar w:fldCharType="begin"/>
        </w:r>
        <w:r>
          <w:rPr>
            <w:noProof/>
          </w:rPr>
          <w:instrText xml:space="preserve"> PAGEREF _Toc526078982 \h </w:instrText>
        </w:r>
        <w:r>
          <w:rPr>
            <w:noProof/>
          </w:rPr>
        </w:r>
        <w:r>
          <w:rPr>
            <w:noProof/>
          </w:rPr>
          <w:fldChar w:fldCharType="separate"/>
        </w:r>
        <w:r>
          <w:rPr>
            <w:noProof/>
          </w:rPr>
          <w:t>7</w:t>
        </w:r>
        <w:r>
          <w:rPr>
            <w:noProof/>
          </w:rPr>
          <w:fldChar w:fldCharType="end"/>
        </w:r>
      </w:hyperlink>
    </w:p>
    <w:p w:rsidR="00FF04B0" w:rsidRDefault="00FF04B0">
      <w:pPr>
        <w:pStyle w:val="TOC2"/>
        <w:rPr>
          <w:rFonts w:eastAsiaTheme="minorEastAsia"/>
          <w:smallCaps w:val="0"/>
          <w:sz w:val="22"/>
          <w:lang w:eastAsia="en-US"/>
        </w:rPr>
      </w:pPr>
      <w:hyperlink w:anchor="_Toc526078983" w:history="1">
        <w:r w:rsidRPr="00427023">
          <w:rPr>
            <w:rStyle w:val="Hyperlink"/>
            <w:rFonts w:hint="eastAsia"/>
          </w:rPr>
          <w:t>通用授權條款</w:t>
        </w:r>
        <w:r>
          <w:tab/>
        </w:r>
        <w:r>
          <w:fldChar w:fldCharType="begin"/>
        </w:r>
        <w:r>
          <w:instrText xml:space="preserve"> PAGEREF _Toc526078983 \h </w:instrText>
        </w:r>
        <w:r>
          <w:fldChar w:fldCharType="separate"/>
        </w:r>
        <w:r>
          <w:t>7</w:t>
        </w:r>
        <w:r>
          <w:fldChar w:fldCharType="end"/>
        </w:r>
      </w:hyperlink>
    </w:p>
    <w:p w:rsidR="00FF04B0" w:rsidRDefault="00FF04B0">
      <w:pPr>
        <w:pStyle w:val="TOC2"/>
        <w:rPr>
          <w:rFonts w:eastAsiaTheme="minorEastAsia"/>
          <w:smallCaps w:val="0"/>
          <w:sz w:val="22"/>
          <w:lang w:eastAsia="en-US"/>
        </w:rPr>
      </w:pPr>
      <w:hyperlink w:anchor="_Toc526078984" w:history="1">
        <w:r w:rsidRPr="00427023">
          <w:rPr>
            <w:rStyle w:val="Hyperlink"/>
            <w:rFonts w:hint="eastAsia"/>
          </w:rPr>
          <w:t>授權模型條款</w:t>
        </w:r>
        <w:r>
          <w:tab/>
        </w:r>
        <w:r>
          <w:fldChar w:fldCharType="begin"/>
        </w:r>
        <w:r>
          <w:instrText xml:space="preserve"> PAGEREF _Toc526078984 \h </w:instrText>
        </w:r>
        <w:r>
          <w:fldChar w:fldCharType="separate"/>
        </w:r>
        <w:r>
          <w:t>9</w:t>
        </w:r>
        <w:r>
          <w:fldChar w:fldCharType="end"/>
        </w:r>
      </w:hyperlink>
    </w:p>
    <w:p w:rsidR="00FF04B0" w:rsidRDefault="00FF04B0">
      <w:pPr>
        <w:pStyle w:val="TOC3"/>
        <w:rPr>
          <w:rFonts w:eastAsiaTheme="minorEastAsia"/>
          <w:smallCaps w:val="0"/>
          <w:sz w:val="22"/>
          <w:lang w:eastAsia="en-US"/>
        </w:rPr>
      </w:pPr>
      <w:hyperlink w:anchor="_Toc526078985" w:history="1">
        <w:r w:rsidRPr="00427023">
          <w:rPr>
            <w:rStyle w:val="Hyperlink"/>
            <w:rFonts w:hint="eastAsia"/>
          </w:rPr>
          <w:t>桌面應用程式</w:t>
        </w:r>
        <w:r>
          <w:tab/>
        </w:r>
        <w:r>
          <w:fldChar w:fldCharType="begin"/>
        </w:r>
        <w:r>
          <w:instrText xml:space="preserve"> PAGEREF _Toc526078985 \h </w:instrText>
        </w:r>
        <w:r>
          <w:fldChar w:fldCharType="separate"/>
        </w:r>
        <w:r>
          <w:t>9</w:t>
        </w:r>
        <w:r>
          <w:fldChar w:fldCharType="end"/>
        </w:r>
      </w:hyperlink>
    </w:p>
    <w:p w:rsidR="00FF04B0" w:rsidRDefault="00FF04B0">
      <w:pPr>
        <w:pStyle w:val="TOC3"/>
        <w:rPr>
          <w:rFonts w:eastAsiaTheme="minorEastAsia"/>
          <w:smallCaps w:val="0"/>
          <w:sz w:val="22"/>
          <w:lang w:eastAsia="en-US"/>
        </w:rPr>
      </w:pPr>
      <w:hyperlink w:anchor="_Toc526078986" w:history="1">
        <w:r w:rsidRPr="00427023">
          <w:rPr>
            <w:rStyle w:val="Hyperlink"/>
            <w:rFonts w:hint="eastAsia"/>
          </w:rPr>
          <w:t>桌面作業系統</w:t>
        </w:r>
        <w:r>
          <w:tab/>
        </w:r>
        <w:r>
          <w:fldChar w:fldCharType="begin"/>
        </w:r>
        <w:r>
          <w:instrText xml:space="preserve"> PAGEREF _Toc526078986 \h </w:instrText>
        </w:r>
        <w:r>
          <w:fldChar w:fldCharType="separate"/>
        </w:r>
        <w:r>
          <w:t>9</w:t>
        </w:r>
        <w:r>
          <w:fldChar w:fldCharType="end"/>
        </w:r>
      </w:hyperlink>
    </w:p>
    <w:p w:rsidR="00FF04B0" w:rsidRDefault="00FF04B0">
      <w:pPr>
        <w:pStyle w:val="TOC3"/>
        <w:rPr>
          <w:rFonts w:eastAsiaTheme="minorEastAsia"/>
          <w:smallCaps w:val="0"/>
          <w:sz w:val="22"/>
          <w:lang w:eastAsia="en-US"/>
        </w:rPr>
      </w:pPr>
      <w:hyperlink w:anchor="_Toc526078987" w:history="1">
        <w:r w:rsidRPr="00427023">
          <w:rPr>
            <w:rStyle w:val="Hyperlink"/>
            <w:rFonts w:hint="eastAsia"/>
          </w:rPr>
          <w:t>每一核心</w:t>
        </w:r>
        <w:r w:rsidRPr="00427023">
          <w:rPr>
            <w:rStyle w:val="Hyperlink"/>
          </w:rPr>
          <w:t>/CAL</w:t>
        </w:r>
        <w:r>
          <w:tab/>
        </w:r>
        <w:r>
          <w:fldChar w:fldCharType="begin"/>
        </w:r>
        <w:r>
          <w:instrText xml:space="preserve"> PAGEREF _Toc526078987 \h </w:instrText>
        </w:r>
        <w:r>
          <w:fldChar w:fldCharType="separate"/>
        </w:r>
        <w:r>
          <w:t>10</w:t>
        </w:r>
        <w:r>
          <w:fldChar w:fldCharType="end"/>
        </w:r>
      </w:hyperlink>
    </w:p>
    <w:p w:rsidR="00FF04B0" w:rsidRDefault="00FF04B0">
      <w:pPr>
        <w:pStyle w:val="TOC3"/>
        <w:rPr>
          <w:rFonts w:eastAsiaTheme="minorEastAsia"/>
          <w:smallCaps w:val="0"/>
          <w:sz w:val="22"/>
          <w:lang w:eastAsia="en-US"/>
        </w:rPr>
      </w:pPr>
      <w:hyperlink w:anchor="_Toc526078988" w:history="1">
        <w:r w:rsidRPr="00427023">
          <w:rPr>
            <w:rStyle w:val="Hyperlink"/>
            <w:rFonts w:hint="eastAsia"/>
          </w:rPr>
          <w:t>伺服器</w:t>
        </w:r>
        <w:r w:rsidRPr="00427023">
          <w:rPr>
            <w:rStyle w:val="Hyperlink"/>
          </w:rPr>
          <w:t>/CAL</w:t>
        </w:r>
        <w:r>
          <w:tab/>
        </w:r>
        <w:r>
          <w:fldChar w:fldCharType="begin"/>
        </w:r>
        <w:r>
          <w:instrText xml:space="preserve"> PAGEREF _Toc526078988 \h </w:instrText>
        </w:r>
        <w:r>
          <w:fldChar w:fldCharType="separate"/>
        </w:r>
        <w:r>
          <w:t>10</w:t>
        </w:r>
        <w:r>
          <w:fldChar w:fldCharType="end"/>
        </w:r>
      </w:hyperlink>
    </w:p>
    <w:p w:rsidR="00FF04B0" w:rsidRDefault="00FF04B0">
      <w:pPr>
        <w:pStyle w:val="TOC3"/>
        <w:rPr>
          <w:rFonts w:eastAsiaTheme="minorEastAsia"/>
          <w:smallCaps w:val="0"/>
          <w:sz w:val="22"/>
          <w:lang w:eastAsia="en-US"/>
        </w:rPr>
      </w:pPr>
      <w:hyperlink w:anchor="_Toc526078989" w:history="1">
        <w:r w:rsidRPr="00427023">
          <w:rPr>
            <w:rStyle w:val="Hyperlink"/>
            <w:rFonts w:hint="eastAsia"/>
          </w:rPr>
          <w:t>每一核心</w:t>
        </w:r>
        <w:r>
          <w:tab/>
        </w:r>
        <w:r>
          <w:fldChar w:fldCharType="begin"/>
        </w:r>
        <w:r>
          <w:instrText xml:space="preserve"> PAGEREF _Toc526078989 \h </w:instrText>
        </w:r>
        <w:r>
          <w:fldChar w:fldCharType="separate"/>
        </w:r>
        <w:r>
          <w:t>10</w:t>
        </w:r>
        <w:r>
          <w:fldChar w:fldCharType="end"/>
        </w:r>
      </w:hyperlink>
    </w:p>
    <w:p w:rsidR="00FF04B0" w:rsidRDefault="00FF04B0">
      <w:pPr>
        <w:pStyle w:val="TOC3"/>
        <w:rPr>
          <w:rFonts w:eastAsiaTheme="minorEastAsia"/>
          <w:smallCaps w:val="0"/>
          <w:sz w:val="22"/>
          <w:lang w:eastAsia="en-US"/>
        </w:rPr>
      </w:pPr>
      <w:hyperlink w:anchor="_Toc526078990" w:history="1">
        <w:r w:rsidRPr="00427023">
          <w:rPr>
            <w:rStyle w:val="Hyperlink"/>
            <w:rFonts w:hint="eastAsia"/>
          </w:rPr>
          <w:t>管理伺服器</w:t>
        </w:r>
        <w:r>
          <w:tab/>
        </w:r>
        <w:r>
          <w:fldChar w:fldCharType="begin"/>
        </w:r>
        <w:r>
          <w:instrText xml:space="preserve"> PAGEREF _Toc526078990 \h </w:instrText>
        </w:r>
        <w:r>
          <w:fldChar w:fldCharType="separate"/>
        </w:r>
        <w:r>
          <w:t>11</w:t>
        </w:r>
        <w:r>
          <w:fldChar w:fldCharType="end"/>
        </w:r>
      </w:hyperlink>
    </w:p>
    <w:p w:rsidR="00FF04B0" w:rsidRDefault="00FF04B0">
      <w:pPr>
        <w:pStyle w:val="TOC3"/>
        <w:rPr>
          <w:rFonts w:eastAsiaTheme="minorEastAsia"/>
          <w:smallCaps w:val="0"/>
          <w:sz w:val="22"/>
          <w:lang w:eastAsia="en-US"/>
        </w:rPr>
      </w:pPr>
      <w:hyperlink w:anchor="_Toc526078991" w:history="1">
        <w:r w:rsidRPr="00427023">
          <w:rPr>
            <w:rStyle w:val="Hyperlink"/>
            <w:rFonts w:hint="eastAsia"/>
          </w:rPr>
          <w:t>專門伺服器</w:t>
        </w:r>
        <w:r>
          <w:tab/>
        </w:r>
        <w:r>
          <w:fldChar w:fldCharType="begin"/>
        </w:r>
        <w:r>
          <w:instrText xml:space="preserve"> PAGEREF _Toc526078991 \h </w:instrText>
        </w:r>
        <w:r>
          <w:fldChar w:fldCharType="separate"/>
        </w:r>
        <w:r>
          <w:t>11</w:t>
        </w:r>
        <w:r>
          <w:fldChar w:fldCharType="end"/>
        </w:r>
      </w:hyperlink>
    </w:p>
    <w:p w:rsidR="00FF04B0" w:rsidRDefault="00FF04B0">
      <w:pPr>
        <w:pStyle w:val="TOC3"/>
        <w:rPr>
          <w:rFonts w:eastAsiaTheme="minorEastAsia"/>
          <w:smallCaps w:val="0"/>
          <w:sz w:val="22"/>
          <w:lang w:eastAsia="en-US"/>
        </w:rPr>
      </w:pPr>
      <w:hyperlink w:anchor="_Toc526078992" w:history="1">
        <w:r w:rsidRPr="00427023">
          <w:rPr>
            <w:rStyle w:val="Hyperlink"/>
            <w:rFonts w:hint="eastAsia"/>
          </w:rPr>
          <w:t>開發人員工具</w:t>
        </w:r>
        <w:r>
          <w:tab/>
        </w:r>
        <w:r>
          <w:fldChar w:fldCharType="begin"/>
        </w:r>
        <w:r>
          <w:instrText xml:space="preserve"> PAGEREF _Toc526078992 \h </w:instrText>
        </w:r>
        <w:r>
          <w:fldChar w:fldCharType="separate"/>
        </w:r>
        <w:r>
          <w:t>11</w:t>
        </w:r>
        <w:r>
          <w:fldChar w:fldCharType="end"/>
        </w:r>
      </w:hyperlink>
    </w:p>
    <w:p w:rsidR="00FF04B0" w:rsidRDefault="00FF04B0">
      <w:pPr>
        <w:pStyle w:val="TOC1"/>
        <w:rPr>
          <w:rFonts w:eastAsiaTheme="minorEastAsia"/>
          <w:b w:val="0"/>
          <w:caps w:val="0"/>
          <w:noProof/>
          <w:sz w:val="22"/>
          <w:szCs w:val="22"/>
          <w:lang w:eastAsia="en-US"/>
        </w:rPr>
      </w:pPr>
      <w:hyperlink w:anchor="_Toc526078993" w:history="1">
        <w:r w:rsidRPr="00427023">
          <w:rPr>
            <w:rStyle w:val="Hyperlink"/>
            <w:rFonts w:hint="eastAsia"/>
            <w:noProof/>
          </w:rPr>
          <w:t>軟體</w:t>
        </w:r>
        <w:r>
          <w:rPr>
            <w:noProof/>
          </w:rPr>
          <w:tab/>
        </w:r>
        <w:r>
          <w:rPr>
            <w:noProof/>
          </w:rPr>
          <w:fldChar w:fldCharType="begin"/>
        </w:r>
        <w:r>
          <w:rPr>
            <w:noProof/>
          </w:rPr>
          <w:instrText xml:space="preserve"> PAGEREF _Toc526078993 \h </w:instrText>
        </w:r>
        <w:r>
          <w:rPr>
            <w:noProof/>
          </w:rPr>
        </w:r>
        <w:r>
          <w:rPr>
            <w:noProof/>
          </w:rPr>
          <w:fldChar w:fldCharType="separate"/>
        </w:r>
        <w:r>
          <w:rPr>
            <w:noProof/>
          </w:rPr>
          <w:t>13</w:t>
        </w:r>
        <w:r>
          <w:rPr>
            <w:noProof/>
          </w:rPr>
          <w:fldChar w:fldCharType="end"/>
        </w:r>
      </w:hyperlink>
    </w:p>
    <w:p w:rsidR="00FF04B0" w:rsidRDefault="00FF04B0">
      <w:pPr>
        <w:pStyle w:val="TOC2"/>
        <w:rPr>
          <w:rFonts w:eastAsiaTheme="minorEastAsia"/>
          <w:smallCaps w:val="0"/>
          <w:sz w:val="22"/>
          <w:lang w:eastAsia="en-US"/>
        </w:rPr>
      </w:pPr>
      <w:hyperlink w:anchor="_Toc526078994" w:history="1">
        <w:r w:rsidRPr="00427023">
          <w:rPr>
            <w:rStyle w:val="Hyperlink"/>
          </w:rPr>
          <w:t>Advanced Threat Analytics</w:t>
        </w:r>
        <w:r>
          <w:tab/>
        </w:r>
        <w:r>
          <w:fldChar w:fldCharType="begin"/>
        </w:r>
        <w:r>
          <w:instrText xml:space="preserve"> PAGEREF _Toc526078994 \h </w:instrText>
        </w:r>
        <w:r>
          <w:fldChar w:fldCharType="separate"/>
        </w:r>
        <w:r>
          <w:t>13</w:t>
        </w:r>
        <w:r>
          <w:fldChar w:fldCharType="end"/>
        </w:r>
      </w:hyperlink>
    </w:p>
    <w:p w:rsidR="00FF04B0" w:rsidRDefault="00FF04B0">
      <w:pPr>
        <w:pStyle w:val="TOC2"/>
        <w:rPr>
          <w:rFonts w:eastAsiaTheme="minorEastAsia"/>
          <w:smallCaps w:val="0"/>
          <w:sz w:val="22"/>
          <w:lang w:eastAsia="en-US"/>
        </w:rPr>
      </w:pPr>
      <w:hyperlink w:anchor="_Toc526078995" w:history="1">
        <w:r w:rsidRPr="00427023">
          <w:rPr>
            <w:rStyle w:val="Hyperlink"/>
          </w:rPr>
          <w:t>BizTalk</w:t>
        </w:r>
        <w:r>
          <w:tab/>
        </w:r>
        <w:r>
          <w:fldChar w:fldCharType="begin"/>
        </w:r>
        <w:r>
          <w:instrText xml:space="preserve"> PAGEREF _Toc526078995 \h </w:instrText>
        </w:r>
        <w:r>
          <w:fldChar w:fldCharType="separate"/>
        </w:r>
        <w:r>
          <w:t>13</w:t>
        </w:r>
        <w:r>
          <w:fldChar w:fldCharType="end"/>
        </w:r>
      </w:hyperlink>
    </w:p>
    <w:p w:rsidR="00FF04B0" w:rsidRDefault="00FF04B0">
      <w:pPr>
        <w:pStyle w:val="TOC2"/>
        <w:rPr>
          <w:rFonts w:eastAsiaTheme="minorEastAsia"/>
          <w:smallCaps w:val="0"/>
          <w:sz w:val="22"/>
          <w:lang w:eastAsia="en-US"/>
        </w:rPr>
      </w:pPr>
      <w:hyperlink w:anchor="_Toc526078996" w:history="1">
        <w:r w:rsidRPr="00427023">
          <w:rPr>
            <w:rStyle w:val="Hyperlink"/>
          </w:rPr>
          <w:t xml:space="preserve">CAL </w:t>
        </w:r>
        <w:r w:rsidRPr="00427023">
          <w:rPr>
            <w:rStyle w:val="Hyperlink"/>
            <w:rFonts w:hint="eastAsia"/>
          </w:rPr>
          <w:t>套件</w:t>
        </w:r>
        <w:r>
          <w:tab/>
        </w:r>
        <w:r>
          <w:fldChar w:fldCharType="begin"/>
        </w:r>
        <w:r>
          <w:instrText xml:space="preserve"> PAGEREF _Toc526078996 \h </w:instrText>
        </w:r>
        <w:r>
          <w:fldChar w:fldCharType="separate"/>
        </w:r>
        <w:r>
          <w:t>15</w:t>
        </w:r>
        <w:r>
          <w:fldChar w:fldCharType="end"/>
        </w:r>
      </w:hyperlink>
    </w:p>
    <w:p w:rsidR="00FF04B0" w:rsidRDefault="00FF04B0">
      <w:pPr>
        <w:pStyle w:val="TOC2"/>
        <w:rPr>
          <w:rFonts w:eastAsiaTheme="minorEastAsia"/>
          <w:smallCaps w:val="0"/>
          <w:sz w:val="22"/>
          <w:lang w:eastAsia="en-US"/>
        </w:rPr>
      </w:pPr>
      <w:hyperlink w:anchor="_Toc526078997" w:history="1">
        <w:r w:rsidRPr="00427023">
          <w:rPr>
            <w:rStyle w:val="Hyperlink"/>
          </w:rPr>
          <w:t>Core Infrastructure Server (CIS) Suite</w:t>
        </w:r>
        <w:r>
          <w:tab/>
        </w:r>
        <w:r>
          <w:fldChar w:fldCharType="begin"/>
        </w:r>
        <w:r>
          <w:instrText xml:space="preserve"> PAGEREF _Toc526078997 \h </w:instrText>
        </w:r>
        <w:r>
          <w:fldChar w:fldCharType="separate"/>
        </w:r>
        <w:r>
          <w:t>16</w:t>
        </w:r>
        <w:r>
          <w:fldChar w:fldCharType="end"/>
        </w:r>
      </w:hyperlink>
    </w:p>
    <w:p w:rsidR="00FF04B0" w:rsidRDefault="00FF04B0">
      <w:pPr>
        <w:pStyle w:val="TOC2"/>
        <w:rPr>
          <w:rFonts w:eastAsiaTheme="minorEastAsia"/>
          <w:smallCaps w:val="0"/>
          <w:sz w:val="22"/>
          <w:lang w:eastAsia="en-US"/>
        </w:rPr>
      </w:pPr>
      <w:hyperlink w:anchor="_Toc526078998" w:history="1">
        <w:r w:rsidRPr="00427023">
          <w:rPr>
            <w:rStyle w:val="Hyperlink"/>
          </w:rPr>
          <w:t>Forefront</w:t>
        </w:r>
        <w:r>
          <w:tab/>
        </w:r>
        <w:r>
          <w:fldChar w:fldCharType="begin"/>
        </w:r>
        <w:r>
          <w:instrText xml:space="preserve"> PAGEREF _Toc526078998 \h </w:instrText>
        </w:r>
        <w:r>
          <w:fldChar w:fldCharType="separate"/>
        </w:r>
        <w:r>
          <w:t>18</w:t>
        </w:r>
        <w:r>
          <w:fldChar w:fldCharType="end"/>
        </w:r>
      </w:hyperlink>
    </w:p>
    <w:p w:rsidR="00FF04B0" w:rsidRDefault="00FF04B0">
      <w:pPr>
        <w:pStyle w:val="TOC2"/>
        <w:rPr>
          <w:rFonts w:eastAsiaTheme="minorEastAsia"/>
          <w:smallCaps w:val="0"/>
          <w:sz w:val="22"/>
          <w:lang w:eastAsia="en-US"/>
        </w:rPr>
      </w:pPr>
      <w:hyperlink w:anchor="_Toc526078999" w:history="1">
        <w:r w:rsidRPr="00427023">
          <w:rPr>
            <w:rStyle w:val="Hyperlink"/>
          </w:rPr>
          <w:t xml:space="preserve">Microsoft Dynamics 365 </w:t>
        </w:r>
        <w:r w:rsidRPr="00427023">
          <w:rPr>
            <w:rStyle w:val="Hyperlink"/>
            <w:rFonts w:hint="eastAsia"/>
          </w:rPr>
          <w:t>內部部署</w:t>
        </w:r>
        <w:r>
          <w:tab/>
        </w:r>
        <w:r>
          <w:fldChar w:fldCharType="begin"/>
        </w:r>
        <w:r>
          <w:instrText xml:space="preserve"> PAGEREF _Toc526078999 \h </w:instrText>
        </w:r>
        <w:r>
          <w:fldChar w:fldCharType="separate"/>
        </w:r>
        <w:r>
          <w:t>18</w:t>
        </w:r>
        <w:r>
          <w:fldChar w:fldCharType="end"/>
        </w:r>
      </w:hyperlink>
    </w:p>
    <w:p w:rsidR="00FF04B0" w:rsidRDefault="00FF04B0">
      <w:pPr>
        <w:pStyle w:val="TOC2"/>
        <w:rPr>
          <w:rFonts w:eastAsiaTheme="minorEastAsia"/>
          <w:smallCaps w:val="0"/>
          <w:sz w:val="22"/>
          <w:lang w:eastAsia="en-US"/>
        </w:rPr>
      </w:pPr>
      <w:hyperlink w:anchor="_Toc526079000" w:history="1">
        <w:r w:rsidRPr="00427023">
          <w:rPr>
            <w:rStyle w:val="Hyperlink"/>
          </w:rPr>
          <w:t>Microsoft Identity Manager</w:t>
        </w:r>
        <w:r>
          <w:tab/>
        </w:r>
        <w:r>
          <w:fldChar w:fldCharType="begin"/>
        </w:r>
        <w:r>
          <w:instrText xml:space="preserve"> PAGEREF _Toc526079000 \h </w:instrText>
        </w:r>
        <w:r>
          <w:fldChar w:fldCharType="separate"/>
        </w:r>
        <w:r>
          <w:t>20</w:t>
        </w:r>
        <w:r>
          <w:fldChar w:fldCharType="end"/>
        </w:r>
      </w:hyperlink>
    </w:p>
    <w:p w:rsidR="00FF04B0" w:rsidRDefault="00FF04B0">
      <w:pPr>
        <w:pStyle w:val="TOC2"/>
        <w:rPr>
          <w:rFonts w:eastAsiaTheme="minorEastAsia"/>
          <w:smallCaps w:val="0"/>
          <w:sz w:val="22"/>
          <w:lang w:eastAsia="en-US"/>
        </w:rPr>
      </w:pPr>
      <w:hyperlink w:anchor="_Toc526079001" w:history="1">
        <w:r w:rsidRPr="00427023">
          <w:rPr>
            <w:rStyle w:val="Hyperlink"/>
          </w:rPr>
          <w:t xml:space="preserve">Office </w:t>
        </w:r>
        <w:r w:rsidRPr="00427023">
          <w:rPr>
            <w:rStyle w:val="Hyperlink"/>
            <w:rFonts w:hint="eastAsia"/>
          </w:rPr>
          <w:t>應用程式</w:t>
        </w:r>
        <w:r>
          <w:tab/>
        </w:r>
        <w:r>
          <w:fldChar w:fldCharType="begin"/>
        </w:r>
        <w:r>
          <w:instrText xml:space="preserve"> PAGEREF _Toc526079001 \h </w:instrText>
        </w:r>
        <w:r>
          <w:fldChar w:fldCharType="separate"/>
        </w:r>
        <w:r>
          <w:t>21</w:t>
        </w:r>
        <w:r>
          <w:fldChar w:fldCharType="end"/>
        </w:r>
      </w:hyperlink>
    </w:p>
    <w:p w:rsidR="00FF04B0" w:rsidRDefault="00FF04B0">
      <w:pPr>
        <w:pStyle w:val="TOC3"/>
        <w:rPr>
          <w:rFonts w:eastAsiaTheme="minorEastAsia"/>
          <w:smallCaps w:val="0"/>
          <w:sz w:val="22"/>
          <w:lang w:eastAsia="en-US"/>
        </w:rPr>
      </w:pPr>
      <w:hyperlink w:anchor="_Toc526079002" w:history="1">
        <w:r w:rsidRPr="00427023">
          <w:rPr>
            <w:rStyle w:val="Hyperlink"/>
          </w:rPr>
          <w:t xml:space="preserve">Office </w:t>
        </w:r>
        <w:r w:rsidRPr="00427023">
          <w:rPr>
            <w:rStyle w:val="Hyperlink"/>
            <w:rFonts w:hint="eastAsia"/>
          </w:rPr>
          <w:t>桌面應用程式</w:t>
        </w:r>
        <w:r>
          <w:tab/>
        </w:r>
        <w:r>
          <w:fldChar w:fldCharType="begin"/>
        </w:r>
        <w:r>
          <w:instrText xml:space="preserve"> PAGEREF _Toc526079002 \h </w:instrText>
        </w:r>
        <w:r>
          <w:fldChar w:fldCharType="separate"/>
        </w:r>
        <w:r>
          <w:t>21</w:t>
        </w:r>
        <w:r>
          <w:fldChar w:fldCharType="end"/>
        </w:r>
      </w:hyperlink>
    </w:p>
    <w:p w:rsidR="00FF04B0" w:rsidRDefault="00FF04B0">
      <w:pPr>
        <w:pStyle w:val="TOC3"/>
        <w:rPr>
          <w:rFonts w:eastAsiaTheme="minorEastAsia"/>
          <w:smallCaps w:val="0"/>
          <w:sz w:val="22"/>
          <w:lang w:eastAsia="en-US"/>
        </w:rPr>
      </w:pPr>
      <w:hyperlink w:anchor="_Toc526079003" w:history="1">
        <w:r w:rsidRPr="00427023">
          <w:rPr>
            <w:rStyle w:val="Hyperlink"/>
          </w:rPr>
          <w:t>Office for Mac</w:t>
        </w:r>
        <w:r>
          <w:tab/>
        </w:r>
        <w:r>
          <w:fldChar w:fldCharType="begin"/>
        </w:r>
        <w:r>
          <w:instrText xml:space="preserve"> PAGEREF _Toc526079003 \h </w:instrText>
        </w:r>
        <w:r>
          <w:fldChar w:fldCharType="separate"/>
        </w:r>
        <w:r>
          <w:t>23</w:t>
        </w:r>
        <w:r>
          <w:fldChar w:fldCharType="end"/>
        </w:r>
      </w:hyperlink>
    </w:p>
    <w:p w:rsidR="00FF04B0" w:rsidRDefault="00FF04B0">
      <w:pPr>
        <w:pStyle w:val="TOC2"/>
        <w:rPr>
          <w:rFonts w:eastAsiaTheme="minorEastAsia"/>
          <w:smallCaps w:val="0"/>
          <w:sz w:val="22"/>
          <w:lang w:eastAsia="en-US"/>
        </w:rPr>
      </w:pPr>
      <w:hyperlink w:anchor="_Toc526079004" w:history="1">
        <w:r w:rsidRPr="00427023">
          <w:rPr>
            <w:rStyle w:val="Hyperlink"/>
          </w:rPr>
          <w:t xml:space="preserve">Office </w:t>
        </w:r>
        <w:r w:rsidRPr="00427023">
          <w:rPr>
            <w:rStyle w:val="Hyperlink"/>
            <w:rFonts w:hint="eastAsia"/>
          </w:rPr>
          <w:t>伺服器</w:t>
        </w:r>
        <w:r>
          <w:tab/>
        </w:r>
        <w:r>
          <w:fldChar w:fldCharType="begin"/>
        </w:r>
        <w:r>
          <w:instrText xml:space="preserve"> PAGEREF _Toc526079004 \h </w:instrText>
        </w:r>
        <w:r>
          <w:fldChar w:fldCharType="separate"/>
        </w:r>
        <w:r>
          <w:t>24</w:t>
        </w:r>
        <w:r>
          <w:fldChar w:fldCharType="end"/>
        </w:r>
      </w:hyperlink>
    </w:p>
    <w:p w:rsidR="00FF04B0" w:rsidRDefault="00FF04B0">
      <w:pPr>
        <w:pStyle w:val="TOC3"/>
        <w:rPr>
          <w:rFonts w:eastAsiaTheme="minorEastAsia"/>
          <w:smallCaps w:val="0"/>
          <w:sz w:val="22"/>
          <w:lang w:eastAsia="en-US"/>
        </w:rPr>
      </w:pPr>
      <w:hyperlink w:anchor="_Toc526079005" w:history="1">
        <w:r w:rsidRPr="00427023">
          <w:rPr>
            <w:rStyle w:val="Hyperlink"/>
          </w:rPr>
          <w:t>Exchange Server</w:t>
        </w:r>
        <w:r>
          <w:tab/>
        </w:r>
        <w:r>
          <w:fldChar w:fldCharType="begin"/>
        </w:r>
        <w:r>
          <w:instrText xml:space="preserve"> PAGEREF _Toc526079005 \h </w:instrText>
        </w:r>
        <w:r>
          <w:fldChar w:fldCharType="separate"/>
        </w:r>
        <w:r>
          <w:t>24</w:t>
        </w:r>
        <w:r>
          <w:fldChar w:fldCharType="end"/>
        </w:r>
      </w:hyperlink>
    </w:p>
    <w:p w:rsidR="00FF04B0" w:rsidRDefault="00FF04B0">
      <w:pPr>
        <w:pStyle w:val="TOC3"/>
        <w:rPr>
          <w:rFonts w:eastAsiaTheme="minorEastAsia"/>
          <w:smallCaps w:val="0"/>
          <w:sz w:val="22"/>
          <w:lang w:eastAsia="en-US"/>
        </w:rPr>
      </w:pPr>
      <w:hyperlink w:anchor="_Toc526079006" w:history="1">
        <w:r w:rsidRPr="00427023">
          <w:rPr>
            <w:rStyle w:val="Hyperlink"/>
          </w:rPr>
          <w:t>Project Server</w:t>
        </w:r>
        <w:r>
          <w:tab/>
        </w:r>
        <w:r>
          <w:fldChar w:fldCharType="begin"/>
        </w:r>
        <w:r>
          <w:instrText xml:space="preserve"> PAGEREF _Toc526079006 \h </w:instrText>
        </w:r>
        <w:r>
          <w:fldChar w:fldCharType="separate"/>
        </w:r>
        <w:r>
          <w:t>25</w:t>
        </w:r>
        <w:r>
          <w:fldChar w:fldCharType="end"/>
        </w:r>
      </w:hyperlink>
    </w:p>
    <w:p w:rsidR="00FF04B0" w:rsidRDefault="00FF04B0">
      <w:pPr>
        <w:pStyle w:val="TOC3"/>
        <w:rPr>
          <w:rFonts w:eastAsiaTheme="minorEastAsia"/>
          <w:smallCaps w:val="0"/>
          <w:sz w:val="22"/>
          <w:lang w:eastAsia="en-US"/>
        </w:rPr>
      </w:pPr>
      <w:hyperlink w:anchor="_Toc526079007" w:history="1">
        <w:r w:rsidRPr="00427023">
          <w:rPr>
            <w:rStyle w:val="Hyperlink"/>
          </w:rPr>
          <w:t>SharePoint Server</w:t>
        </w:r>
        <w:r>
          <w:tab/>
        </w:r>
        <w:r>
          <w:fldChar w:fldCharType="begin"/>
        </w:r>
        <w:r>
          <w:instrText xml:space="preserve"> PAGEREF _Toc526079007 \h </w:instrText>
        </w:r>
        <w:r>
          <w:fldChar w:fldCharType="separate"/>
        </w:r>
        <w:r>
          <w:t>25</w:t>
        </w:r>
        <w:r>
          <w:fldChar w:fldCharType="end"/>
        </w:r>
      </w:hyperlink>
    </w:p>
    <w:p w:rsidR="00FF04B0" w:rsidRDefault="00FF04B0">
      <w:pPr>
        <w:pStyle w:val="TOC3"/>
        <w:rPr>
          <w:rFonts w:eastAsiaTheme="minorEastAsia"/>
          <w:smallCaps w:val="0"/>
          <w:sz w:val="22"/>
          <w:lang w:eastAsia="en-US"/>
        </w:rPr>
      </w:pPr>
      <w:hyperlink w:anchor="_Toc526079008" w:history="1">
        <w:r w:rsidRPr="00427023">
          <w:rPr>
            <w:rStyle w:val="Hyperlink"/>
            <w:rFonts w:hint="eastAsia"/>
          </w:rPr>
          <w:t>商務用</w:t>
        </w:r>
        <w:r w:rsidRPr="00427023">
          <w:rPr>
            <w:rStyle w:val="Hyperlink"/>
          </w:rPr>
          <w:t xml:space="preserve"> Skype Server</w:t>
        </w:r>
        <w:r>
          <w:tab/>
        </w:r>
        <w:r>
          <w:fldChar w:fldCharType="begin"/>
        </w:r>
        <w:r>
          <w:instrText xml:space="preserve"> PAGEREF _Toc526079008 \h </w:instrText>
        </w:r>
        <w:r>
          <w:fldChar w:fldCharType="separate"/>
        </w:r>
        <w:r>
          <w:t>26</w:t>
        </w:r>
        <w:r>
          <w:fldChar w:fldCharType="end"/>
        </w:r>
      </w:hyperlink>
    </w:p>
    <w:p w:rsidR="00FF04B0" w:rsidRDefault="00FF04B0">
      <w:pPr>
        <w:pStyle w:val="TOC2"/>
        <w:rPr>
          <w:rFonts w:eastAsiaTheme="minorEastAsia"/>
          <w:smallCaps w:val="0"/>
          <w:sz w:val="22"/>
          <w:lang w:eastAsia="en-US"/>
        </w:rPr>
      </w:pPr>
      <w:hyperlink w:anchor="_Toc526079009" w:history="1">
        <w:r w:rsidRPr="00427023">
          <w:rPr>
            <w:rStyle w:val="Hyperlink"/>
          </w:rPr>
          <w:t>SQL Server</w:t>
        </w:r>
        <w:r>
          <w:tab/>
        </w:r>
        <w:r>
          <w:fldChar w:fldCharType="begin"/>
        </w:r>
        <w:r>
          <w:instrText xml:space="preserve"> PAGEREF _Toc526079009 \h </w:instrText>
        </w:r>
        <w:r>
          <w:fldChar w:fldCharType="separate"/>
        </w:r>
        <w:r>
          <w:t>27</w:t>
        </w:r>
        <w:r>
          <w:fldChar w:fldCharType="end"/>
        </w:r>
      </w:hyperlink>
    </w:p>
    <w:p w:rsidR="00FF04B0" w:rsidRDefault="00FF04B0">
      <w:pPr>
        <w:pStyle w:val="TOC2"/>
        <w:rPr>
          <w:rFonts w:eastAsiaTheme="minorEastAsia"/>
          <w:smallCaps w:val="0"/>
          <w:sz w:val="22"/>
          <w:lang w:eastAsia="en-US"/>
        </w:rPr>
      </w:pPr>
      <w:hyperlink w:anchor="_Toc526079010" w:history="1">
        <w:r w:rsidRPr="00427023">
          <w:rPr>
            <w:rStyle w:val="Hyperlink"/>
          </w:rPr>
          <w:t>System Center</w:t>
        </w:r>
        <w:r>
          <w:tab/>
        </w:r>
        <w:r>
          <w:fldChar w:fldCharType="begin"/>
        </w:r>
        <w:r>
          <w:instrText xml:space="preserve"> PAGEREF _Toc526079010 \h </w:instrText>
        </w:r>
        <w:r>
          <w:fldChar w:fldCharType="separate"/>
        </w:r>
        <w:r>
          <w:t>29</w:t>
        </w:r>
        <w:r>
          <w:fldChar w:fldCharType="end"/>
        </w:r>
      </w:hyperlink>
    </w:p>
    <w:p w:rsidR="00FF04B0" w:rsidRDefault="00FF04B0">
      <w:pPr>
        <w:pStyle w:val="TOC3"/>
        <w:rPr>
          <w:rFonts w:eastAsiaTheme="minorEastAsia"/>
          <w:smallCaps w:val="0"/>
          <w:sz w:val="22"/>
          <w:lang w:eastAsia="en-US"/>
        </w:rPr>
      </w:pPr>
      <w:hyperlink w:anchor="_Toc526079011" w:history="1">
        <w:r w:rsidRPr="00427023">
          <w:rPr>
            <w:rStyle w:val="Hyperlink"/>
          </w:rPr>
          <w:t>System Center Server</w:t>
        </w:r>
        <w:r>
          <w:tab/>
        </w:r>
        <w:r>
          <w:fldChar w:fldCharType="begin"/>
        </w:r>
        <w:r>
          <w:instrText xml:space="preserve"> PAGEREF _Toc526079011 \h </w:instrText>
        </w:r>
        <w:r>
          <w:fldChar w:fldCharType="separate"/>
        </w:r>
        <w:r>
          <w:t>29</w:t>
        </w:r>
        <w:r>
          <w:fldChar w:fldCharType="end"/>
        </w:r>
      </w:hyperlink>
    </w:p>
    <w:p w:rsidR="00FF04B0" w:rsidRDefault="00FF04B0">
      <w:pPr>
        <w:pStyle w:val="TOC3"/>
        <w:rPr>
          <w:rFonts w:eastAsiaTheme="minorEastAsia"/>
          <w:smallCaps w:val="0"/>
          <w:sz w:val="22"/>
          <w:lang w:eastAsia="en-US"/>
        </w:rPr>
      </w:pPr>
      <w:hyperlink w:anchor="_Toc526079012" w:history="1">
        <w:r w:rsidRPr="00427023">
          <w:rPr>
            <w:rStyle w:val="Hyperlink"/>
          </w:rPr>
          <w:t>System Center Configuration Manager</w:t>
        </w:r>
        <w:r>
          <w:tab/>
        </w:r>
        <w:r>
          <w:fldChar w:fldCharType="begin"/>
        </w:r>
        <w:r>
          <w:instrText xml:space="preserve"> PAGEREF _Toc526079012 \h </w:instrText>
        </w:r>
        <w:r>
          <w:fldChar w:fldCharType="separate"/>
        </w:r>
        <w:r>
          <w:t>31</w:t>
        </w:r>
        <w:r>
          <w:fldChar w:fldCharType="end"/>
        </w:r>
      </w:hyperlink>
    </w:p>
    <w:p w:rsidR="00FF04B0" w:rsidRDefault="00FF04B0">
      <w:pPr>
        <w:pStyle w:val="TOC3"/>
        <w:rPr>
          <w:rFonts w:eastAsiaTheme="minorEastAsia"/>
          <w:smallCaps w:val="0"/>
          <w:sz w:val="22"/>
          <w:lang w:eastAsia="en-US"/>
        </w:rPr>
      </w:pPr>
      <w:hyperlink w:anchor="_Toc526079013" w:history="1">
        <w:r w:rsidRPr="00427023">
          <w:rPr>
            <w:rStyle w:val="Hyperlink"/>
          </w:rPr>
          <w:t>System Center Data Protection Manager</w:t>
        </w:r>
        <w:r>
          <w:tab/>
        </w:r>
        <w:r>
          <w:fldChar w:fldCharType="begin"/>
        </w:r>
        <w:r>
          <w:instrText xml:space="preserve"> PAGEREF _Toc526079013 \h </w:instrText>
        </w:r>
        <w:r>
          <w:fldChar w:fldCharType="separate"/>
        </w:r>
        <w:r>
          <w:t>32</w:t>
        </w:r>
        <w:r>
          <w:fldChar w:fldCharType="end"/>
        </w:r>
      </w:hyperlink>
    </w:p>
    <w:p w:rsidR="00FF04B0" w:rsidRDefault="00FF04B0">
      <w:pPr>
        <w:pStyle w:val="TOC3"/>
        <w:rPr>
          <w:rFonts w:eastAsiaTheme="minorEastAsia"/>
          <w:smallCaps w:val="0"/>
          <w:sz w:val="22"/>
          <w:lang w:eastAsia="en-US"/>
        </w:rPr>
      </w:pPr>
      <w:hyperlink w:anchor="_Toc526079014" w:history="1">
        <w:r w:rsidRPr="00427023">
          <w:rPr>
            <w:rStyle w:val="Hyperlink"/>
          </w:rPr>
          <w:t>System Center Endpoint Protection</w:t>
        </w:r>
        <w:r>
          <w:tab/>
        </w:r>
        <w:r>
          <w:fldChar w:fldCharType="begin"/>
        </w:r>
        <w:r>
          <w:instrText xml:space="preserve"> PAGEREF _Toc526079014 \h </w:instrText>
        </w:r>
        <w:r>
          <w:fldChar w:fldCharType="separate"/>
        </w:r>
        <w:r>
          <w:t>32</w:t>
        </w:r>
        <w:r>
          <w:fldChar w:fldCharType="end"/>
        </w:r>
      </w:hyperlink>
    </w:p>
    <w:p w:rsidR="00FF04B0" w:rsidRDefault="00FF04B0">
      <w:pPr>
        <w:pStyle w:val="TOC3"/>
        <w:rPr>
          <w:rFonts w:eastAsiaTheme="minorEastAsia"/>
          <w:smallCaps w:val="0"/>
          <w:sz w:val="22"/>
          <w:lang w:eastAsia="en-US"/>
        </w:rPr>
      </w:pPr>
      <w:hyperlink w:anchor="_Toc526079015" w:history="1">
        <w:r w:rsidRPr="00427023">
          <w:rPr>
            <w:rStyle w:val="Hyperlink"/>
          </w:rPr>
          <w:t>System Center Operations Manager</w:t>
        </w:r>
        <w:r>
          <w:tab/>
        </w:r>
        <w:r>
          <w:fldChar w:fldCharType="begin"/>
        </w:r>
        <w:r>
          <w:instrText xml:space="preserve"> PAGEREF _Toc526079015 \h </w:instrText>
        </w:r>
        <w:r>
          <w:fldChar w:fldCharType="separate"/>
        </w:r>
        <w:r>
          <w:t>33</w:t>
        </w:r>
        <w:r>
          <w:fldChar w:fldCharType="end"/>
        </w:r>
      </w:hyperlink>
    </w:p>
    <w:p w:rsidR="00FF04B0" w:rsidRDefault="00FF04B0">
      <w:pPr>
        <w:pStyle w:val="TOC3"/>
        <w:rPr>
          <w:rFonts w:eastAsiaTheme="minorEastAsia"/>
          <w:smallCaps w:val="0"/>
          <w:sz w:val="22"/>
          <w:lang w:eastAsia="en-US"/>
        </w:rPr>
      </w:pPr>
      <w:hyperlink w:anchor="_Toc526079016" w:history="1">
        <w:r w:rsidRPr="00427023">
          <w:rPr>
            <w:rStyle w:val="Hyperlink"/>
          </w:rPr>
          <w:t>System Center Orchestrator</w:t>
        </w:r>
        <w:r>
          <w:tab/>
        </w:r>
        <w:r>
          <w:fldChar w:fldCharType="begin"/>
        </w:r>
        <w:r>
          <w:instrText xml:space="preserve"> PAGEREF _Toc526079016 \h </w:instrText>
        </w:r>
        <w:r>
          <w:fldChar w:fldCharType="separate"/>
        </w:r>
        <w:r>
          <w:t>34</w:t>
        </w:r>
        <w:r>
          <w:fldChar w:fldCharType="end"/>
        </w:r>
      </w:hyperlink>
    </w:p>
    <w:p w:rsidR="00FF04B0" w:rsidRDefault="00FF04B0">
      <w:pPr>
        <w:pStyle w:val="TOC3"/>
        <w:rPr>
          <w:rFonts w:eastAsiaTheme="minorEastAsia"/>
          <w:smallCaps w:val="0"/>
          <w:sz w:val="22"/>
          <w:lang w:eastAsia="en-US"/>
        </w:rPr>
      </w:pPr>
      <w:hyperlink w:anchor="_Toc526079017" w:history="1">
        <w:r w:rsidRPr="00427023">
          <w:rPr>
            <w:rStyle w:val="Hyperlink"/>
          </w:rPr>
          <w:t>System Center Service Manager</w:t>
        </w:r>
        <w:r>
          <w:tab/>
        </w:r>
        <w:r>
          <w:fldChar w:fldCharType="begin"/>
        </w:r>
        <w:r>
          <w:instrText xml:space="preserve"> PAGEREF _Toc526079017 \h </w:instrText>
        </w:r>
        <w:r>
          <w:fldChar w:fldCharType="separate"/>
        </w:r>
        <w:r>
          <w:t>35</w:t>
        </w:r>
        <w:r>
          <w:fldChar w:fldCharType="end"/>
        </w:r>
      </w:hyperlink>
    </w:p>
    <w:p w:rsidR="00FF04B0" w:rsidRDefault="00FF04B0">
      <w:pPr>
        <w:pStyle w:val="TOC2"/>
        <w:rPr>
          <w:rFonts w:eastAsiaTheme="minorEastAsia"/>
          <w:smallCaps w:val="0"/>
          <w:sz w:val="22"/>
          <w:lang w:eastAsia="en-US"/>
        </w:rPr>
      </w:pPr>
      <w:hyperlink w:anchor="_Toc526079018" w:history="1">
        <w:r w:rsidRPr="00427023">
          <w:rPr>
            <w:rStyle w:val="Hyperlink"/>
          </w:rPr>
          <w:t xml:space="preserve">Virtual Desktop Infrastructure (VDI) </w:t>
        </w:r>
        <w:r w:rsidRPr="00427023">
          <w:rPr>
            <w:rStyle w:val="Hyperlink"/>
            <w:rFonts w:hint="eastAsia"/>
          </w:rPr>
          <w:t>套件</w:t>
        </w:r>
        <w:r>
          <w:tab/>
        </w:r>
        <w:r>
          <w:fldChar w:fldCharType="begin"/>
        </w:r>
        <w:r>
          <w:instrText xml:space="preserve"> PAGEREF _Toc526079018 \h </w:instrText>
        </w:r>
        <w:r>
          <w:fldChar w:fldCharType="separate"/>
        </w:r>
        <w:r>
          <w:t>36</w:t>
        </w:r>
        <w:r>
          <w:fldChar w:fldCharType="end"/>
        </w:r>
      </w:hyperlink>
    </w:p>
    <w:p w:rsidR="00FF04B0" w:rsidRDefault="00FF04B0">
      <w:pPr>
        <w:pStyle w:val="TOC2"/>
        <w:rPr>
          <w:rFonts w:eastAsiaTheme="minorEastAsia"/>
          <w:smallCaps w:val="0"/>
          <w:sz w:val="22"/>
          <w:lang w:eastAsia="en-US"/>
        </w:rPr>
      </w:pPr>
      <w:hyperlink w:anchor="_Toc526079019" w:history="1">
        <w:r w:rsidRPr="00427023">
          <w:rPr>
            <w:rStyle w:val="Hyperlink"/>
          </w:rPr>
          <w:t>Visual Studio</w:t>
        </w:r>
        <w:r>
          <w:tab/>
        </w:r>
        <w:r>
          <w:fldChar w:fldCharType="begin"/>
        </w:r>
        <w:r>
          <w:instrText xml:space="preserve"> PAGEREF _Toc526079019 \h </w:instrText>
        </w:r>
        <w:r>
          <w:fldChar w:fldCharType="separate"/>
        </w:r>
        <w:r>
          <w:t>36</w:t>
        </w:r>
        <w:r>
          <w:fldChar w:fldCharType="end"/>
        </w:r>
      </w:hyperlink>
    </w:p>
    <w:p w:rsidR="00FF04B0" w:rsidRDefault="00FF04B0">
      <w:pPr>
        <w:pStyle w:val="TOC3"/>
        <w:rPr>
          <w:rFonts w:eastAsiaTheme="minorEastAsia"/>
          <w:smallCaps w:val="0"/>
          <w:sz w:val="22"/>
          <w:lang w:eastAsia="en-US"/>
        </w:rPr>
      </w:pPr>
      <w:hyperlink w:anchor="_Toc526079020" w:history="1">
        <w:r w:rsidRPr="00427023">
          <w:rPr>
            <w:rStyle w:val="Hyperlink"/>
          </w:rPr>
          <w:t>Visual Studio</w:t>
        </w:r>
        <w:r>
          <w:tab/>
        </w:r>
        <w:r>
          <w:fldChar w:fldCharType="begin"/>
        </w:r>
        <w:r>
          <w:instrText xml:space="preserve"> PAGEREF _Toc526079020 \h </w:instrText>
        </w:r>
        <w:r>
          <w:fldChar w:fldCharType="separate"/>
        </w:r>
        <w:r>
          <w:t>36</w:t>
        </w:r>
        <w:r>
          <w:fldChar w:fldCharType="end"/>
        </w:r>
      </w:hyperlink>
    </w:p>
    <w:p w:rsidR="00FF04B0" w:rsidRDefault="00FF04B0">
      <w:pPr>
        <w:pStyle w:val="TOC3"/>
        <w:rPr>
          <w:rFonts w:eastAsiaTheme="minorEastAsia"/>
          <w:smallCaps w:val="0"/>
          <w:sz w:val="22"/>
          <w:lang w:eastAsia="en-US"/>
        </w:rPr>
      </w:pPr>
      <w:hyperlink w:anchor="_Toc526079021" w:history="1">
        <w:r w:rsidRPr="00427023">
          <w:rPr>
            <w:rStyle w:val="Hyperlink"/>
          </w:rPr>
          <w:t>Visual Studio Team Foundation Server</w:t>
        </w:r>
        <w:r>
          <w:tab/>
        </w:r>
        <w:r>
          <w:fldChar w:fldCharType="begin"/>
        </w:r>
        <w:r>
          <w:instrText xml:space="preserve"> PAGEREF _Toc526079021 \h </w:instrText>
        </w:r>
        <w:r>
          <w:fldChar w:fldCharType="separate"/>
        </w:r>
        <w:r>
          <w:t>37</w:t>
        </w:r>
        <w:r>
          <w:fldChar w:fldCharType="end"/>
        </w:r>
      </w:hyperlink>
    </w:p>
    <w:p w:rsidR="00FF04B0" w:rsidRDefault="00FF04B0">
      <w:pPr>
        <w:pStyle w:val="TOC2"/>
        <w:rPr>
          <w:rFonts w:eastAsiaTheme="minorEastAsia"/>
          <w:smallCaps w:val="0"/>
          <w:sz w:val="22"/>
          <w:lang w:eastAsia="en-US"/>
        </w:rPr>
      </w:pPr>
      <w:hyperlink w:anchor="_Toc526079022" w:history="1">
        <w:r w:rsidRPr="00427023">
          <w:rPr>
            <w:rStyle w:val="Hyperlink"/>
          </w:rPr>
          <w:t>Windows</w:t>
        </w:r>
        <w:r>
          <w:tab/>
        </w:r>
        <w:r>
          <w:fldChar w:fldCharType="begin"/>
        </w:r>
        <w:r>
          <w:instrText xml:space="preserve"> PAGEREF _Toc526079022 \h </w:instrText>
        </w:r>
        <w:r>
          <w:fldChar w:fldCharType="separate"/>
        </w:r>
        <w:r>
          <w:t>39</w:t>
        </w:r>
        <w:r>
          <w:fldChar w:fldCharType="end"/>
        </w:r>
      </w:hyperlink>
    </w:p>
    <w:p w:rsidR="00FF04B0" w:rsidRDefault="00FF04B0">
      <w:pPr>
        <w:pStyle w:val="TOC3"/>
        <w:rPr>
          <w:rFonts w:eastAsiaTheme="minorEastAsia"/>
          <w:smallCaps w:val="0"/>
          <w:sz w:val="22"/>
          <w:lang w:eastAsia="en-US"/>
        </w:rPr>
      </w:pPr>
      <w:hyperlink w:anchor="_Toc526079023" w:history="1">
        <w:r w:rsidRPr="00427023">
          <w:rPr>
            <w:rStyle w:val="Hyperlink"/>
          </w:rPr>
          <w:t xml:space="preserve">Windows </w:t>
        </w:r>
        <w:r w:rsidRPr="00427023">
          <w:rPr>
            <w:rStyle w:val="Hyperlink"/>
            <w:rFonts w:hint="eastAsia"/>
          </w:rPr>
          <w:t>桌面作業系統</w:t>
        </w:r>
        <w:r>
          <w:tab/>
        </w:r>
        <w:r>
          <w:fldChar w:fldCharType="begin"/>
        </w:r>
        <w:r>
          <w:instrText xml:space="preserve"> PAGEREF _Toc526079023 \h </w:instrText>
        </w:r>
        <w:r>
          <w:fldChar w:fldCharType="separate"/>
        </w:r>
        <w:r>
          <w:t>39</w:t>
        </w:r>
        <w:r>
          <w:fldChar w:fldCharType="end"/>
        </w:r>
      </w:hyperlink>
    </w:p>
    <w:p w:rsidR="00FF04B0" w:rsidRDefault="00FF04B0">
      <w:pPr>
        <w:pStyle w:val="TOC2"/>
        <w:rPr>
          <w:rFonts w:eastAsiaTheme="minorEastAsia"/>
          <w:smallCaps w:val="0"/>
          <w:sz w:val="22"/>
          <w:lang w:eastAsia="en-US"/>
        </w:rPr>
      </w:pPr>
      <w:hyperlink w:anchor="_Toc526079024" w:history="1">
        <w:r w:rsidRPr="00427023">
          <w:rPr>
            <w:rStyle w:val="Hyperlink"/>
          </w:rPr>
          <w:t>Windows Server</w:t>
        </w:r>
        <w:r>
          <w:tab/>
        </w:r>
        <w:r>
          <w:fldChar w:fldCharType="begin"/>
        </w:r>
        <w:r>
          <w:instrText xml:space="preserve"> PAGEREF _Toc526079024 \h </w:instrText>
        </w:r>
        <w:r>
          <w:fldChar w:fldCharType="separate"/>
        </w:r>
        <w:r>
          <w:t>44</w:t>
        </w:r>
        <w:r>
          <w:fldChar w:fldCharType="end"/>
        </w:r>
      </w:hyperlink>
    </w:p>
    <w:p w:rsidR="00FF04B0" w:rsidRDefault="00FF04B0">
      <w:pPr>
        <w:pStyle w:val="TOC3"/>
        <w:rPr>
          <w:rFonts w:eastAsiaTheme="minorEastAsia"/>
          <w:smallCaps w:val="0"/>
          <w:sz w:val="22"/>
          <w:lang w:eastAsia="en-US"/>
        </w:rPr>
      </w:pPr>
      <w:hyperlink w:anchor="_Toc526079025" w:history="1">
        <w:r w:rsidRPr="00427023">
          <w:rPr>
            <w:rStyle w:val="Hyperlink"/>
          </w:rPr>
          <w:t>Windows MultiPoint Server</w:t>
        </w:r>
        <w:r>
          <w:tab/>
        </w:r>
        <w:r>
          <w:fldChar w:fldCharType="begin"/>
        </w:r>
        <w:r>
          <w:instrText xml:space="preserve"> PAGEREF _Toc526079025 \h </w:instrText>
        </w:r>
        <w:r>
          <w:fldChar w:fldCharType="separate"/>
        </w:r>
        <w:r>
          <w:t>44</w:t>
        </w:r>
        <w:r>
          <w:fldChar w:fldCharType="end"/>
        </w:r>
      </w:hyperlink>
    </w:p>
    <w:p w:rsidR="00FF04B0" w:rsidRDefault="00FF04B0">
      <w:pPr>
        <w:pStyle w:val="TOC3"/>
        <w:rPr>
          <w:rFonts w:eastAsiaTheme="minorEastAsia"/>
          <w:smallCaps w:val="0"/>
          <w:sz w:val="22"/>
          <w:lang w:eastAsia="en-US"/>
        </w:rPr>
      </w:pPr>
      <w:hyperlink w:anchor="_Toc526079026" w:history="1">
        <w:r w:rsidRPr="00427023">
          <w:rPr>
            <w:rStyle w:val="Hyperlink"/>
          </w:rPr>
          <w:t>Windows Server</w:t>
        </w:r>
        <w:r>
          <w:tab/>
        </w:r>
        <w:r>
          <w:fldChar w:fldCharType="begin"/>
        </w:r>
        <w:r>
          <w:instrText xml:space="preserve"> PAGEREF _Toc526079026 \h </w:instrText>
        </w:r>
        <w:r>
          <w:fldChar w:fldCharType="separate"/>
        </w:r>
        <w:r>
          <w:t>45</w:t>
        </w:r>
        <w:r>
          <w:fldChar w:fldCharType="end"/>
        </w:r>
      </w:hyperlink>
    </w:p>
    <w:p w:rsidR="00FF04B0" w:rsidRDefault="00FF04B0">
      <w:pPr>
        <w:pStyle w:val="TOC1"/>
        <w:rPr>
          <w:rFonts w:eastAsiaTheme="minorEastAsia"/>
          <w:b w:val="0"/>
          <w:caps w:val="0"/>
          <w:noProof/>
          <w:sz w:val="22"/>
          <w:szCs w:val="22"/>
          <w:lang w:eastAsia="en-US"/>
        </w:rPr>
      </w:pPr>
      <w:hyperlink w:anchor="_Toc526079027" w:history="1">
        <w:r w:rsidRPr="00427023">
          <w:rPr>
            <w:rStyle w:val="Hyperlink"/>
            <w:rFonts w:hint="eastAsia"/>
            <w:noProof/>
          </w:rPr>
          <w:t>線上服務</w:t>
        </w:r>
        <w:r>
          <w:rPr>
            <w:noProof/>
          </w:rPr>
          <w:tab/>
        </w:r>
        <w:r>
          <w:rPr>
            <w:noProof/>
          </w:rPr>
          <w:fldChar w:fldCharType="begin"/>
        </w:r>
        <w:r>
          <w:rPr>
            <w:noProof/>
          </w:rPr>
          <w:instrText xml:space="preserve"> PAGEREF _Toc526079027 \h </w:instrText>
        </w:r>
        <w:r>
          <w:rPr>
            <w:noProof/>
          </w:rPr>
        </w:r>
        <w:r>
          <w:rPr>
            <w:noProof/>
          </w:rPr>
          <w:fldChar w:fldCharType="separate"/>
        </w:r>
        <w:r>
          <w:rPr>
            <w:noProof/>
          </w:rPr>
          <w:t>49</w:t>
        </w:r>
        <w:r>
          <w:rPr>
            <w:noProof/>
          </w:rPr>
          <w:fldChar w:fldCharType="end"/>
        </w:r>
      </w:hyperlink>
    </w:p>
    <w:p w:rsidR="00FF04B0" w:rsidRDefault="00FF04B0">
      <w:pPr>
        <w:pStyle w:val="TOC2"/>
        <w:rPr>
          <w:rFonts w:eastAsiaTheme="minorEastAsia"/>
          <w:smallCaps w:val="0"/>
          <w:sz w:val="22"/>
          <w:lang w:eastAsia="en-US"/>
        </w:rPr>
      </w:pPr>
      <w:hyperlink w:anchor="_Toc526079028" w:history="1">
        <w:r w:rsidRPr="00427023">
          <w:rPr>
            <w:rStyle w:val="Hyperlink"/>
            <w:rFonts w:hint="eastAsia"/>
          </w:rPr>
          <w:t>線上服務之區域可用性</w:t>
        </w:r>
        <w:r>
          <w:tab/>
        </w:r>
        <w:r>
          <w:fldChar w:fldCharType="begin"/>
        </w:r>
        <w:r>
          <w:instrText xml:space="preserve"> PAGEREF _Toc526079028 \h </w:instrText>
        </w:r>
        <w:r>
          <w:fldChar w:fldCharType="separate"/>
        </w:r>
        <w:r>
          <w:t>49</w:t>
        </w:r>
        <w:r>
          <w:fldChar w:fldCharType="end"/>
        </w:r>
      </w:hyperlink>
    </w:p>
    <w:p w:rsidR="00FF04B0" w:rsidRDefault="00FF04B0">
      <w:pPr>
        <w:pStyle w:val="TOC2"/>
        <w:rPr>
          <w:rFonts w:eastAsiaTheme="minorEastAsia"/>
          <w:smallCaps w:val="0"/>
          <w:sz w:val="22"/>
          <w:lang w:eastAsia="en-US"/>
        </w:rPr>
      </w:pPr>
      <w:hyperlink w:anchor="_Toc526079029" w:history="1">
        <w:r w:rsidRPr="00427023">
          <w:rPr>
            <w:rStyle w:val="Hyperlink"/>
            <w:rFonts w:hint="eastAsia"/>
          </w:rPr>
          <w:t>線上服務訂購規則</w:t>
        </w:r>
        <w:r>
          <w:tab/>
        </w:r>
        <w:r>
          <w:fldChar w:fldCharType="begin"/>
        </w:r>
        <w:r>
          <w:instrText xml:space="preserve"> PAGEREF _Toc526079029 \h </w:instrText>
        </w:r>
        <w:r>
          <w:fldChar w:fldCharType="separate"/>
        </w:r>
        <w:r>
          <w:t>49</w:t>
        </w:r>
        <w:r>
          <w:fldChar w:fldCharType="end"/>
        </w:r>
      </w:hyperlink>
    </w:p>
    <w:p w:rsidR="00FF04B0" w:rsidRDefault="00FF04B0">
      <w:pPr>
        <w:pStyle w:val="TOC2"/>
        <w:rPr>
          <w:rFonts w:eastAsiaTheme="minorEastAsia"/>
          <w:smallCaps w:val="0"/>
          <w:sz w:val="22"/>
          <w:lang w:eastAsia="en-US"/>
        </w:rPr>
      </w:pPr>
      <w:hyperlink w:anchor="_Toc526079030" w:history="1">
        <w:r w:rsidRPr="00427023">
          <w:rPr>
            <w:rStyle w:val="Hyperlink"/>
            <w:rFonts w:hint="eastAsia"/>
          </w:rPr>
          <w:t>線上服務續約</w:t>
        </w:r>
        <w:r>
          <w:tab/>
        </w:r>
        <w:r>
          <w:fldChar w:fldCharType="begin"/>
        </w:r>
        <w:r>
          <w:instrText xml:space="preserve"> PAGEREF _Toc526079030 \h </w:instrText>
        </w:r>
        <w:r>
          <w:fldChar w:fldCharType="separate"/>
        </w:r>
        <w:r>
          <w:t>49</w:t>
        </w:r>
        <w:r>
          <w:fldChar w:fldCharType="end"/>
        </w:r>
      </w:hyperlink>
    </w:p>
    <w:p w:rsidR="00FF04B0" w:rsidRDefault="00FF04B0">
      <w:pPr>
        <w:pStyle w:val="TOC2"/>
        <w:rPr>
          <w:rFonts w:eastAsiaTheme="minorEastAsia"/>
          <w:smallCaps w:val="0"/>
          <w:sz w:val="22"/>
          <w:lang w:eastAsia="en-US"/>
        </w:rPr>
      </w:pPr>
      <w:hyperlink w:anchor="_Toc526079031" w:history="1">
        <w:r w:rsidRPr="00427023">
          <w:rPr>
            <w:rStyle w:val="Hyperlink"/>
          </w:rPr>
          <w:t xml:space="preserve">Microsoft Azure </w:t>
        </w:r>
        <w:r w:rsidRPr="00427023">
          <w:rPr>
            <w:rStyle w:val="Hyperlink"/>
            <w:rFonts w:hint="eastAsia"/>
          </w:rPr>
          <w:t>服務</w:t>
        </w:r>
        <w:r>
          <w:tab/>
        </w:r>
        <w:r>
          <w:fldChar w:fldCharType="begin"/>
        </w:r>
        <w:r>
          <w:instrText xml:space="preserve"> PAGEREF _Toc526079031 \h </w:instrText>
        </w:r>
        <w:r>
          <w:fldChar w:fldCharType="separate"/>
        </w:r>
        <w:r>
          <w:t>49</w:t>
        </w:r>
        <w:r>
          <w:fldChar w:fldCharType="end"/>
        </w:r>
      </w:hyperlink>
    </w:p>
    <w:p w:rsidR="00FF04B0" w:rsidRDefault="00FF04B0">
      <w:pPr>
        <w:pStyle w:val="TOC3"/>
        <w:rPr>
          <w:rFonts w:eastAsiaTheme="minorEastAsia"/>
          <w:smallCaps w:val="0"/>
          <w:sz w:val="22"/>
          <w:lang w:eastAsia="en-US"/>
        </w:rPr>
      </w:pPr>
      <w:hyperlink w:anchor="_Toc526079032" w:history="1">
        <w:r w:rsidRPr="00427023">
          <w:rPr>
            <w:rStyle w:val="Hyperlink"/>
          </w:rPr>
          <w:t xml:space="preserve">Microsoft Azure </w:t>
        </w:r>
        <w:r w:rsidRPr="00427023">
          <w:rPr>
            <w:rStyle w:val="Hyperlink"/>
            <w:rFonts w:hint="eastAsia"/>
          </w:rPr>
          <w:t>服務</w:t>
        </w:r>
        <w:r>
          <w:tab/>
        </w:r>
        <w:r>
          <w:fldChar w:fldCharType="begin"/>
        </w:r>
        <w:r>
          <w:instrText xml:space="preserve"> PAGEREF _Toc526079032 \h </w:instrText>
        </w:r>
        <w:r>
          <w:fldChar w:fldCharType="separate"/>
        </w:r>
        <w:r>
          <w:t>51</w:t>
        </w:r>
        <w:r>
          <w:fldChar w:fldCharType="end"/>
        </w:r>
      </w:hyperlink>
    </w:p>
    <w:p w:rsidR="00FF04B0" w:rsidRDefault="00FF04B0">
      <w:pPr>
        <w:pStyle w:val="TOC3"/>
        <w:rPr>
          <w:rFonts w:eastAsiaTheme="minorEastAsia"/>
          <w:smallCaps w:val="0"/>
          <w:sz w:val="22"/>
          <w:lang w:eastAsia="en-US"/>
        </w:rPr>
      </w:pPr>
      <w:hyperlink w:anchor="_Toc526079033" w:history="1">
        <w:r w:rsidRPr="00427023">
          <w:rPr>
            <w:rStyle w:val="Hyperlink"/>
          </w:rPr>
          <w:t xml:space="preserve">Microsoft Azure Infrastructure </w:t>
        </w:r>
        <w:r w:rsidRPr="00427023">
          <w:rPr>
            <w:rStyle w:val="Hyperlink"/>
            <w:rFonts w:hint="eastAsia"/>
          </w:rPr>
          <w:t>方案</w:t>
        </w:r>
        <w:r>
          <w:tab/>
        </w:r>
        <w:r>
          <w:fldChar w:fldCharType="begin"/>
        </w:r>
        <w:r>
          <w:instrText xml:space="preserve"> PAGEREF _Toc526079033 \h </w:instrText>
        </w:r>
        <w:r>
          <w:fldChar w:fldCharType="separate"/>
        </w:r>
        <w:r>
          <w:t>52</w:t>
        </w:r>
        <w:r>
          <w:fldChar w:fldCharType="end"/>
        </w:r>
      </w:hyperlink>
    </w:p>
    <w:p w:rsidR="00FF04B0" w:rsidRDefault="00FF04B0">
      <w:pPr>
        <w:pStyle w:val="TOC3"/>
        <w:rPr>
          <w:rFonts w:eastAsiaTheme="minorEastAsia"/>
          <w:smallCaps w:val="0"/>
          <w:sz w:val="22"/>
          <w:lang w:eastAsia="en-US"/>
        </w:rPr>
      </w:pPr>
      <w:hyperlink w:anchor="_Toc526079034" w:history="1">
        <w:r w:rsidRPr="00427023">
          <w:rPr>
            <w:rStyle w:val="Hyperlink"/>
          </w:rPr>
          <w:t xml:space="preserve">Microsoft Azure </w:t>
        </w:r>
        <w:r w:rsidRPr="00427023">
          <w:rPr>
            <w:rStyle w:val="Hyperlink"/>
            <w:rFonts w:hint="eastAsia"/>
          </w:rPr>
          <w:t>支援方案</w:t>
        </w:r>
        <w:r>
          <w:tab/>
        </w:r>
        <w:r>
          <w:fldChar w:fldCharType="begin"/>
        </w:r>
        <w:r>
          <w:instrText xml:space="preserve"> PAGEREF _Toc526079034 \h </w:instrText>
        </w:r>
        <w:r>
          <w:fldChar w:fldCharType="separate"/>
        </w:r>
        <w:r>
          <w:t>53</w:t>
        </w:r>
        <w:r>
          <w:fldChar w:fldCharType="end"/>
        </w:r>
      </w:hyperlink>
    </w:p>
    <w:p w:rsidR="00FF04B0" w:rsidRDefault="00FF04B0">
      <w:pPr>
        <w:pStyle w:val="TOC3"/>
        <w:rPr>
          <w:rFonts w:eastAsiaTheme="minorEastAsia"/>
          <w:smallCaps w:val="0"/>
          <w:sz w:val="22"/>
          <w:lang w:eastAsia="en-US"/>
        </w:rPr>
      </w:pPr>
      <w:hyperlink w:anchor="_Toc526079035" w:history="1">
        <w:r w:rsidRPr="00427023">
          <w:rPr>
            <w:rStyle w:val="Hyperlink"/>
          </w:rPr>
          <w:t xml:space="preserve">Microsoft Azure </w:t>
        </w:r>
        <w:r w:rsidRPr="00427023">
          <w:rPr>
            <w:rStyle w:val="Hyperlink"/>
            <w:rFonts w:hint="eastAsia"/>
          </w:rPr>
          <w:t>使用者方案</w:t>
        </w:r>
        <w:r>
          <w:tab/>
        </w:r>
        <w:r>
          <w:fldChar w:fldCharType="begin"/>
        </w:r>
        <w:r>
          <w:instrText xml:space="preserve"> PAGEREF _Toc526079035 \h </w:instrText>
        </w:r>
        <w:r>
          <w:fldChar w:fldCharType="separate"/>
        </w:r>
        <w:r>
          <w:t>53</w:t>
        </w:r>
        <w:r>
          <w:fldChar w:fldCharType="end"/>
        </w:r>
      </w:hyperlink>
    </w:p>
    <w:p w:rsidR="00FF04B0" w:rsidRDefault="00FF04B0">
      <w:pPr>
        <w:pStyle w:val="TOC2"/>
        <w:rPr>
          <w:rFonts w:eastAsiaTheme="minorEastAsia"/>
          <w:smallCaps w:val="0"/>
          <w:sz w:val="22"/>
          <w:lang w:eastAsia="en-US"/>
        </w:rPr>
      </w:pPr>
      <w:hyperlink w:anchor="_Toc526079036" w:history="1">
        <w:r w:rsidRPr="00427023">
          <w:rPr>
            <w:rStyle w:val="Hyperlink"/>
          </w:rPr>
          <w:t>Microsoft 365</w:t>
        </w:r>
        <w:r>
          <w:tab/>
        </w:r>
        <w:r>
          <w:fldChar w:fldCharType="begin"/>
        </w:r>
        <w:r>
          <w:instrText xml:space="preserve"> PAGEREF _Toc526079036 \h </w:instrText>
        </w:r>
        <w:r>
          <w:fldChar w:fldCharType="separate"/>
        </w:r>
        <w:r>
          <w:t>54</w:t>
        </w:r>
        <w:r>
          <w:fldChar w:fldCharType="end"/>
        </w:r>
      </w:hyperlink>
    </w:p>
    <w:p w:rsidR="00FF04B0" w:rsidRDefault="00FF04B0">
      <w:pPr>
        <w:pStyle w:val="TOC2"/>
        <w:rPr>
          <w:rFonts w:eastAsiaTheme="minorEastAsia"/>
          <w:smallCaps w:val="0"/>
          <w:sz w:val="22"/>
          <w:lang w:eastAsia="en-US"/>
        </w:rPr>
      </w:pPr>
      <w:hyperlink w:anchor="_Toc526079037" w:history="1">
        <w:r w:rsidRPr="00427023">
          <w:rPr>
            <w:rStyle w:val="Hyperlink"/>
          </w:rPr>
          <w:t>Enterprise Mobility + Security</w:t>
        </w:r>
        <w:r>
          <w:tab/>
        </w:r>
        <w:r>
          <w:fldChar w:fldCharType="begin"/>
        </w:r>
        <w:r>
          <w:instrText xml:space="preserve"> PAGEREF _Toc526079037 \h </w:instrText>
        </w:r>
        <w:r>
          <w:fldChar w:fldCharType="separate"/>
        </w:r>
        <w:r>
          <w:t>55</w:t>
        </w:r>
        <w:r>
          <w:fldChar w:fldCharType="end"/>
        </w:r>
      </w:hyperlink>
    </w:p>
    <w:p w:rsidR="00FF04B0" w:rsidRDefault="00FF04B0">
      <w:pPr>
        <w:pStyle w:val="TOC2"/>
        <w:rPr>
          <w:rFonts w:eastAsiaTheme="minorEastAsia"/>
          <w:smallCaps w:val="0"/>
          <w:sz w:val="22"/>
          <w:lang w:eastAsia="en-US"/>
        </w:rPr>
      </w:pPr>
      <w:hyperlink w:anchor="_Toc526079038" w:history="1">
        <w:r w:rsidRPr="00427023">
          <w:rPr>
            <w:rStyle w:val="Hyperlink"/>
          </w:rPr>
          <w:t xml:space="preserve">Azure </w:t>
        </w:r>
        <w:r w:rsidRPr="00427023">
          <w:rPr>
            <w:rStyle w:val="Hyperlink"/>
            <w:rFonts w:hint="eastAsia"/>
          </w:rPr>
          <w:t>適用的伺服器訂閱</w:t>
        </w:r>
        <w:r>
          <w:tab/>
        </w:r>
        <w:r>
          <w:fldChar w:fldCharType="begin"/>
        </w:r>
        <w:r>
          <w:instrText xml:space="preserve"> PAGEREF _Toc526079038 \h </w:instrText>
        </w:r>
        <w:r>
          <w:fldChar w:fldCharType="separate"/>
        </w:r>
        <w:r>
          <w:t>56</w:t>
        </w:r>
        <w:r>
          <w:fldChar w:fldCharType="end"/>
        </w:r>
      </w:hyperlink>
    </w:p>
    <w:p w:rsidR="00FF04B0" w:rsidRDefault="00FF04B0">
      <w:pPr>
        <w:pStyle w:val="TOC2"/>
        <w:rPr>
          <w:rFonts w:eastAsiaTheme="minorEastAsia"/>
          <w:smallCaps w:val="0"/>
          <w:sz w:val="22"/>
          <w:lang w:eastAsia="en-US"/>
        </w:rPr>
      </w:pPr>
      <w:hyperlink w:anchor="_Toc526079039" w:history="1">
        <w:r w:rsidRPr="00427023">
          <w:rPr>
            <w:rStyle w:val="Hyperlink"/>
          </w:rPr>
          <w:t xml:space="preserve">Microsoft Dynamics 365 </w:t>
        </w:r>
        <w:r w:rsidRPr="00427023">
          <w:rPr>
            <w:rStyle w:val="Hyperlink"/>
            <w:rFonts w:hint="eastAsia"/>
          </w:rPr>
          <w:t>服務</w:t>
        </w:r>
        <w:r>
          <w:tab/>
        </w:r>
        <w:r>
          <w:fldChar w:fldCharType="begin"/>
        </w:r>
        <w:r>
          <w:instrText xml:space="preserve"> PAGEREF _Toc526079039 \h </w:instrText>
        </w:r>
        <w:r>
          <w:fldChar w:fldCharType="separate"/>
        </w:r>
        <w:r>
          <w:t>57</w:t>
        </w:r>
        <w:r>
          <w:fldChar w:fldCharType="end"/>
        </w:r>
      </w:hyperlink>
    </w:p>
    <w:p w:rsidR="00FF04B0" w:rsidRDefault="00FF04B0">
      <w:pPr>
        <w:pStyle w:val="TOC2"/>
        <w:rPr>
          <w:rFonts w:eastAsiaTheme="minorEastAsia"/>
          <w:smallCaps w:val="0"/>
          <w:sz w:val="22"/>
          <w:lang w:eastAsia="en-US"/>
        </w:rPr>
      </w:pPr>
      <w:hyperlink w:anchor="_Toc526079040" w:history="1">
        <w:r w:rsidRPr="00427023">
          <w:rPr>
            <w:rStyle w:val="Hyperlink"/>
          </w:rPr>
          <w:t xml:space="preserve">Office 365 </w:t>
        </w:r>
        <w:r w:rsidRPr="00427023">
          <w:rPr>
            <w:rStyle w:val="Hyperlink"/>
            <w:rFonts w:hint="eastAsia"/>
          </w:rPr>
          <w:t>服務</w:t>
        </w:r>
        <w:r>
          <w:tab/>
        </w:r>
        <w:r>
          <w:fldChar w:fldCharType="begin"/>
        </w:r>
        <w:r>
          <w:instrText xml:space="preserve"> PAGEREF _Toc526079040 \h </w:instrText>
        </w:r>
        <w:r>
          <w:fldChar w:fldCharType="separate"/>
        </w:r>
        <w:r>
          <w:t>60</w:t>
        </w:r>
        <w:r>
          <w:fldChar w:fldCharType="end"/>
        </w:r>
      </w:hyperlink>
    </w:p>
    <w:p w:rsidR="00FF04B0" w:rsidRDefault="00FF04B0">
      <w:pPr>
        <w:pStyle w:val="TOC3"/>
        <w:rPr>
          <w:rFonts w:eastAsiaTheme="minorEastAsia"/>
          <w:smallCaps w:val="0"/>
          <w:sz w:val="22"/>
          <w:lang w:eastAsia="en-US"/>
        </w:rPr>
      </w:pPr>
      <w:hyperlink w:anchor="_Toc526079041" w:history="1">
        <w:r w:rsidRPr="00427023">
          <w:rPr>
            <w:rStyle w:val="Hyperlink"/>
          </w:rPr>
          <w:t xml:space="preserve">Office 365 </w:t>
        </w:r>
        <w:r w:rsidRPr="00427023">
          <w:rPr>
            <w:rStyle w:val="Hyperlink"/>
            <w:rFonts w:hint="eastAsia"/>
          </w:rPr>
          <w:t>應用程式</w:t>
        </w:r>
        <w:r>
          <w:tab/>
        </w:r>
        <w:r>
          <w:fldChar w:fldCharType="begin"/>
        </w:r>
        <w:r>
          <w:instrText xml:space="preserve"> PAGEREF _Toc526079041 \h </w:instrText>
        </w:r>
        <w:r>
          <w:fldChar w:fldCharType="separate"/>
        </w:r>
        <w:r>
          <w:t>60</w:t>
        </w:r>
        <w:r>
          <w:fldChar w:fldCharType="end"/>
        </w:r>
      </w:hyperlink>
    </w:p>
    <w:p w:rsidR="00FF04B0" w:rsidRDefault="00FF04B0">
      <w:pPr>
        <w:pStyle w:val="TOC3"/>
        <w:rPr>
          <w:rFonts w:eastAsiaTheme="minorEastAsia"/>
          <w:smallCaps w:val="0"/>
          <w:sz w:val="22"/>
          <w:lang w:eastAsia="en-US"/>
        </w:rPr>
      </w:pPr>
      <w:hyperlink w:anchor="_Toc526079042" w:history="1">
        <w:r w:rsidRPr="00427023">
          <w:rPr>
            <w:rStyle w:val="Hyperlink"/>
          </w:rPr>
          <w:t xml:space="preserve">Office 365 </w:t>
        </w:r>
        <w:r w:rsidRPr="00427023">
          <w:rPr>
            <w:rStyle w:val="Hyperlink"/>
            <w:rFonts w:hint="eastAsia"/>
          </w:rPr>
          <w:t>套件</w:t>
        </w:r>
        <w:r>
          <w:tab/>
        </w:r>
        <w:r>
          <w:fldChar w:fldCharType="begin"/>
        </w:r>
        <w:r>
          <w:instrText xml:space="preserve"> PAGEREF _Toc526079042 \h </w:instrText>
        </w:r>
        <w:r>
          <w:fldChar w:fldCharType="separate"/>
        </w:r>
        <w:r>
          <w:t>61</w:t>
        </w:r>
        <w:r>
          <w:fldChar w:fldCharType="end"/>
        </w:r>
      </w:hyperlink>
    </w:p>
    <w:p w:rsidR="00FF04B0" w:rsidRDefault="00FF04B0">
      <w:pPr>
        <w:pStyle w:val="TOC3"/>
        <w:rPr>
          <w:rFonts w:eastAsiaTheme="minorEastAsia"/>
          <w:smallCaps w:val="0"/>
          <w:sz w:val="22"/>
          <w:lang w:eastAsia="en-US"/>
        </w:rPr>
      </w:pPr>
      <w:hyperlink w:anchor="_Toc526079043" w:history="1">
        <w:r w:rsidRPr="00427023">
          <w:rPr>
            <w:rStyle w:val="Hyperlink"/>
          </w:rPr>
          <w:t xml:space="preserve">Office 365 </w:t>
        </w:r>
        <w:r w:rsidRPr="00427023">
          <w:rPr>
            <w:rStyle w:val="Hyperlink"/>
            <w:rFonts w:hint="eastAsia"/>
          </w:rPr>
          <w:t>雲端</w:t>
        </w:r>
        <w:r w:rsidRPr="00427023">
          <w:rPr>
            <w:rStyle w:val="Hyperlink"/>
          </w:rPr>
          <w:t xml:space="preserve"> App </w:t>
        </w:r>
        <w:r w:rsidRPr="00427023">
          <w:rPr>
            <w:rStyle w:val="Hyperlink"/>
            <w:rFonts w:hint="eastAsia"/>
          </w:rPr>
          <w:t>安全性</w:t>
        </w:r>
        <w:r>
          <w:tab/>
        </w:r>
        <w:r>
          <w:fldChar w:fldCharType="begin"/>
        </w:r>
        <w:r>
          <w:instrText xml:space="preserve"> PAGEREF _Toc526079043 \h </w:instrText>
        </w:r>
        <w:r>
          <w:fldChar w:fldCharType="separate"/>
        </w:r>
        <w:r>
          <w:t>62</w:t>
        </w:r>
        <w:r>
          <w:fldChar w:fldCharType="end"/>
        </w:r>
      </w:hyperlink>
    </w:p>
    <w:p w:rsidR="00FF04B0" w:rsidRDefault="00FF04B0">
      <w:pPr>
        <w:pStyle w:val="TOC3"/>
        <w:rPr>
          <w:rFonts w:eastAsiaTheme="minorEastAsia"/>
          <w:smallCaps w:val="0"/>
          <w:sz w:val="22"/>
          <w:lang w:eastAsia="en-US"/>
        </w:rPr>
      </w:pPr>
      <w:hyperlink w:anchor="_Toc526079044" w:history="1">
        <w:r w:rsidRPr="00427023">
          <w:rPr>
            <w:rStyle w:val="Hyperlink"/>
          </w:rPr>
          <w:t>Microsoft MyAnalytics</w:t>
        </w:r>
        <w:r>
          <w:tab/>
        </w:r>
        <w:r>
          <w:fldChar w:fldCharType="begin"/>
        </w:r>
        <w:r>
          <w:instrText xml:space="preserve"> PAGEREF _Toc526079044 \h </w:instrText>
        </w:r>
        <w:r>
          <w:fldChar w:fldCharType="separate"/>
        </w:r>
        <w:r>
          <w:t>62</w:t>
        </w:r>
        <w:r>
          <w:fldChar w:fldCharType="end"/>
        </w:r>
      </w:hyperlink>
    </w:p>
    <w:p w:rsidR="00FF04B0" w:rsidRDefault="00FF04B0">
      <w:pPr>
        <w:pStyle w:val="TOC3"/>
        <w:rPr>
          <w:rFonts w:eastAsiaTheme="minorEastAsia"/>
          <w:smallCaps w:val="0"/>
          <w:sz w:val="22"/>
          <w:lang w:eastAsia="en-US"/>
        </w:rPr>
      </w:pPr>
      <w:hyperlink w:anchor="_Toc526079045" w:history="1">
        <w:r w:rsidRPr="00427023">
          <w:rPr>
            <w:rStyle w:val="Hyperlink"/>
          </w:rPr>
          <w:t xml:space="preserve">Office 365 </w:t>
        </w:r>
        <w:r w:rsidRPr="00427023">
          <w:rPr>
            <w:rStyle w:val="Hyperlink"/>
            <w:rFonts w:hint="eastAsia"/>
          </w:rPr>
          <w:t>進階合規性</w:t>
        </w:r>
        <w:r>
          <w:tab/>
        </w:r>
        <w:r>
          <w:fldChar w:fldCharType="begin"/>
        </w:r>
        <w:r>
          <w:instrText xml:space="preserve"> PAGEREF _Toc526079045 \h </w:instrText>
        </w:r>
        <w:r>
          <w:fldChar w:fldCharType="separate"/>
        </w:r>
        <w:r>
          <w:t>62</w:t>
        </w:r>
        <w:r>
          <w:fldChar w:fldCharType="end"/>
        </w:r>
      </w:hyperlink>
    </w:p>
    <w:p w:rsidR="00FF04B0" w:rsidRDefault="00FF04B0">
      <w:pPr>
        <w:pStyle w:val="TOC3"/>
        <w:rPr>
          <w:rFonts w:eastAsiaTheme="minorEastAsia"/>
          <w:smallCaps w:val="0"/>
          <w:sz w:val="22"/>
          <w:lang w:eastAsia="en-US"/>
        </w:rPr>
      </w:pPr>
      <w:hyperlink w:anchor="_Toc526079046" w:history="1">
        <w:r w:rsidRPr="00427023">
          <w:rPr>
            <w:rStyle w:val="Hyperlink"/>
          </w:rPr>
          <w:t>Exchange Online</w:t>
        </w:r>
        <w:r>
          <w:tab/>
        </w:r>
        <w:r>
          <w:fldChar w:fldCharType="begin"/>
        </w:r>
        <w:r>
          <w:instrText xml:space="preserve"> PAGEREF _Toc526079046 \h </w:instrText>
        </w:r>
        <w:r>
          <w:fldChar w:fldCharType="separate"/>
        </w:r>
        <w:r>
          <w:t>62</w:t>
        </w:r>
        <w:r>
          <w:fldChar w:fldCharType="end"/>
        </w:r>
      </w:hyperlink>
    </w:p>
    <w:p w:rsidR="00FF04B0" w:rsidRDefault="00FF04B0">
      <w:pPr>
        <w:pStyle w:val="TOC3"/>
        <w:rPr>
          <w:rFonts w:eastAsiaTheme="minorEastAsia"/>
          <w:smallCaps w:val="0"/>
          <w:sz w:val="22"/>
          <w:lang w:eastAsia="en-US"/>
        </w:rPr>
      </w:pPr>
      <w:hyperlink w:anchor="_Toc526079047" w:history="1">
        <w:r w:rsidRPr="00427023">
          <w:rPr>
            <w:rStyle w:val="Hyperlink"/>
            <w:rFonts w:hint="eastAsia"/>
          </w:rPr>
          <w:t>商務用</w:t>
        </w:r>
        <w:r w:rsidRPr="00427023">
          <w:rPr>
            <w:rStyle w:val="Hyperlink"/>
          </w:rPr>
          <w:t xml:space="preserve"> OneDrive</w:t>
        </w:r>
        <w:r>
          <w:tab/>
        </w:r>
        <w:r>
          <w:fldChar w:fldCharType="begin"/>
        </w:r>
        <w:r>
          <w:instrText xml:space="preserve"> PAGEREF _Toc526079047 \h </w:instrText>
        </w:r>
        <w:r>
          <w:fldChar w:fldCharType="separate"/>
        </w:r>
        <w:r>
          <w:t>63</w:t>
        </w:r>
        <w:r>
          <w:fldChar w:fldCharType="end"/>
        </w:r>
      </w:hyperlink>
    </w:p>
    <w:p w:rsidR="00FF04B0" w:rsidRDefault="00FF04B0">
      <w:pPr>
        <w:pStyle w:val="TOC3"/>
        <w:rPr>
          <w:rFonts w:eastAsiaTheme="minorEastAsia"/>
          <w:smallCaps w:val="0"/>
          <w:sz w:val="22"/>
          <w:lang w:eastAsia="en-US"/>
        </w:rPr>
      </w:pPr>
      <w:hyperlink w:anchor="_Toc526079048" w:history="1">
        <w:r w:rsidRPr="00427023">
          <w:rPr>
            <w:rStyle w:val="Hyperlink"/>
          </w:rPr>
          <w:t>Project Online</w:t>
        </w:r>
        <w:r>
          <w:tab/>
        </w:r>
        <w:r>
          <w:fldChar w:fldCharType="begin"/>
        </w:r>
        <w:r>
          <w:instrText xml:space="preserve"> PAGEREF _Toc526079048 \h </w:instrText>
        </w:r>
        <w:r>
          <w:fldChar w:fldCharType="separate"/>
        </w:r>
        <w:r>
          <w:t>63</w:t>
        </w:r>
        <w:r>
          <w:fldChar w:fldCharType="end"/>
        </w:r>
      </w:hyperlink>
    </w:p>
    <w:p w:rsidR="00FF04B0" w:rsidRDefault="00FF04B0">
      <w:pPr>
        <w:pStyle w:val="TOC3"/>
        <w:rPr>
          <w:rFonts w:eastAsiaTheme="minorEastAsia"/>
          <w:smallCaps w:val="0"/>
          <w:sz w:val="22"/>
          <w:lang w:eastAsia="en-US"/>
        </w:rPr>
      </w:pPr>
      <w:hyperlink w:anchor="_Toc526079049" w:history="1">
        <w:r w:rsidRPr="00427023">
          <w:rPr>
            <w:rStyle w:val="Hyperlink"/>
          </w:rPr>
          <w:t>SharePoint Online</w:t>
        </w:r>
        <w:r>
          <w:tab/>
        </w:r>
        <w:r>
          <w:fldChar w:fldCharType="begin"/>
        </w:r>
        <w:r>
          <w:instrText xml:space="preserve"> PAGEREF _Toc526079049 \h </w:instrText>
        </w:r>
        <w:r>
          <w:fldChar w:fldCharType="separate"/>
        </w:r>
        <w:r>
          <w:t>64</w:t>
        </w:r>
        <w:r>
          <w:fldChar w:fldCharType="end"/>
        </w:r>
      </w:hyperlink>
    </w:p>
    <w:p w:rsidR="00FF04B0" w:rsidRDefault="00FF04B0">
      <w:pPr>
        <w:pStyle w:val="TOC3"/>
        <w:rPr>
          <w:rFonts w:eastAsiaTheme="minorEastAsia"/>
          <w:smallCaps w:val="0"/>
          <w:sz w:val="22"/>
          <w:lang w:eastAsia="en-US"/>
        </w:rPr>
      </w:pPr>
      <w:hyperlink w:anchor="_Toc526079050" w:history="1">
        <w:r w:rsidRPr="00427023">
          <w:rPr>
            <w:rStyle w:val="Hyperlink"/>
            <w:rFonts w:hint="eastAsia"/>
          </w:rPr>
          <w:t>音訊服務</w:t>
        </w:r>
        <w:r>
          <w:tab/>
        </w:r>
        <w:r>
          <w:fldChar w:fldCharType="begin"/>
        </w:r>
        <w:r>
          <w:instrText xml:space="preserve"> PAGEREF _Toc526079050 \h </w:instrText>
        </w:r>
        <w:r>
          <w:fldChar w:fldCharType="separate"/>
        </w:r>
        <w:r>
          <w:t>64</w:t>
        </w:r>
        <w:r>
          <w:fldChar w:fldCharType="end"/>
        </w:r>
      </w:hyperlink>
    </w:p>
    <w:p w:rsidR="00FF04B0" w:rsidRDefault="00FF04B0">
      <w:pPr>
        <w:pStyle w:val="TOC3"/>
        <w:rPr>
          <w:rFonts w:eastAsiaTheme="minorEastAsia"/>
          <w:smallCaps w:val="0"/>
          <w:sz w:val="22"/>
          <w:lang w:eastAsia="en-US"/>
        </w:rPr>
      </w:pPr>
      <w:hyperlink w:anchor="_Toc526079051" w:history="1">
        <w:r w:rsidRPr="00427023">
          <w:rPr>
            <w:rStyle w:val="Hyperlink"/>
            <w:rFonts w:hint="eastAsia"/>
          </w:rPr>
          <w:t>工作場所分析</w:t>
        </w:r>
        <w:r>
          <w:tab/>
        </w:r>
        <w:r>
          <w:fldChar w:fldCharType="begin"/>
        </w:r>
        <w:r>
          <w:instrText xml:space="preserve"> PAGEREF _Toc526079051 \h </w:instrText>
        </w:r>
        <w:r>
          <w:fldChar w:fldCharType="separate"/>
        </w:r>
        <w:r>
          <w:t>65</w:t>
        </w:r>
        <w:r>
          <w:fldChar w:fldCharType="end"/>
        </w:r>
      </w:hyperlink>
    </w:p>
    <w:p w:rsidR="00FF04B0" w:rsidRDefault="00FF04B0">
      <w:pPr>
        <w:pStyle w:val="TOC2"/>
        <w:rPr>
          <w:rFonts w:eastAsiaTheme="minorEastAsia"/>
          <w:smallCaps w:val="0"/>
          <w:sz w:val="22"/>
          <w:lang w:eastAsia="en-US"/>
        </w:rPr>
      </w:pPr>
      <w:hyperlink w:anchor="_Toc526079052" w:history="1">
        <w:r w:rsidRPr="00427023">
          <w:rPr>
            <w:rStyle w:val="Hyperlink"/>
            <w:rFonts w:hint="eastAsia"/>
          </w:rPr>
          <w:t>其他線上服務</w:t>
        </w:r>
        <w:r>
          <w:tab/>
        </w:r>
        <w:r>
          <w:fldChar w:fldCharType="begin"/>
        </w:r>
        <w:r>
          <w:instrText xml:space="preserve"> PAGEREF _Toc526079052 \h </w:instrText>
        </w:r>
        <w:r>
          <w:fldChar w:fldCharType="separate"/>
        </w:r>
        <w:r>
          <w:t>65</w:t>
        </w:r>
        <w:r>
          <w:fldChar w:fldCharType="end"/>
        </w:r>
      </w:hyperlink>
    </w:p>
    <w:p w:rsidR="00FF04B0" w:rsidRDefault="00FF04B0">
      <w:pPr>
        <w:pStyle w:val="TOC3"/>
        <w:rPr>
          <w:rFonts w:eastAsiaTheme="minorEastAsia"/>
          <w:smallCaps w:val="0"/>
          <w:sz w:val="22"/>
          <w:lang w:eastAsia="en-US"/>
        </w:rPr>
      </w:pPr>
      <w:hyperlink w:anchor="_Toc526079053" w:history="1">
        <w:r w:rsidRPr="00427023">
          <w:rPr>
            <w:rStyle w:val="Hyperlink"/>
          </w:rPr>
          <w:t xml:space="preserve">Bing </w:t>
        </w:r>
        <w:r w:rsidRPr="00427023">
          <w:rPr>
            <w:rStyle w:val="Hyperlink"/>
            <w:rFonts w:hint="eastAsia"/>
          </w:rPr>
          <w:t>地圖服務</w:t>
        </w:r>
        <w:r>
          <w:tab/>
        </w:r>
        <w:r>
          <w:fldChar w:fldCharType="begin"/>
        </w:r>
        <w:r>
          <w:instrText xml:space="preserve"> PAGEREF _Toc526079053 \h </w:instrText>
        </w:r>
        <w:r>
          <w:fldChar w:fldCharType="separate"/>
        </w:r>
        <w:r>
          <w:t>65</w:t>
        </w:r>
        <w:r>
          <w:fldChar w:fldCharType="end"/>
        </w:r>
      </w:hyperlink>
    </w:p>
    <w:p w:rsidR="00FF04B0" w:rsidRDefault="00FF04B0">
      <w:pPr>
        <w:pStyle w:val="TOC3"/>
        <w:rPr>
          <w:rFonts w:eastAsiaTheme="minorEastAsia"/>
          <w:smallCaps w:val="0"/>
          <w:sz w:val="22"/>
          <w:lang w:eastAsia="en-US"/>
        </w:rPr>
      </w:pPr>
      <w:hyperlink w:anchor="_Toc526079054" w:history="1">
        <w:r w:rsidRPr="00427023">
          <w:rPr>
            <w:rStyle w:val="Hyperlink"/>
            <w:rFonts w:hint="eastAsia"/>
          </w:rPr>
          <w:t>商務應用程式平台</w:t>
        </w:r>
        <w:r>
          <w:tab/>
        </w:r>
        <w:r>
          <w:fldChar w:fldCharType="begin"/>
        </w:r>
        <w:r>
          <w:instrText xml:space="preserve"> PAGEREF _Toc526079054 \h </w:instrText>
        </w:r>
        <w:r>
          <w:fldChar w:fldCharType="separate"/>
        </w:r>
        <w:r>
          <w:t>66</w:t>
        </w:r>
        <w:r>
          <w:fldChar w:fldCharType="end"/>
        </w:r>
      </w:hyperlink>
    </w:p>
    <w:p w:rsidR="00FF04B0" w:rsidRDefault="00FF04B0">
      <w:pPr>
        <w:pStyle w:val="TOC3"/>
        <w:rPr>
          <w:rFonts w:eastAsiaTheme="minorEastAsia"/>
          <w:smallCaps w:val="0"/>
          <w:sz w:val="22"/>
          <w:lang w:eastAsia="en-US"/>
        </w:rPr>
      </w:pPr>
      <w:hyperlink w:anchor="_Toc526079055" w:history="1">
        <w:r w:rsidRPr="00427023">
          <w:rPr>
            <w:rStyle w:val="Hyperlink"/>
          </w:rPr>
          <w:t>Microsoft Kaizala Pro</w:t>
        </w:r>
        <w:r>
          <w:tab/>
        </w:r>
        <w:r>
          <w:fldChar w:fldCharType="begin"/>
        </w:r>
        <w:r>
          <w:instrText xml:space="preserve"> PAGEREF _Toc526079055 \h </w:instrText>
        </w:r>
        <w:r>
          <w:fldChar w:fldCharType="separate"/>
        </w:r>
        <w:r>
          <w:t>67</w:t>
        </w:r>
        <w:r>
          <w:fldChar w:fldCharType="end"/>
        </w:r>
      </w:hyperlink>
    </w:p>
    <w:p w:rsidR="00FF04B0" w:rsidRDefault="00FF04B0">
      <w:pPr>
        <w:pStyle w:val="TOC3"/>
        <w:rPr>
          <w:rFonts w:eastAsiaTheme="minorEastAsia"/>
          <w:smallCaps w:val="0"/>
          <w:sz w:val="22"/>
          <w:lang w:eastAsia="en-US"/>
        </w:rPr>
      </w:pPr>
      <w:hyperlink w:anchor="_Toc526079056" w:history="1">
        <w:r w:rsidRPr="00427023">
          <w:rPr>
            <w:rStyle w:val="Hyperlink"/>
          </w:rPr>
          <w:t>Microsoft Cloud App Security</w:t>
        </w:r>
        <w:r>
          <w:tab/>
        </w:r>
        <w:r>
          <w:fldChar w:fldCharType="begin"/>
        </w:r>
        <w:r>
          <w:instrText xml:space="preserve"> PAGEREF _Toc526079056 \h </w:instrText>
        </w:r>
        <w:r>
          <w:fldChar w:fldCharType="separate"/>
        </w:r>
        <w:r>
          <w:t>67</w:t>
        </w:r>
        <w:r>
          <w:fldChar w:fldCharType="end"/>
        </w:r>
      </w:hyperlink>
    </w:p>
    <w:p w:rsidR="00FF04B0" w:rsidRDefault="00FF04B0">
      <w:pPr>
        <w:pStyle w:val="TOC3"/>
        <w:rPr>
          <w:rFonts w:eastAsiaTheme="minorEastAsia"/>
          <w:smallCaps w:val="0"/>
          <w:sz w:val="22"/>
          <w:lang w:eastAsia="en-US"/>
        </w:rPr>
      </w:pPr>
      <w:hyperlink w:anchor="_Toc526079057" w:history="1">
        <w:r w:rsidRPr="00427023">
          <w:rPr>
            <w:rStyle w:val="Hyperlink"/>
          </w:rPr>
          <w:t>Microsoft Intune</w:t>
        </w:r>
        <w:r>
          <w:tab/>
        </w:r>
        <w:r>
          <w:fldChar w:fldCharType="begin"/>
        </w:r>
        <w:r>
          <w:instrText xml:space="preserve"> PAGEREF _Toc526079057 \h </w:instrText>
        </w:r>
        <w:r>
          <w:fldChar w:fldCharType="separate"/>
        </w:r>
        <w:r>
          <w:t>67</w:t>
        </w:r>
        <w:r>
          <w:fldChar w:fldCharType="end"/>
        </w:r>
      </w:hyperlink>
    </w:p>
    <w:p w:rsidR="00FF04B0" w:rsidRDefault="00FF04B0">
      <w:pPr>
        <w:pStyle w:val="TOC3"/>
        <w:rPr>
          <w:rFonts w:eastAsiaTheme="minorEastAsia"/>
          <w:smallCaps w:val="0"/>
          <w:sz w:val="22"/>
          <w:lang w:eastAsia="en-US"/>
        </w:rPr>
      </w:pPr>
      <w:hyperlink w:anchor="_Toc526079058" w:history="1">
        <w:r w:rsidRPr="00427023">
          <w:rPr>
            <w:rStyle w:val="Hyperlink"/>
          </w:rPr>
          <w:t>Microsoft Learning</w:t>
        </w:r>
        <w:r>
          <w:tab/>
        </w:r>
        <w:r>
          <w:fldChar w:fldCharType="begin"/>
        </w:r>
        <w:r>
          <w:instrText xml:space="preserve"> PAGEREF _Toc526079058 \h </w:instrText>
        </w:r>
        <w:r>
          <w:fldChar w:fldCharType="separate"/>
        </w:r>
        <w:r>
          <w:t>68</w:t>
        </w:r>
        <w:r>
          <w:fldChar w:fldCharType="end"/>
        </w:r>
      </w:hyperlink>
    </w:p>
    <w:p w:rsidR="00FF04B0" w:rsidRDefault="00FF04B0">
      <w:pPr>
        <w:pStyle w:val="TOC3"/>
        <w:rPr>
          <w:rFonts w:eastAsiaTheme="minorEastAsia"/>
          <w:smallCaps w:val="0"/>
          <w:sz w:val="22"/>
          <w:lang w:eastAsia="en-US"/>
        </w:rPr>
      </w:pPr>
      <w:hyperlink w:anchor="_Toc526079059" w:history="1">
        <w:r w:rsidRPr="00427023">
          <w:rPr>
            <w:rStyle w:val="Hyperlink"/>
          </w:rPr>
          <w:t>Minecraft</w:t>
        </w:r>
        <w:r w:rsidRPr="00427023">
          <w:rPr>
            <w:rStyle w:val="Hyperlink"/>
            <w:rFonts w:hint="eastAsia"/>
          </w:rPr>
          <w:t>：教育版</w:t>
        </w:r>
        <w:r>
          <w:tab/>
        </w:r>
        <w:r>
          <w:fldChar w:fldCharType="begin"/>
        </w:r>
        <w:r>
          <w:instrText xml:space="preserve"> PAGEREF _Toc526079059 \h </w:instrText>
        </w:r>
        <w:r>
          <w:fldChar w:fldCharType="separate"/>
        </w:r>
        <w:r>
          <w:t>69</w:t>
        </w:r>
        <w:r>
          <w:fldChar w:fldCharType="end"/>
        </w:r>
      </w:hyperlink>
    </w:p>
    <w:p w:rsidR="00FF04B0" w:rsidRDefault="00FF04B0">
      <w:pPr>
        <w:pStyle w:val="TOC1"/>
        <w:rPr>
          <w:rFonts w:eastAsiaTheme="minorEastAsia"/>
          <w:b w:val="0"/>
          <w:caps w:val="0"/>
          <w:noProof/>
          <w:sz w:val="22"/>
          <w:szCs w:val="22"/>
          <w:lang w:eastAsia="en-US"/>
        </w:rPr>
      </w:pPr>
      <w:hyperlink w:anchor="_Toc526079060" w:history="1">
        <w:r w:rsidRPr="00427023">
          <w:rPr>
            <w:rStyle w:val="Hyperlink"/>
            <w:rFonts w:hint="eastAsia"/>
            <w:noProof/>
          </w:rPr>
          <w:t>詞彚</w:t>
        </w:r>
        <w:r>
          <w:rPr>
            <w:noProof/>
          </w:rPr>
          <w:tab/>
        </w:r>
        <w:r>
          <w:rPr>
            <w:noProof/>
          </w:rPr>
          <w:fldChar w:fldCharType="begin"/>
        </w:r>
        <w:r>
          <w:rPr>
            <w:noProof/>
          </w:rPr>
          <w:instrText xml:space="preserve"> PAGEREF _Toc526079060 \h </w:instrText>
        </w:r>
        <w:r>
          <w:rPr>
            <w:noProof/>
          </w:rPr>
        </w:r>
        <w:r>
          <w:rPr>
            <w:noProof/>
          </w:rPr>
          <w:fldChar w:fldCharType="separate"/>
        </w:r>
        <w:r>
          <w:rPr>
            <w:noProof/>
          </w:rPr>
          <w:t>70</w:t>
        </w:r>
        <w:r>
          <w:rPr>
            <w:noProof/>
          </w:rPr>
          <w:fldChar w:fldCharType="end"/>
        </w:r>
      </w:hyperlink>
    </w:p>
    <w:p w:rsidR="00FF04B0" w:rsidRDefault="00FF04B0">
      <w:pPr>
        <w:pStyle w:val="TOC2"/>
        <w:rPr>
          <w:rFonts w:eastAsiaTheme="minorEastAsia"/>
          <w:smallCaps w:val="0"/>
          <w:sz w:val="22"/>
          <w:lang w:eastAsia="en-US"/>
        </w:rPr>
      </w:pPr>
      <w:hyperlink w:anchor="_Toc526079061" w:history="1">
        <w:r w:rsidRPr="00427023">
          <w:rPr>
            <w:rStyle w:val="Hyperlink"/>
            <w:rFonts w:hint="eastAsia"/>
          </w:rPr>
          <w:t>屬性</w:t>
        </w:r>
        <w:r>
          <w:tab/>
        </w:r>
        <w:r>
          <w:fldChar w:fldCharType="begin"/>
        </w:r>
        <w:r>
          <w:instrText xml:space="preserve"> PAGEREF _Toc526079061 \h </w:instrText>
        </w:r>
        <w:r>
          <w:fldChar w:fldCharType="separate"/>
        </w:r>
        <w:r>
          <w:t>70</w:t>
        </w:r>
        <w:r>
          <w:fldChar w:fldCharType="end"/>
        </w:r>
      </w:hyperlink>
    </w:p>
    <w:p w:rsidR="00FF04B0" w:rsidRDefault="00FF04B0">
      <w:pPr>
        <w:pStyle w:val="TOC2"/>
        <w:rPr>
          <w:rFonts w:eastAsiaTheme="minorEastAsia"/>
          <w:smallCaps w:val="0"/>
          <w:sz w:val="22"/>
          <w:lang w:eastAsia="en-US"/>
        </w:rPr>
      </w:pPr>
      <w:hyperlink w:anchor="_Toc526079062" w:history="1">
        <w:r w:rsidRPr="00427023">
          <w:rPr>
            <w:rStyle w:val="Hyperlink"/>
            <w:rFonts w:hint="eastAsia"/>
          </w:rPr>
          <w:t>儲存格值</w:t>
        </w:r>
        <w:r>
          <w:tab/>
        </w:r>
        <w:r>
          <w:fldChar w:fldCharType="begin"/>
        </w:r>
        <w:r>
          <w:instrText xml:space="preserve"> PAGEREF _Toc526079062 \h </w:instrText>
        </w:r>
        <w:r>
          <w:fldChar w:fldCharType="separate"/>
        </w:r>
        <w:r>
          <w:t>71</w:t>
        </w:r>
        <w:r>
          <w:fldChar w:fldCharType="end"/>
        </w:r>
      </w:hyperlink>
    </w:p>
    <w:p w:rsidR="00FF04B0" w:rsidRDefault="00FF04B0">
      <w:pPr>
        <w:pStyle w:val="TOC2"/>
        <w:rPr>
          <w:rFonts w:eastAsiaTheme="minorEastAsia"/>
          <w:smallCaps w:val="0"/>
          <w:sz w:val="22"/>
          <w:lang w:eastAsia="en-US"/>
        </w:rPr>
      </w:pPr>
      <w:hyperlink w:anchor="_Toc526079063" w:history="1">
        <w:r w:rsidRPr="00427023">
          <w:rPr>
            <w:rStyle w:val="Hyperlink"/>
            <w:rFonts w:hint="eastAsia"/>
          </w:rPr>
          <w:t>欄標題</w:t>
        </w:r>
        <w:r>
          <w:tab/>
        </w:r>
        <w:r>
          <w:fldChar w:fldCharType="begin"/>
        </w:r>
        <w:r>
          <w:instrText xml:space="preserve"> PAGEREF _Toc526079063 \h </w:instrText>
        </w:r>
        <w:r>
          <w:fldChar w:fldCharType="separate"/>
        </w:r>
        <w:r>
          <w:t>71</w:t>
        </w:r>
        <w:r>
          <w:fldChar w:fldCharType="end"/>
        </w:r>
      </w:hyperlink>
    </w:p>
    <w:p w:rsidR="00FF04B0" w:rsidRDefault="00FF04B0">
      <w:pPr>
        <w:pStyle w:val="TOC2"/>
        <w:rPr>
          <w:rFonts w:eastAsiaTheme="minorEastAsia"/>
          <w:smallCaps w:val="0"/>
          <w:sz w:val="22"/>
          <w:lang w:eastAsia="en-US"/>
        </w:rPr>
      </w:pPr>
      <w:hyperlink w:anchor="_Toc526079064" w:history="1">
        <w:r w:rsidRPr="00427023">
          <w:rPr>
            <w:rStyle w:val="Hyperlink"/>
            <w:rFonts w:hint="eastAsia"/>
          </w:rPr>
          <w:t>定義</w:t>
        </w:r>
        <w:r>
          <w:tab/>
        </w:r>
        <w:r>
          <w:fldChar w:fldCharType="begin"/>
        </w:r>
        <w:r>
          <w:instrText xml:space="preserve"> PAGEREF _Toc526079064 \h </w:instrText>
        </w:r>
        <w:r>
          <w:fldChar w:fldCharType="separate"/>
        </w:r>
        <w:r>
          <w:t>72</w:t>
        </w:r>
        <w:r>
          <w:fldChar w:fldCharType="end"/>
        </w:r>
      </w:hyperlink>
    </w:p>
    <w:p w:rsidR="00FF04B0" w:rsidRDefault="00FF04B0">
      <w:pPr>
        <w:pStyle w:val="TOC1"/>
        <w:rPr>
          <w:rFonts w:eastAsiaTheme="minorEastAsia"/>
          <w:b w:val="0"/>
          <w:caps w:val="0"/>
          <w:noProof/>
          <w:sz w:val="22"/>
          <w:szCs w:val="22"/>
          <w:lang w:eastAsia="en-US"/>
        </w:rPr>
      </w:pPr>
      <w:hyperlink w:anchor="_Toc526079065" w:history="1">
        <w:r w:rsidRPr="00427023">
          <w:rPr>
            <w:rStyle w:val="Hyperlink"/>
            <w:rFonts w:hint="eastAsia"/>
            <w:noProof/>
          </w:rPr>
          <w:t>附錄</w:t>
        </w:r>
        <w:r w:rsidRPr="00427023">
          <w:rPr>
            <w:rStyle w:val="Hyperlink"/>
            <w:noProof/>
          </w:rPr>
          <w:t xml:space="preserve"> A – CAL/ML </w:t>
        </w:r>
        <w:r w:rsidRPr="00427023">
          <w:rPr>
            <w:rStyle w:val="Hyperlink"/>
            <w:rFonts w:hint="eastAsia"/>
            <w:noProof/>
          </w:rPr>
          <w:t>對等使用權</w:t>
        </w:r>
        <w:r>
          <w:rPr>
            <w:noProof/>
          </w:rPr>
          <w:tab/>
        </w:r>
        <w:r>
          <w:rPr>
            <w:noProof/>
          </w:rPr>
          <w:fldChar w:fldCharType="begin"/>
        </w:r>
        <w:r>
          <w:rPr>
            <w:noProof/>
          </w:rPr>
          <w:instrText xml:space="preserve"> PAGEREF _Toc526079065 \h </w:instrText>
        </w:r>
        <w:r>
          <w:rPr>
            <w:noProof/>
          </w:rPr>
        </w:r>
        <w:r>
          <w:rPr>
            <w:noProof/>
          </w:rPr>
          <w:fldChar w:fldCharType="separate"/>
        </w:r>
        <w:r>
          <w:rPr>
            <w:noProof/>
          </w:rPr>
          <w:t>74</w:t>
        </w:r>
        <w:r>
          <w:rPr>
            <w:noProof/>
          </w:rPr>
          <w:fldChar w:fldCharType="end"/>
        </w:r>
      </w:hyperlink>
    </w:p>
    <w:p w:rsidR="00FF04B0" w:rsidRDefault="00FF04B0">
      <w:pPr>
        <w:pStyle w:val="TOC1"/>
        <w:rPr>
          <w:rFonts w:eastAsiaTheme="minorEastAsia"/>
          <w:b w:val="0"/>
          <w:caps w:val="0"/>
          <w:noProof/>
          <w:sz w:val="22"/>
          <w:szCs w:val="22"/>
          <w:lang w:eastAsia="en-US"/>
        </w:rPr>
      </w:pPr>
      <w:hyperlink w:anchor="_Toc526079066" w:history="1">
        <w:r w:rsidRPr="00427023">
          <w:rPr>
            <w:rStyle w:val="Hyperlink"/>
            <w:rFonts w:hint="eastAsia"/>
            <w:noProof/>
          </w:rPr>
          <w:t>附錄</w:t>
        </w:r>
        <w:r w:rsidRPr="00427023">
          <w:rPr>
            <w:rStyle w:val="Hyperlink"/>
            <w:noProof/>
          </w:rPr>
          <w:t xml:space="preserve"> B – </w:t>
        </w:r>
        <w:r w:rsidRPr="00427023">
          <w:rPr>
            <w:rStyle w:val="Hyperlink"/>
            <w:rFonts w:hint="eastAsia"/>
            <w:noProof/>
          </w:rPr>
          <w:t>軟體保證</w:t>
        </w:r>
        <w:r>
          <w:rPr>
            <w:noProof/>
          </w:rPr>
          <w:tab/>
        </w:r>
        <w:r>
          <w:rPr>
            <w:noProof/>
          </w:rPr>
          <w:fldChar w:fldCharType="begin"/>
        </w:r>
        <w:r>
          <w:rPr>
            <w:noProof/>
          </w:rPr>
          <w:instrText xml:space="preserve"> PAGEREF _Toc526079066 \h </w:instrText>
        </w:r>
        <w:r>
          <w:rPr>
            <w:noProof/>
          </w:rPr>
        </w:r>
        <w:r>
          <w:rPr>
            <w:noProof/>
          </w:rPr>
          <w:fldChar w:fldCharType="separate"/>
        </w:r>
        <w:r>
          <w:rPr>
            <w:noProof/>
          </w:rPr>
          <w:t>76</w:t>
        </w:r>
        <w:r>
          <w:rPr>
            <w:noProof/>
          </w:rPr>
          <w:fldChar w:fldCharType="end"/>
        </w:r>
      </w:hyperlink>
    </w:p>
    <w:p w:rsidR="00FF04B0" w:rsidRDefault="00FF04B0">
      <w:pPr>
        <w:pStyle w:val="TOC2"/>
        <w:rPr>
          <w:rFonts w:eastAsiaTheme="minorEastAsia"/>
          <w:smallCaps w:val="0"/>
          <w:sz w:val="22"/>
          <w:lang w:eastAsia="en-US"/>
        </w:rPr>
      </w:pPr>
      <w:hyperlink w:anchor="_Toc526079067" w:history="1">
        <w:r w:rsidRPr="00427023">
          <w:rPr>
            <w:rStyle w:val="Hyperlink"/>
            <w:rFonts w:hint="eastAsia"/>
          </w:rPr>
          <w:t>訂購軟體保證</w:t>
        </w:r>
        <w:r>
          <w:tab/>
        </w:r>
        <w:r>
          <w:fldChar w:fldCharType="begin"/>
        </w:r>
        <w:r>
          <w:instrText xml:space="preserve"> PAGEREF _Toc526079067 \h </w:instrText>
        </w:r>
        <w:r>
          <w:fldChar w:fldCharType="separate"/>
        </w:r>
        <w:r>
          <w:t>76</w:t>
        </w:r>
        <w:r>
          <w:fldChar w:fldCharType="end"/>
        </w:r>
      </w:hyperlink>
    </w:p>
    <w:p w:rsidR="00FF04B0" w:rsidRDefault="00FF04B0">
      <w:pPr>
        <w:pStyle w:val="TOC2"/>
        <w:rPr>
          <w:rFonts w:eastAsiaTheme="minorEastAsia"/>
          <w:smallCaps w:val="0"/>
          <w:sz w:val="22"/>
          <w:lang w:eastAsia="en-US"/>
        </w:rPr>
      </w:pPr>
      <w:hyperlink w:anchor="_Toc526079068" w:history="1">
        <w:r w:rsidRPr="00427023">
          <w:rPr>
            <w:rStyle w:val="Hyperlink"/>
            <w:rFonts w:hint="eastAsia"/>
          </w:rPr>
          <w:t>續約軟體保證</w:t>
        </w:r>
        <w:r>
          <w:tab/>
        </w:r>
        <w:r>
          <w:fldChar w:fldCharType="begin"/>
        </w:r>
        <w:r>
          <w:instrText xml:space="preserve"> PAGEREF _Toc526079068 \h </w:instrText>
        </w:r>
        <w:r>
          <w:fldChar w:fldCharType="separate"/>
        </w:r>
        <w:r>
          <w:t>76</w:t>
        </w:r>
        <w:r>
          <w:fldChar w:fldCharType="end"/>
        </w:r>
      </w:hyperlink>
    </w:p>
    <w:p w:rsidR="00FF04B0" w:rsidRDefault="00FF04B0">
      <w:pPr>
        <w:pStyle w:val="TOC2"/>
        <w:rPr>
          <w:rFonts w:eastAsiaTheme="minorEastAsia"/>
          <w:smallCaps w:val="0"/>
          <w:sz w:val="22"/>
          <w:lang w:eastAsia="en-US"/>
        </w:rPr>
      </w:pPr>
      <w:hyperlink w:anchor="_Toc526079069" w:history="1">
        <w:r w:rsidRPr="00427023">
          <w:rPr>
            <w:rStyle w:val="Hyperlink"/>
            <w:rFonts w:hint="eastAsia"/>
          </w:rPr>
          <w:t>已中止或生命週期終止之產品的移轉使用權</w:t>
        </w:r>
        <w:r>
          <w:tab/>
        </w:r>
        <w:r>
          <w:fldChar w:fldCharType="begin"/>
        </w:r>
        <w:r>
          <w:instrText xml:space="preserve"> PAGEREF _Toc526079069 \h </w:instrText>
        </w:r>
        <w:r>
          <w:fldChar w:fldCharType="separate"/>
        </w:r>
        <w:r>
          <w:t>77</w:t>
        </w:r>
        <w:r>
          <w:fldChar w:fldCharType="end"/>
        </w:r>
      </w:hyperlink>
    </w:p>
    <w:p w:rsidR="00FF04B0" w:rsidRDefault="00FF04B0">
      <w:pPr>
        <w:pStyle w:val="TOC2"/>
        <w:rPr>
          <w:rFonts w:eastAsiaTheme="minorEastAsia"/>
          <w:smallCaps w:val="0"/>
          <w:sz w:val="22"/>
          <w:lang w:eastAsia="en-US"/>
        </w:rPr>
      </w:pPr>
      <w:hyperlink w:anchor="_Toc526079070" w:history="1">
        <w:r w:rsidRPr="00427023">
          <w:rPr>
            <w:rStyle w:val="Hyperlink"/>
            <w:rFonts w:hint="eastAsia"/>
          </w:rPr>
          <w:t>軟體保證利益</w:t>
        </w:r>
        <w:r>
          <w:tab/>
        </w:r>
        <w:r>
          <w:fldChar w:fldCharType="begin"/>
        </w:r>
        <w:r>
          <w:instrText xml:space="preserve"> PAGEREF _Toc526079070 \h </w:instrText>
        </w:r>
        <w:r>
          <w:fldChar w:fldCharType="separate"/>
        </w:r>
        <w:r>
          <w:t>77</w:t>
        </w:r>
        <w:r>
          <w:fldChar w:fldCharType="end"/>
        </w:r>
      </w:hyperlink>
    </w:p>
    <w:p w:rsidR="00FF04B0" w:rsidRDefault="00FF04B0">
      <w:pPr>
        <w:pStyle w:val="TOC1"/>
        <w:rPr>
          <w:rFonts w:eastAsiaTheme="minorEastAsia"/>
          <w:b w:val="0"/>
          <w:caps w:val="0"/>
          <w:noProof/>
          <w:sz w:val="22"/>
          <w:szCs w:val="22"/>
          <w:lang w:eastAsia="en-US"/>
        </w:rPr>
      </w:pPr>
      <w:hyperlink w:anchor="_Toc526079071" w:history="1">
        <w:r w:rsidRPr="00427023">
          <w:rPr>
            <w:rStyle w:val="Hyperlink"/>
            <w:rFonts w:hint="eastAsia"/>
            <w:noProof/>
          </w:rPr>
          <w:t>附錄</w:t>
        </w:r>
        <w:r w:rsidRPr="00427023">
          <w:rPr>
            <w:rStyle w:val="Hyperlink"/>
            <w:noProof/>
          </w:rPr>
          <w:t xml:space="preserve"> C - </w:t>
        </w:r>
        <w:r w:rsidRPr="00427023">
          <w:rPr>
            <w:rStyle w:val="Hyperlink"/>
            <w:rFonts w:hint="eastAsia"/>
            <w:noProof/>
          </w:rPr>
          <w:t>附加項目及其他轉換使用權</w:t>
        </w:r>
        <w:r>
          <w:rPr>
            <w:noProof/>
          </w:rPr>
          <w:tab/>
        </w:r>
        <w:r>
          <w:rPr>
            <w:noProof/>
          </w:rPr>
          <w:fldChar w:fldCharType="begin"/>
        </w:r>
        <w:r>
          <w:rPr>
            <w:noProof/>
          </w:rPr>
          <w:instrText xml:space="preserve"> PAGEREF _Toc526079071 \h </w:instrText>
        </w:r>
        <w:r>
          <w:rPr>
            <w:noProof/>
          </w:rPr>
        </w:r>
        <w:r>
          <w:rPr>
            <w:noProof/>
          </w:rPr>
          <w:fldChar w:fldCharType="separate"/>
        </w:r>
        <w:r>
          <w:rPr>
            <w:noProof/>
          </w:rPr>
          <w:t>87</w:t>
        </w:r>
        <w:r>
          <w:rPr>
            <w:noProof/>
          </w:rPr>
          <w:fldChar w:fldCharType="end"/>
        </w:r>
      </w:hyperlink>
    </w:p>
    <w:p w:rsidR="00FF04B0" w:rsidRDefault="00FF04B0">
      <w:pPr>
        <w:pStyle w:val="TOC2"/>
        <w:rPr>
          <w:rFonts w:eastAsiaTheme="minorEastAsia"/>
          <w:smallCaps w:val="0"/>
          <w:sz w:val="22"/>
          <w:lang w:eastAsia="en-US"/>
        </w:rPr>
      </w:pPr>
      <w:hyperlink w:anchor="_Toc526079072" w:history="1">
        <w:r w:rsidRPr="00427023">
          <w:rPr>
            <w:rStyle w:val="Hyperlink"/>
            <w:rFonts w:hint="eastAsia"/>
          </w:rPr>
          <w:t>附加項目</w:t>
        </w:r>
        <w:r>
          <w:tab/>
        </w:r>
        <w:r>
          <w:fldChar w:fldCharType="begin"/>
        </w:r>
        <w:r>
          <w:instrText xml:space="preserve"> PAGEREF _Toc526079072 \h </w:instrText>
        </w:r>
        <w:r>
          <w:fldChar w:fldCharType="separate"/>
        </w:r>
        <w:r>
          <w:t>87</w:t>
        </w:r>
        <w:r>
          <w:fldChar w:fldCharType="end"/>
        </w:r>
      </w:hyperlink>
    </w:p>
    <w:p w:rsidR="00FF04B0" w:rsidRDefault="00FF04B0">
      <w:pPr>
        <w:pStyle w:val="TOC3"/>
        <w:rPr>
          <w:rFonts w:eastAsiaTheme="minorEastAsia"/>
          <w:smallCaps w:val="0"/>
          <w:sz w:val="22"/>
          <w:lang w:eastAsia="en-US"/>
        </w:rPr>
      </w:pPr>
      <w:hyperlink w:anchor="_Toc526079073" w:history="1">
        <w:r w:rsidRPr="00427023">
          <w:rPr>
            <w:rStyle w:val="Hyperlink"/>
          </w:rPr>
          <w:t xml:space="preserve">Windows </w:t>
        </w:r>
        <w:r w:rsidRPr="00427023">
          <w:rPr>
            <w:rStyle w:val="Hyperlink"/>
            <w:rFonts w:hint="eastAsia"/>
          </w:rPr>
          <w:t>桌面作業系統</w:t>
        </w:r>
        <w:r>
          <w:tab/>
        </w:r>
        <w:r>
          <w:fldChar w:fldCharType="begin"/>
        </w:r>
        <w:r>
          <w:instrText xml:space="preserve"> PAGEREF _Toc526079073 \h </w:instrText>
        </w:r>
        <w:r>
          <w:fldChar w:fldCharType="separate"/>
        </w:r>
        <w:r>
          <w:t>87</w:t>
        </w:r>
        <w:r>
          <w:fldChar w:fldCharType="end"/>
        </w:r>
      </w:hyperlink>
    </w:p>
    <w:p w:rsidR="00FF04B0" w:rsidRDefault="00FF04B0">
      <w:pPr>
        <w:pStyle w:val="TOC3"/>
        <w:rPr>
          <w:rFonts w:eastAsiaTheme="minorEastAsia"/>
          <w:smallCaps w:val="0"/>
          <w:sz w:val="22"/>
          <w:lang w:eastAsia="en-US"/>
        </w:rPr>
      </w:pPr>
      <w:hyperlink w:anchor="_Toc526079074" w:history="1">
        <w:r w:rsidRPr="00427023">
          <w:rPr>
            <w:rStyle w:val="Hyperlink"/>
          </w:rPr>
          <w:t xml:space="preserve">Microsoft Operations Management </w:t>
        </w:r>
        <w:r w:rsidRPr="00427023">
          <w:rPr>
            <w:rStyle w:val="Hyperlink"/>
            <w:rFonts w:hint="eastAsia"/>
          </w:rPr>
          <w:t>及</w:t>
        </w:r>
        <w:r w:rsidRPr="00427023">
          <w:rPr>
            <w:rStyle w:val="Hyperlink"/>
          </w:rPr>
          <w:t xml:space="preserve"> Security</w:t>
        </w:r>
        <w:r>
          <w:tab/>
        </w:r>
        <w:r>
          <w:fldChar w:fldCharType="begin"/>
        </w:r>
        <w:r>
          <w:instrText xml:space="preserve"> PAGEREF _Toc526079074 \h </w:instrText>
        </w:r>
        <w:r>
          <w:fldChar w:fldCharType="separate"/>
        </w:r>
        <w:r>
          <w:t>87</w:t>
        </w:r>
        <w:r>
          <w:fldChar w:fldCharType="end"/>
        </w:r>
      </w:hyperlink>
    </w:p>
    <w:p w:rsidR="00FF04B0" w:rsidRDefault="00FF04B0">
      <w:pPr>
        <w:pStyle w:val="TOC3"/>
        <w:rPr>
          <w:rFonts w:eastAsiaTheme="minorEastAsia"/>
          <w:smallCaps w:val="0"/>
          <w:sz w:val="22"/>
          <w:lang w:eastAsia="en-US"/>
        </w:rPr>
      </w:pPr>
      <w:hyperlink w:anchor="_Toc526079075" w:history="1">
        <w:r w:rsidRPr="00427023">
          <w:rPr>
            <w:rStyle w:val="Hyperlink"/>
          </w:rPr>
          <w:t xml:space="preserve">Microsoft Azure </w:t>
        </w:r>
        <w:r w:rsidRPr="00427023">
          <w:rPr>
            <w:rStyle w:val="Hyperlink"/>
            <w:rFonts w:hint="eastAsia"/>
          </w:rPr>
          <w:t>使用者方案</w:t>
        </w:r>
        <w:r>
          <w:tab/>
        </w:r>
        <w:r>
          <w:fldChar w:fldCharType="begin"/>
        </w:r>
        <w:r>
          <w:instrText xml:space="preserve"> PAGEREF _Toc526079075 \h </w:instrText>
        </w:r>
        <w:r>
          <w:fldChar w:fldCharType="separate"/>
        </w:r>
        <w:r>
          <w:t>87</w:t>
        </w:r>
        <w:r>
          <w:fldChar w:fldCharType="end"/>
        </w:r>
      </w:hyperlink>
    </w:p>
    <w:p w:rsidR="00FF04B0" w:rsidRDefault="00FF04B0">
      <w:pPr>
        <w:pStyle w:val="TOC3"/>
        <w:rPr>
          <w:rFonts w:eastAsiaTheme="minorEastAsia"/>
          <w:smallCaps w:val="0"/>
          <w:sz w:val="22"/>
          <w:lang w:eastAsia="en-US"/>
        </w:rPr>
      </w:pPr>
      <w:hyperlink w:anchor="_Toc526079076" w:history="1">
        <w:r w:rsidRPr="00427023">
          <w:rPr>
            <w:rStyle w:val="Hyperlink"/>
          </w:rPr>
          <w:t>Microsoft 365</w:t>
        </w:r>
        <w:r>
          <w:tab/>
        </w:r>
        <w:r>
          <w:fldChar w:fldCharType="begin"/>
        </w:r>
        <w:r>
          <w:instrText xml:space="preserve"> PAGEREF _Toc526079076 \h </w:instrText>
        </w:r>
        <w:r>
          <w:fldChar w:fldCharType="separate"/>
        </w:r>
        <w:r>
          <w:t>87</w:t>
        </w:r>
        <w:r>
          <w:fldChar w:fldCharType="end"/>
        </w:r>
      </w:hyperlink>
    </w:p>
    <w:p w:rsidR="00FF04B0" w:rsidRDefault="00FF04B0">
      <w:pPr>
        <w:pStyle w:val="TOC3"/>
        <w:rPr>
          <w:rFonts w:eastAsiaTheme="minorEastAsia"/>
          <w:smallCaps w:val="0"/>
          <w:sz w:val="22"/>
          <w:lang w:eastAsia="en-US"/>
        </w:rPr>
      </w:pPr>
      <w:hyperlink w:anchor="_Toc526079077" w:history="1">
        <w:r w:rsidRPr="00427023">
          <w:rPr>
            <w:rStyle w:val="Hyperlink"/>
          </w:rPr>
          <w:t>Enterprise Mobility + Security</w:t>
        </w:r>
        <w:r>
          <w:tab/>
        </w:r>
        <w:r>
          <w:fldChar w:fldCharType="begin"/>
        </w:r>
        <w:r>
          <w:instrText xml:space="preserve"> PAGEREF _Toc526079077 \h </w:instrText>
        </w:r>
        <w:r>
          <w:fldChar w:fldCharType="separate"/>
        </w:r>
        <w:r>
          <w:t>88</w:t>
        </w:r>
        <w:r>
          <w:fldChar w:fldCharType="end"/>
        </w:r>
      </w:hyperlink>
    </w:p>
    <w:p w:rsidR="00FF04B0" w:rsidRDefault="00FF04B0">
      <w:pPr>
        <w:pStyle w:val="TOC3"/>
        <w:rPr>
          <w:rFonts w:eastAsiaTheme="minorEastAsia"/>
          <w:smallCaps w:val="0"/>
          <w:sz w:val="22"/>
          <w:lang w:eastAsia="en-US"/>
        </w:rPr>
      </w:pPr>
      <w:hyperlink w:anchor="_Toc526079078" w:history="1">
        <w:r w:rsidRPr="00427023">
          <w:rPr>
            <w:rStyle w:val="Hyperlink"/>
          </w:rPr>
          <w:t xml:space="preserve">Microsoft Dynamics 365 </w:t>
        </w:r>
        <w:r w:rsidRPr="00427023">
          <w:rPr>
            <w:rStyle w:val="Hyperlink"/>
            <w:rFonts w:hint="eastAsia"/>
          </w:rPr>
          <w:t>服務</w:t>
        </w:r>
        <w:r>
          <w:tab/>
        </w:r>
        <w:r>
          <w:fldChar w:fldCharType="begin"/>
        </w:r>
        <w:r>
          <w:instrText xml:space="preserve"> PAGEREF _Toc526079078 \h </w:instrText>
        </w:r>
        <w:r>
          <w:fldChar w:fldCharType="separate"/>
        </w:r>
        <w:r>
          <w:t>88</w:t>
        </w:r>
        <w:r>
          <w:fldChar w:fldCharType="end"/>
        </w:r>
      </w:hyperlink>
    </w:p>
    <w:p w:rsidR="00FF04B0" w:rsidRDefault="00FF04B0">
      <w:pPr>
        <w:pStyle w:val="TOC3"/>
        <w:rPr>
          <w:rFonts w:eastAsiaTheme="minorEastAsia"/>
          <w:smallCaps w:val="0"/>
          <w:sz w:val="22"/>
          <w:lang w:eastAsia="en-US"/>
        </w:rPr>
      </w:pPr>
      <w:hyperlink w:anchor="_Toc526079079" w:history="1">
        <w:r w:rsidRPr="00427023">
          <w:rPr>
            <w:rStyle w:val="Hyperlink"/>
          </w:rPr>
          <w:t xml:space="preserve">Office 365 </w:t>
        </w:r>
        <w:r w:rsidRPr="00427023">
          <w:rPr>
            <w:rStyle w:val="Hyperlink"/>
            <w:rFonts w:hint="eastAsia"/>
          </w:rPr>
          <w:t>應用程式</w:t>
        </w:r>
        <w:r>
          <w:tab/>
        </w:r>
        <w:r>
          <w:fldChar w:fldCharType="begin"/>
        </w:r>
        <w:r>
          <w:instrText xml:space="preserve"> PAGEREF _Toc526079079 \h </w:instrText>
        </w:r>
        <w:r>
          <w:fldChar w:fldCharType="separate"/>
        </w:r>
        <w:r>
          <w:t>89</w:t>
        </w:r>
        <w:r>
          <w:fldChar w:fldCharType="end"/>
        </w:r>
      </w:hyperlink>
    </w:p>
    <w:p w:rsidR="00FF04B0" w:rsidRDefault="00FF04B0">
      <w:pPr>
        <w:pStyle w:val="TOC3"/>
        <w:rPr>
          <w:rFonts w:eastAsiaTheme="minorEastAsia"/>
          <w:smallCaps w:val="0"/>
          <w:sz w:val="22"/>
          <w:lang w:eastAsia="en-US"/>
        </w:rPr>
      </w:pPr>
      <w:hyperlink w:anchor="_Toc526079080" w:history="1">
        <w:r w:rsidRPr="00427023">
          <w:rPr>
            <w:rStyle w:val="Hyperlink"/>
          </w:rPr>
          <w:t xml:space="preserve">Office 365 </w:t>
        </w:r>
        <w:r w:rsidRPr="00427023">
          <w:rPr>
            <w:rStyle w:val="Hyperlink"/>
            <w:rFonts w:hint="eastAsia"/>
          </w:rPr>
          <w:t>套件</w:t>
        </w:r>
        <w:r>
          <w:tab/>
        </w:r>
        <w:r>
          <w:fldChar w:fldCharType="begin"/>
        </w:r>
        <w:r>
          <w:instrText xml:space="preserve"> PAGEREF _Toc526079080 \h </w:instrText>
        </w:r>
        <w:r>
          <w:fldChar w:fldCharType="separate"/>
        </w:r>
        <w:r>
          <w:t>89</w:t>
        </w:r>
        <w:r>
          <w:fldChar w:fldCharType="end"/>
        </w:r>
      </w:hyperlink>
    </w:p>
    <w:p w:rsidR="00FF04B0" w:rsidRDefault="00FF04B0">
      <w:pPr>
        <w:pStyle w:val="TOC3"/>
        <w:rPr>
          <w:rFonts w:eastAsiaTheme="minorEastAsia"/>
          <w:smallCaps w:val="0"/>
          <w:sz w:val="22"/>
          <w:lang w:eastAsia="en-US"/>
        </w:rPr>
      </w:pPr>
      <w:hyperlink w:anchor="_Toc526079081" w:history="1">
        <w:r w:rsidRPr="00427023">
          <w:rPr>
            <w:rStyle w:val="Hyperlink"/>
          </w:rPr>
          <w:t xml:space="preserve">Office 365 </w:t>
        </w:r>
        <w:r w:rsidRPr="00427023">
          <w:rPr>
            <w:rStyle w:val="Hyperlink"/>
            <w:rFonts w:hint="eastAsia"/>
          </w:rPr>
          <w:t>進階威脅防護</w:t>
        </w:r>
        <w:r>
          <w:tab/>
        </w:r>
        <w:r>
          <w:fldChar w:fldCharType="begin"/>
        </w:r>
        <w:r>
          <w:instrText xml:space="preserve"> PAGEREF _Toc526079081 \h </w:instrText>
        </w:r>
        <w:r>
          <w:fldChar w:fldCharType="separate"/>
        </w:r>
        <w:r>
          <w:t>89</w:t>
        </w:r>
        <w:r>
          <w:fldChar w:fldCharType="end"/>
        </w:r>
      </w:hyperlink>
    </w:p>
    <w:p w:rsidR="00FF04B0" w:rsidRDefault="00FF04B0">
      <w:pPr>
        <w:pStyle w:val="TOC3"/>
        <w:rPr>
          <w:rFonts w:eastAsiaTheme="minorEastAsia"/>
          <w:smallCaps w:val="0"/>
          <w:sz w:val="22"/>
          <w:lang w:eastAsia="en-US"/>
        </w:rPr>
      </w:pPr>
      <w:hyperlink w:anchor="_Toc526079082" w:history="1">
        <w:r w:rsidRPr="00427023">
          <w:rPr>
            <w:rStyle w:val="Hyperlink"/>
          </w:rPr>
          <w:t xml:space="preserve">Office 365 </w:t>
        </w:r>
        <w:r w:rsidRPr="00427023">
          <w:rPr>
            <w:rStyle w:val="Hyperlink"/>
            <w:rFonts w:hint="eastAsia"/>
          </w:rPr>
          <w:t>資料外洩防護附加項目</w:t>
        </w:r>
        <w:r>
          <w:tab/>
        </w:r>
        <w:r>
          <w:fldChar w:fldCharType="begin"/>
        </w:r>
        <w:r>
          <w:instrText xml:space="preserve"> PAGEREF _Toc526079082 \h </w:instrText>
        </w:r>
        <w:r>
          <w:fldChar w:fldCharType="separate"/>
        </w:r>
        <w:r>
          <w:t>89</w:t>
        </w:r>
        <w:r>
          <w:fldChar w:fldCharType="end"/>
        </w:r>
      </w:hyperlink>
    </w:p>
    <w:p w:rsidR="00FF04B0" w:rsidRDefault="00FF04B0">
      <w:pPr>
        <w:pStyle w:val="TOC3"/>
        <w:rPr>
          <w:rFonts w:eastAsiaTheme="minorEastAsia"/>
          <w:smallCaps w:val="0"/>
          <w:sz w:val="22"/>
          <w:lang w:eastAsia="en-US"/>
        </w:rPr>
      </w:pPr>
      <w:hyperlink w:anchor="_Toc526079083" w:history="1">
        <w:r w:rsidRPr="00427023">
          <w:rPr>
            <w:rStyle w:val="Hyperlink"/>
          </w:rPr>
          <w:t xml:space="preserve">Office 365 </w:t>
        </w:r>
        <w:r w:rsidRPr="00427023">
          <w:rPr>
            <w:rStyle w:val="Hyperlink"/>
            <w:rFonts w:hint="eastAsia"/>
          </w:rPr>
          <w:t>雲端</w:t>
        </w:r>
        <w:r w:rsidRPr="00427023">
          <w:rPr>
            <w:rStyle w:val="Hyperlink"/>
          </w:rPr>
          <w:t xml:space="preserve"> App </w:t>
        </w:r>
        <w:r w:rsidRPr="00427023">
          <w:rPr>
            <w:rStyle w:val="Hyperlink"/>
            <w:rFonts w:hint="eastAsia"/>
          </w:rPr>
          <w:t>安全性</w:t>
        </w:r>
        <w:r>
          <w:tab/>
        </w:r>
        <w:r>
          <w:fldChar w:fldCharType="begin"/>
        </w:r>
        <w:r>
          <w:instrText xml:space="preserve"> PAGEREF _Toc526079083 \h </w:instrText>
        </w:r>
        <w:r>
          <w:fldChar w:fldCharType="separate"/>
        </w:r>
        <w:r>
          <w:t>89</w:t>
        </w:r>
        <w:r>
          <w:fldChar w:fldCharType="end"/>
        </w:r>
      </w:hyperlink>
    </w:p>
    <w:p w:rsidR="00FF04B0" w:rsidRDefault="00FF04B0">
      <w:pPr>
        <w:pStyle w:val="TOC3"/>
        <w:rPr>
          <w:rFonts w:eastAsiaTheme="minorEastAsia"/>
          <w:smallCaps w:val="0"/>
          <w:sz w:val="22"/>
          <w:lang w:eastAsia="en-US"/>
        </w:rPr>
      </w:pPr>
      <w:hyperlink w:anchor="_Toc526079084" w:history="1">
        <w:r w:rsidRPr="00427023">
          <w:rPr>
            <w:rStyle w:val="Hyperlink"/>
          </w:rPr>
          <w:t xml:space="preserve">Office 365 </w:t>
        </w:r>
        <w:r w:rsidRPr="00427023">
          <w:rPr>
            <w:rStyle w:val="Hyperlink"/>
            <w:rFonts w:hint="eastAsia"/>
          </w:rPr>
          <w:t>威脅情報</w:t>
        </w:r>
        <w:r>
          <w:tab/>
        </w:r>
        <w:r>
          <w:fldChar w:fldCharType="begin"/>
        </w:r>
        <w:r>
          <w:instrText xml:space="preserve"> PAGEREF _Toc526079084 \h </w:instrText>
        </w:r>
        <w:r>
          <w:fldChar w:fldCharType="separate"/>
        </w:r>
        <w:r>
          <w:t>90</w:t>
        </w:r>
        <w:r>
          <w:fldChar w:fldCharType="end"/>
        </w:r>
      </w:hyperlink>
    </w:p>
    <w:p w:rsidR="00FF04B0" w:rsidRDefault="00FF04B0">
      <w:pPr>
        <w:pStyle w:val="TOC3"/>
        <w:rPr>
          <w:rFonts w:eastAsiaTheme="minorEastAsia"/>
          <w:smallCaps w:val="0"/>
          <w:sz w:val="22"/>
          <w:lang w:eastAsia="en-US"/>
        </w:rPr>
      </w:pPr>
      <w:hyperlink w:anchor="_Toc526079085" w:history="1">
        <w:r w:rsidRPr="00427023">
          <w:rPr>
            <w:rStyle w:val="Hyperlink"/>
          </w:rPr>
          <w:t xml:space="preserve">Office 365 </w:t>
        </w:r>
        <w:r w:rsidRPr="00427023">
          <w:rPr>
            <w:rStyle w:val="Hyperlink"/>
            <w:rFonts w:hint="eastAsia"/>
          </w:rPr>
          <w:t>中的多個地理區功能</w:t>
        </w:r>
        <w:r>
          <w:tab/>
        </w:r>
        <w:r>
          <w:fldChar w:fldCharType="begin"/>
        </w:r>
        <w:r>
          <w:instrText xml:space="preserve"> PAGEREF _Toc526079085 \h </w:instrText>
        </w:r>
        <w:r>
          <w:fldChar w:fldCharType="separate"/>
        </w:r>
        <w:r>
          <w:t>90</w:t>
        </w:r>
        <w:r>
          <w:fldChar w:fldCharType="end"/>
        </w:r>
      </w:hyperlink>
    </w:p>
    <w:p w:rsidR="00FF04B0" w:rsidRDefault="00FF04B0">
      <w:pPr>
        <w:pStyle w:val="TOC3"/>
        <w:rPr>
          <w:rFonts w:eastAsiaTheme="minorEastAsia"/>
          <w:smallCaps w:val="0"/>
          <w:sz w:val="22"/>
          <w:lang w:eastAsia="en-US"/>
        </w:rPr>
      </w:pPr>
      <w:hyperlink w:anchor="_Toc526079086" w:history="1">
        <w:r w:rsidRPr="00427023">
          <w:rPr>
            <w:rStyle w:val="Hyperlink"/>
          </w:rPr>
          <w:t>Exchange Online</w:t>
        </w:r>
        <w:r>
          <w:tab/>
        </w:r>
        <w:r>
          <w:fldChar w:fldCharType="begin"/>
        </w:r>
        <w:r>
          <w:instrText xml:space="preserve"> PAGEREF _Toc526079086 \h </w:instrText>
        </w:r>
        <w:r>
          <w:fldChar w:fldCharType="separate"/>
        </w:r>
        <w:r>
          <w:t>90</w:t>
        </w:r>
        <w:r>
          <w:fldChar w:fldCharType="end"/>
        </w:r>
      </w:hyperlink>
    </w:p>
    <w:p w:rsidR="00FF04B0" w:rsidRDefault="00FF04B0">
      <w:pPr>
        <w:pStyle w:val="TOC3"/>
        <w:rPr>
          <w:rFonts w:eastAsiaTheme="minorEastAsia"/>
          <w:smallCaps w:val="0"/>
          <w:sz w:val="22"/>
          <w:lang w:eastAsia="en-US"/>
        </w:rPr>
      </w:pPr>
      <w:hyperlink w:anchor="_Toc526079087" w:history="1">
        <w:r w:rsidRPr="00427023">
          <w:rPr>
            <w:rStyle w:val="Hyperlink"/>
          </w:rPr>
          <w:t>Project Online</w:t>
        </w:r>
        <w:r>
          <w:tab/>
        </w:r>
        <w:r>
          <w:fldChar w:fldCharType="begin"/>
        </w:r>
        <w:r>
          <w:instrText xml:space="preserve"> PAGEREF _Toc526079087 \h </w:instrText>
        </w:r>
        <w:r>
          <w:fldChar w:fldCharType="separate"/>
        </w:r>
        <w:r>
          <w:t>90</w:t>
        </w:r>
        <w:r>
          <w:fldChar w:fldCharType="end"/>
        </w:r>
      </w:hyperlink>
    </w:p>
    <w:p w:rsidR="00FF04B0" w:rsidRDefault="00FF04B0">
      <w:pPr>
        <w:pStyle w:val="TOC3"/>
        <w:rPr>
          <w:rFonts w:eastAsiaTheme="minorEastAsia"/>
          <w:smallCaps w:val="0"/>
          <w:sz w:val="22"/>
          <w:lang w:eastAsia="en-US"/>
        </w:rPr>
      </w:pPr>
      <w:hyperlink w:anchor="_Toc526079088" w:history="1">
        <w:r w:rsidRPr="00427023">
          <w:rPr>
            <w:rStyle w:val="Hyperlink"/>
          </w:rPr>
          <w:t>SharePoint Online</w:t>
        </w:r>
        <w:r>
          <w:tab/>
        </w:r>
        <w:r>
          <w:fldChar w:fldCharType="begin"/>
        </w:r>
        <w:r>
          <w:instrText xml:space="preserve"> PAGEREF _Toc526079088 \h </w:instrText>
        </w:r>
        <w:r>
          <w:fldChar w:fldCharType="separate"/>
        </w:r>
        <w:r>
          <w:t>90</w:t>
        </w:r>
        <w:r>
          <w:fldChar w:fldCharType="end"/>
        </w:r>
      </w:hyperlink>
    </w:p>
    <w:p w:rsidR="00FF04B0" w:rsidRDefault="00FF04B0">
      <w:pPr>
        <w:pStyle w:val="TOC3"/>
        <w:rPr>
          <w:rFonts w:eastAsiaTheme="minorEastAsia"/>
          <w:smallCaps w:val="0"/>
          <w:sz w:val="22"/>
          <w:lang w:eastAsia="en-US"/>
        </w:rPr>
      </w:pPr>
      <w:hyperlink w:anchor="_Toc526079089" w:history="1">
        <w:r w:rsidRPr="00427023">
          <w:rPr>
            <w:rStyle w:val="Hyperlink"/>
            <w:rFonts w:hint="eastAsia"/>
          </w:rPr>
          <w:t>商務用</w:t>
        </w:r>
        <w:r w:rsidRPr="00427023">
          <w:rPr>
            <w:rStyle w:val="Hyperlink"/>
          </w:rPr>
          <w:t xml:space="preserve"> Skype Online</w:t>
        </w:r>
        <w:r>
          <w:tab/>
        </w:r>
        <w:r>
          <w:fldChar w:fldCharType="begin"/>
        </w:r>
        <w:r>
          <w:instrText xml:space="preserve"> PAGEREF _Toc526079089 \h </w:instrText>
        </w:r>
        <w:r>
          <w:fldChar w:fldCharType="separate"/>
        </w:r>
        <w:r>
          <w:t>90</w:t>
        </w:r>
        <w:r>
          <w:fldChar w:fldCharType="end"/>
        </w:r>
      </w:hyperlink>
    </w:p>
    <w:p w:rsidR="00FF04B0" w:rsidRDefault="00FF04B0">
      <w:pPr>
        <w:pStyle w:val="TOC3"/>
        <w:rPr>
          <w:rFonts w:eastAsiaTheme="minorEastAsia"/>
          <w:smallCaps w:val="0"/>
          <w:sz w:val="22"/>
          <w:lang w:eastAsia="en-US"/>
        </w:rPr>
      </w:pPr>
      <w:hyperlink w:anchor="_Toc526079090" w:history="1">
        <w:r w:rsidRPr="00427023">
          <w:rPr>
            <w:rStyle w:val="Hyperlink"/>
          </w:rPr>
          <w:t>Microsoft Intune</w:t>
        </w:r>
        <w:r>
          <w:tab/>
        </w:r>
        <w:r>
          <w:fldChar w:fldCharType="begin"/>
        </w:r>
        <w:r>
          <w:instrText xml:space="preserve"> PAGEREF _Toc526079090 \h </w:instrText>
        </w:r>
        <w:r>
          <w:fldChar w:fldCharType="separate"/>
        </w:r>
        <w:r>
          <w:t>91</w:t>
        </w:r>
        <w:r>
          <w:fldChar w:fldCharType="end"/>
        </w:r>
      </w:hyperlink>
    </w:p>
    <w:p w:rsidR="00FF04B0" w:rsidRDefault="00FF04B0">
      <w:pPr>
        <w:pStyle w:val="TOC2"/>
        <w:rPr>
          <w:rFonts w:eastAsiaTheme="minorEastAsia"/>
          <w:smallCaps w:val="0"/>
          <w:sz w:val="22"/>
          <w:lang w:eastAsia="en-US"/>
        </w:rPr>
      </w:pPr>
      <w:hyperlink w:anchor="_Toc526079091" w:history="1">
        <w:r w:rsidRPr="00427023">
          <w:rPr>
            <w:rStyle w:val="Hyperlink"/>
          </w:rPr>
          <w:t>From SA</w:t>
        </w:r>
        <w:r>
          <w:tab/>
        </w:r>
        <w:r>
          <w:fldChar w:fldCharType="begin"/>
        </w:r>
        <w:r>
          <w:instrText xml:space="preserve"> PAGEREF _Toc526079091 \h </w:instrText>
        </w:r>
        <w:r>
          <w:fldChar w:fldCharType="separate"/>
        </w:r>
        <w:r>
          <w:t>91</w:t>
        </w:r>
        <w:r>
          <w:fldChar w:fldCharType="end"/>
        </w:r>
      </w:hyperlink>
    </w:p>
    <w:p w:rsidR="00FF04B0" w:rsidRDefault="00FF04B0">
      <w:pPr>
        <w:pStyle w:val="TOC3"/>
        <w:rPr>
          <w:rFonts w:eastAsiaTheme="minorEastAsia"/>
          <w:smallCaps w:val="0"/>
          <w:sz w:val="22"/>
          <w:lang w:eastAsia="en-US"/>
        </w:rPr>
      </w:pPr>
      <w:hyperlink w:anchor="_Toc526079092" w:history="1">
        <w:r w:rsidRPr="00427023">
          <w:rPr>
            <w:rStyle w:val="Hyperlink"/>
          </w:rPr>
          <w:t xml:space="preserve">CAL </w:t>
        </w:r>
        <w:r w:rsidRPr="00427023">
          <w:rPr>
            <w:rStyle w:val="Hyperlink"/>
            <w:rFonts w:hint="eastAsia"/>
          </w:rPr>
          <w:t>套件</w:t>
        </w:r>
        <w:r>
          <w:tab/>
        </w:r>
        <w:r>
          <w:fldChar w:fldCharType="begin"/>
        </w:r>
        <w:r>
          <w:instrText xml:space="preserve"> PAGEREF _Toc526079092 \h </w:instrText>
        </w:r>
        <w:r>
          <w:fldChar w:fldCharType="separate"/>
        </w:r>
        <w:r>
          <w:t>91</w:t>
        </w:r>
        <w:r>
          <w:fldChar w:fldCharType="end"/>
        </w:r>
      </w:hyperlink>
    </w:p>
    <w:p w:rsidR="00FF04B0" w:rsidRDefault="00FF04B0">
      <w:pPr>
        <w:pStyle w:val="TOC3"/>
        <w:rPr>
          <w:rFonts w:eastAsiaTheme="minorEastAsia"/>
          <w:smallCaps w:val="0"/>
          <w:sz w:val="22"/>
          <w:lang w:eastAsia="en-US"/>
        </w:rPr>
      </w:pPr>
      <w:hyperlink w:anchor="_Toc526079093" w:history="1">
        <w:r w:rsidRPr="00427023">
          <w:rPr>
            <w:rStyle w:val="Hyperlink"/>
          </w:rPr>
          <w:t xml:space="preserve">Windows </w:t>
        </w:r>
        <w:r w:rsidRPr="00427023">
          <w:rPr>
            <w:rStyle w:val="Hyperlink"/>
            <w:rFonts w:hint="eastAsia"/>
          </w:rPr>
          <w:t>桌面作業系統</w:t>
        </w:r>
        <w:r>
          <w:tab/>
        </w:r>
        <w:r>
          <w:fldChar w:fldCharType="begin"/>
        </w:r>
        <w:r>
          <w:instrText xml:space="preserve"> PAGEREF _Toc526079093 \h </w:instrText>
        </w:r>
        <w:r>
          <w:fldChar w:fldCharType="separate"/>
        </w:r>
        <w:r>
          <w:t>91</w:t>
        </w:r>
        <w:r>
          <w:fldChar w:fldCharType="end"/>
        </w:r>
      </w:hyperlink>
    </w:p>
    <w:p w:rsidR="00FF04B0" w:rsidRDefault="00FF04B0">
      <w:pPr>
        <w:pStyle w:val="TOC3"/>
        <w:rPr>
          <w:rFonts w:eastAsiaTheme="minorEastAsia"/>
          <w:smallCaps w:val="0"/>
          <w:sz w:val="22"/>
          <w:lang w:eastAsia="en-US"/>
        </w:rPr>
      </w:pPr>
      <w:hyperlink w:anchor="_Toc526079094" w:history="1">
        <w:r w:rsidRPr="00427023">
          <w:rPr>
            <w:rStyle w:val="Hyperlink"/>
          </w:rPr>
          <w:t xml:space="preserve">Microsoft Operations Management </w:t>
        </w:r>
        <w:r w:rsidRPr="00427023">
          <w:rPr>
            <w:rStyle w:val="Hyperlink"/>
            <w:rFonts w:hint="eastAsia"/>
          </w:rPr>
          <w:t>及</w:t>
        </w:r>
        <w:r w:rsidRPr="00427023">
          <w:rPr>
            <w:rStyle w:val="Hyperlink"/>
          </w:rPr>
          <w:t xml:space="preserve"> Security</w:t>
        </w:r>
        <w:r>
          <w:tab/>
        </w:r>
        <w:r>
          <w:fldChar w:fldCharType="begin"/>
        </w:r>
        <w:r>
          <w:instrText xml:space="preserve"> PAGEREF _Toc526079094 \h </w:instrText>
        </w:r>
        <w:r>
          <w:fldChar w:fldCharType="separate"/>
        </w:r>
        <w:r>
          <w:t>91</w:t>
        </w:r>
        <w:r>
          <w:fldChar w:fldCharType="end"/>
        </w:r>
      </w:hyperlink>
    </w:p>
    <w:p w:rsidR="00FF04B0" w:rsidRDefault="00FF04B0">
      <w:pPr>
        <w:pStyle w:val="TOC3"/>
        <w:rPr>
          <w:rFonts w:eastAsiaTheme="minorEastAsia"/>
          <w:smallCaps w:val="0"/>
          <w:sz w:val="22"/>
          <w:lang w:eastAsia="en-US"/>
        </w:rPr>
      </w:pPr>
      <w:hyperlink w:anchor="_Toc526079095" w:history="1">
        <w:r w:rsidRPr="00427023">
          <w:rPr>
            <w:rStyle w:val="Hyperlink"/>
          </w:rPr>
          <w:t>Microsoft 365</w:t>
        </w:r>
        <w:r>
          <w:tab/>
        </w:r>
        <w:r>
          <w:fldChar w:fldCharType="begin"/>
        </w:r>
        <w:r>
          <w:instrText xml:space="preserve"> PAGEREF _Toc526079095 \h </w:instrText>
        </w:r>
        <w:r>
          <w:fldChar w:fldCharType="separate"/>
        </w:r>
        <w:r>
          <w:t>92</w:t>
        </w:r>
        <w:r>
          <w:fldChar w:fldCharType="end"/>
        </w:r>
      </w:hyperlink>
    </w:p>
    <w:p w:rsidR="00FF04B0" w:rsidRDefault="00FF04B0">
      <w:pPr>
        <w:pStyle w:val="TOC3"/>
        <w:rPr>
          <w:rFonts w:eastAsiaTheme="minorEastAsia"/>
          <w:smallCaps w:val="0"/>
          <w:sz w:val="22"/>
          <w:lang w:eastAsia="en-US"/>
        </w:rPr>
      </w:pPr>
      <w:hyperlink w:anchor="_Toc526079096" w:history="1">
        <w:r w:rsidRPr="00427023">
          <w:rPr>
            <w:rStyle w:val="Hyperlink"/>
          </w:rPr>
          <w:t>Enterprise Mobility + Security</w:t>
        </w:r>
        <w:r>
          <w:tab/>
        </w:r>
        <w:r>
          <w:fldChar w:fldCharType="begin"/>
        </w:r>
        <w:r>
          <w:instrText xml:space="preserve"> PAGEREF _Toc526079096 \h </w:instrText>
        </w:r>
        <w:r>
          <w:fldChar w:fldCharType="separate"/>
        </w:r>
        <w:r>
          <w:t>92</w:t>
        </w:r>
        <w:r>
          <w:fldChar w:fldCharType="end"/>
        </w:r>
      </w:hyperlink>
    </w:p>
    <w:p w:rsidR="00FF04B0" w:rsidRDefault="00FF04B0">
      <w:pPr>
        <w:pStyle w:val="TOC3"/>
        <w:rPr>
          <w:rFonts w:eastAsiaTheme="minorEastAsia"/>
          <w:smallCaps w:val="0"/>
          <w:sz w:val="22"/>
          <w:lang w:eastAsia="en-US"/>
        </w:rPr>
      </w:pPr>
      <w:hyperlink w:anchor="_Toc526079097" w:history="1">
        <w:r w:rsidRPr="00427023">
          <w:rPr>
            <w:rStyle w:val="Hyperlink"/>
          </w:rPr>
          <w:t xml:space="preserve">Microsoft Dynamics 365 </w:t>
        </w:r>
        <w:r w:rsidRPr="00427023">
          <w:rPr>
            <w:rStyle w:val="Hyperlink"/>
            <w:rFonts w:hint="eastAsia"/>
          </w:rPr>
          <w:t>服務</w:t>
        </w:r>
        <w:r>
          <w:tab/>
        </w:r>
        <w:r>
          <w:fldChar w:fldCharType="begin"/>
        </w:r>
        <w:r>
          <w:instrText xml:space="preserve"> PAGEREF _Toc526079097 \h </w:instrText>
        </w:r>
        <w:r>
          <w:fldChar w:fldCharType="separate"/>
        </w:r>
        <w:r>
          <w:t>92</w:t>
        </w:r>
        <w:r>
          <w:fldChar w:fldCharType="end"/>
        </w:r>
      </w:hyperlink>
    </w:p>
    <w:p w:rsidR="00FF04B0" w:rsidRDefault="00FF04B0">
      <w:pPr>
        <w:pStyle w:val="TOC3"/>
        <w:rPr>
          <w:rFonts w:eastAsiaTheme="minorEastAsia"/>
          <w:smallCaps w:val="0"/>
          <w:sz w:val="22"/>
          <w:lang w:eastAsia="en-US"/>
        </w:rPr>
      </w:pPr>
      <w:hyperlink w:anchor="_Toc526079098" w:history="1">
        <w:r w:rsidRPr="00427023">
          <w:rPr>
            <w:rStyle w:val="Hyperlink"/>
          </w:rPr>
          <w:t xml:space="preserve">Office 365 </w:t>
        </w:r>
        <w:r w:rsidRPr="00427023">
          <w:rPr>
            <w:rStyle w:val="Hyperlink"/>
            <w:rFonts w:hint="eastAsia"/>
          </w:rPr>
          <w:t>應用程式</w:t>
        </w:r>
        <w:r>
          <w:tab/>
        </w:r>
        <w:r>
          <w:fldChar w:fldCharType="begin"/>
        </w:r>
        <w:r>
          <w:instrText xml:space="preserve"> PAGEREF _Toc526079098 \h </w:instrText>
        </w:r>
        <w:r>
          <w:fldChar w:fldCharType="separate"/>
        </w:r>
        <w:r>
          <w:t>92</w:t>
        </w:r>
        <w:r>
          <w:fldChar w:fldCharType="end"/>
        </w:r>
      </w:hyperlink>
    </w:p>
    <w:p w:rsidR="00FF04B0" w:rsidRDefault="00FF04B0">
      <w:pPr>
        <w:pStyle w:val="TOC3"/>
        <w:rPr>
          <w:rFonts w:eastAsiaTheme="minorEastAsia"/>
          <w:smallCaps w:val="0"/>
          <w:sz w:val="22"/>
          <w:lang w:eastAsia="en-US"/>
        </w:rPr>
      </w:pPr>
      <w:hyperlink w:anchor="_Toc526079099" w:history="1">
        <w:r w:rsidRPr="00427023">
          <w:rPr>
            <w:rStyle w:val="Hyperlink"/>
          </w:rPr>
          <w:t xml:space="preserve">Office 365 </w:t>
        </w:r>
        <w:r w:rsidRPr="00427023">
          <w:rPr>
            <w:rStyle w:val="Hyperlink"/>
            <w:rFonts w:hint="eastAsia"/>
          </w:rPr>
          <w:t>套件</w:t>
        </w:r>
        <w:r>
          <w:tab/>
        </w:r>
        <w:r>
          <w:fldChar w:fldCharType="begin"/>
        </w:r>
        <w:r>
          <w:instrText xml:space="preserve"> PAGEREF _Toc526079099 \h </w:instrText>
        </w:r>
        <w:r>
          <w:fldChar w:fldCharType="separate"/>
        </w:r>
        <w:r>
          <w:t>93</w:t>
        </w:r>
        <w:r>
          <w:fldChar w:fldCharType="end"/>
        </w:r>
      </w:hyperlink>
    </w:p>
    <w:p w:rsidR="00FF04B0" w:rsidRDefault="00FF04B0">
      <w:pPr>
        <w:pStyle w:val="TOC3"/>
        <w:rPr>
          <w:rFonts w:eastAsiaTheme="minorEastAsia"/>
          <w:smallCaps w:val="0"/>
          <w:sz w:val="22"/>
          <w:lang w:eastAsia="en-US"/>
        </w:rPr>
      </w:pPr>
      <w:hyperlink w:anchor="_Toc526079100" w:history="1">
        <w:r w:rsidRPr="00427023">
          <w:rPr>
            <w:rStyle w:val="Hyperlink"/>
          </w:rPr>
          <w:t>Project Online</w:t>
        </w:r>
        <w:r>
          <w:tab/>
        </w:r>
        <w:r>
          <w:fldChar w:fldCharType="begin"/>
        </w:r>
        <w:r>
          <w:instrText xml:space="preserve"> PAGEREF _Toc526079100 \h </w:instrText>
        </w:r>
        <w:r>
          <w:fldChar w:fldCharType="separate"/>
        </w:r>
        <w:r>
          <w:t>93</w:t>
        </w:r>
        <w:r>
          <w:fldChar w:fldCharType="end"/>
        </w:r>
      </w:hyperlink>
    </w:p>
    <w:p w:rsidR="00FF04B0" w:rsidRDefault="00FF04B0">
      <w:pPr>
        <w:pStyle w:val="TOC1"/>
        <w:rPr>
          <w:rFonts w:eastAsiaTheme="minorEastAsia"/>
          <w:b w:val="0"/>
          <w:caps w:val="0"/>
          <w:noProof/>
          <w:sz w:val="22"/>
          <w:szCs w:val="22"/>
          <w:lang w:eastAsia="en-US"/>
        </w:rPr>
      </w:pPr>
      <w:hyperlink w:anchor="_Toc526079101" w:history="1">
        <w:r w:rsidRPr="00427023">
          <w:rPr>
            <w:rStyle w:val="Hyperlink"/>
            <w:rFonts w:hint="eastAsia"/>
            <w:noProof/>
          </w:rPr>
          <w:t>附錄</w:t>
        </w:r>
        <w:r w:rsidRPr="00427023">
          <w:rPr>
            <w:rStyle w:val="Hyperlink"/>
            <w:noProof/>
          </w:rPr>
          <w:t xml:space="preserve"> D – </w:t>
        </w:r>
        <w:r w:rsidRPr="00427023">
          <w:rPr>
            <w:rStyle w:val="Hyperlink"/>
            <w:rFonts w:hint="eastAsia"/>
            <w:noProof/>
          </w:rPr>
          <w:t>專業服務</w:t>
        </w:r>
        <w:r>
          <w:rPr>
            <w:noProof/>
          </w:rPr>
          <w:tab/>
        </w:r>
        <w:r>
          <w:rPr>
            <w:noProof/>
          </w:rPr>
          <w:fldChar w:fldCharType="begin"/>
        </w:r>
        <w:r>
          <w:rPr>
            <w:noProof/>
          </w:rPr>
          <w:instrText xml:space="preserve"> PAGEREF _Toc526079101 \h </w:instrText>
        </w:r>
        <w:r>
          <w:rPr>
            <w:noProof/>
          </w:rPr>
        </w:r>
        <w:r>
          <w:rPr>
            <w:noProof/>
          </w:rPr>
          <w:fldChar w:fldCharType="separate"/>
        </w:r>
        <w:r>
          <w:rPr>
            <w:noProof/>
          </w:rPr>
          <w:t>94</w:t>
        </w:r>
        <w:r>
          <w:rPr>
            <w:noProof/>
          </w:rPr>
          <w:fldChar w:fldCharType="end"/>
        </w:r>
      </w:hyperlink>
    </w:p>
    <w:p w:rsidR="00FF04B0" w:rsidRDefault="00FF04B0">
      <w:pPr>
        <w:pStyle w:val="TOC2"/>
        <w:rPr>
          <w:rFonts w:eastAsiaTheme="minorEastAsia"/>
          <w:smallCaps w:val="0"/>
          <w:sz w:val="22"/>
          <w:lang w:eastAsia="en-US"/>
        </w:rPr>
      </w:pPr>
      <w:hyperlink w:anchor="_Toc526079102" w:history="1">
        <w:r w:rsidRPr="00427023">
          <w:rPr>
            <w:rStyle w:val="Hyperlink"/>
          </w:rPr>
          <w:t xml:space="preserve">Microsoft </w:t>
        </w:r>
        <w:r w:rsidRPr="00427023">
          <w:rPr>
            <w:rStyle w:val="Hyperlink"/>
            <w:rFonts w:hint="eastAsia"/>
          </w:rPr>
          <w:t>主要支援優惠方案</w:t>
        </w:r>
        <w:r>
          <w:tab/>
        </w:r>
        <w:r>
          <w:fldChar w:fldCharType="begin"/>
        </w:r>
        <w:r>
          <w:instrText xml:space="preserve"> PAGEREF _Toc526079102 \h </w:instrText>
        </w:r>
        <w:r>
          <w:fldChar w:fldCharType="separate"/>
        </w:r>
        <w:r>
          <w:t>94</w:t>
        </w:r>
        <w:r>
          <w:fldChar w:fldCharType="end"/>
        </w:r>
      </w:hyperlink>
    </w:p>
    <w:p w:rsidR="00FF04B0" w:rsidRDefault="00FF04B0">
      <w:pPr>
        <w:pStyle w:val="TOC2"/>
        <w:rPr>
          <w:rFonts w:eastAsiaTheme="minorEastAsia"/>
          <w:smallCaps w:val="0"/>
          <w:sz w:val="22"/>
          <w:lang w:eastAsia="en-US"/>
        </w:rPr>
      </w:pPr>
      <w:hyperlink w:anchor="_Toc526079103" w:history="1">
        <w:r w:rsidRPr="00427023">
          <w:rPr>
            <w:rStyle w:val="Hyperlink"/>
          </w:rPr>
          <w:t xml:space="preserve">Microsoft </w:t>
        </w:r>
        <w:r w:rsidRPr="00427023">
          <w:rPr>
            <w:rStyle w:val="Hyperlink"/>
            <w:rFonts w:hint="eastAsia"/>
          </w:rPr>
          <w:t>數位諮詢服務優惠方案</w:t>
        </w:r>
        <w:r>
          <w:tab/>
        </w:r>
        <w:r>
          <w:fldChar w:fldCharType="begin"/>
        </w:r>
        <w:r>
          <w:instrText xml:space="preserve"> PAGEREF _Toc526079103 \h </w:instrText>
        </w:r>
        <w:r>
          <w:fldChar w:fldCharType="separate"/>
        </w:r>
        <w:r>
          <w:t>94</w:t>
        </w:r>
        <w:r>
          <w:fldChar w:fldCharType="end"/>
        </w:r>
      </w:hyperlink>
    </w:p>
    <w:p w:rsidR="00FF04B0" w:rsidRDefault="00FF04B0">
      <w:pPr>
        <w:pStyle w:val="TOC2"/>
        <w:rPr>
          <w:rFonts w:eastAsiaTheme="minorEastAsia"/>
          <w:smallCaps w:val="0"/>
          <w:sz w:val="22"/>
          <w:lang w:eastAsia="en-US"/>
        </w:rPr>
      </w:pPr>
      <w:hyperlink w:anchor="_Toc526079104" w:history="1">
        <w:r w:rsidRPr="00427023">
          <w:rPr>
            <w:rStyle w:val="Hyperlink"/>
          </w:rPr>
          <w:t>Sales Productivity Accelerator Offerings</w:t>
        </w:r>
        <w:r>
          <w:tab/>
        </w:r>
        <w:r>
          <w:fldChar w:fldCharType="begin"/>
        </w:r>
        <w:r>
          <w:instrText xml:space="preserve"> PAGEREF _Toc526079104 \h </w:instrText>
        </w:r>
        <w:r>
          <w:fldChar w:fldCharType="separate"/>
        </w:r>
        <w:r>
          <w:t>95</w:t>
        </w:r>
        <w:r>
          <w:fldChar w:fldCharType="end"/>
        </w:r>
      </w:hyperlink>
    </w:p>
    <w:p w:rsidR="00FF04B0" w:rsidRDefault="00FF04B0">
      <w:pPr>
        <w:pStyle w:val="TOC1"/>
        <w:rPr>
          <w:rFonts w:eastAsiaTheme="minorEastAsia"/>
          <w:b w:val="0"/>
          <w:caps w:val="0"/>
          <w:noProof/>
          <w:sz w:val="22"/>
          <w:szCs w:val="22"/>
          <w:lang w:eastAsia="en-US"/>
        </w:rPr>
      </w:pPr>
      <w:hyperlink w:anchor="_Toc526079105" w:history="1">
        <w:r w:rsidRPr="00427023">
          <w:rPr>
            <w:rStyle w:val="Hyperlink"/>
            <w:rFonts w:hint="eastAsia"/>
            <w:noProof/>
          </w:rPr>
          <w:t>附錄</w:t>
        </w:r>
        <w:r w:rsidRPr="00427023">
          <w:rPr>
            <w:rStyle w:val="Hyperlink"/>
            <w:noProof/>
          </w:rPr>
          <w:t xml:space="preserve"> E – </w:t>
        </w:r>
        <w:r w:rsidRPr="00427023">
          <w:rPr>
            <w:rStyle w:val="Hyperlink"/>
            <w:rFonts w:hint="eastAsia"/>
            <w:noProof/>
          </w:rPr>
          <w:t>方案合約增補條款</w:t>
        </w:r>
        <w:r>
          <w:rPr>
            <w:noProof/>
          </w:rPr>
          <w:tab/>
        </w:r>
        <w:r>
          <w:rPr>
            <w:noProof/>
          </w:rPr>
          <w:fldChar w:fldCharType="begin"/>
        </w:r>
        <w:r>
          <w:rPr>
            <w:noProof/>
          </w:rPr>
          <w:instrText xml:space="preserve"> PAGEREF _Toc526079105 \h </w:instrText>
        </w:r>
        <w:r>
          <w:rPr>
            <w:noProof/>
          </w:rPr>
        </w:r>
        <w:r>
          <w:rPr>
            <w:noProof/>
          </w:rPr>
          <w:fldChar w:fldCharType="separate"/>
        </w:r>
        <w:r>
          <w:rPr>
            <w:noProof/>
          </w:rPr>
          <w:t>96</w:t>
        </w:r>
        <w:r>
          <w:rPr>
            <w:noProof/>
          </w:rPr>
          <w:fldChar w:fldCharType="end"/>
        </w:r>
      </w:hyperlink>
    </w:p>
    <w:p w:rsidR="00FF04B0" w:rsidRDefault="00FF04B0">
      <w:pPr>
        <w:pStyle w:val="TOC2"/>
        <w:rPr>
          <w:rFonts w:eastAsiaTheme="minorEastAsia"/>
          <w:smallCaps w:val="0"/>
          <w:sz w:val="22"/>
          <w:lang w:eastAsia="en-US"/>
        </w:rPr>
      </w:pPr>
      <w:hyperlink w:anchor="_Toc526079106" w:history="1">
        <w:r w:rsidRPr="00427023">
          <w:rPr>
            <w:rStyle w:val="Hyperlink"/>
          </w:rPr>
          <w:t xml:space="preserve">Select Plus </w:t>
        </w:r>
        <w:r w:rsidRPr="00427023">
          <w:rPr>
            <w:rStyle w:val="Hyperlink"/>
            <w:rFonts w:hint="eastAsia"/>
          </w:rPr>
          <w:t>方案增補條款</w:t>
        </w:r>
        <w:r>
          <w:tab/>
        </w:r>
        <w:r>
          <w:fldChar w:fldCharType="begin"/>
        </w:r>
        <w:r>
          <w:instrText xml:space="preserve"> PAGEREF _Toc526079106 \h </w:instrText>
        </w:r>
        <w:r>
          <w:fldChar w:fldCharType="separate"/>
        </w:r>
        <w:r>
          <w:t>96</w:t>
        </w:r>
        <w:r>
          <w:fldChar w:fldCharType="end"/>
        </w:r>
      </w:hyperlink>
    </w:p>
    <w:p w:rsidR="00FF04B0" w:rsidRDefault="00FF04B0">
      <w:pPr>
        <w:pStyle w:val="TOC2"/>
        <w:rPr>
          <w:rFonts w:eastAsiaTheme="minorEastAsia"/>
          <w:smallCaps w:val="0"/>
          <w:sz w:val="22"/>
          <w:lang w:eastAsia="en-US"/>
        </w:rPr>
      </w:pPr>
      <w:hyperlink w:anchor="_Toc526079107" w:history="1">
        <w:r w:rsidRPr="00427023">
          <w:rPr>
            <w:rStyle w:val="Hyperlink"/>
            <w:rFonts w:hint="eastAsia"/>
          </w:rPr>
          <w:t>合格裝置之管理的定義</w:t>
        </w:r>
        <w:r>
          <w:tab/>
        </w:r>
        <w:r>
          <w:fldChar w:fldCharType="begin"/>
        </w:r>
        <w:r>
          <w:instrText xml:space="preserve"> PAGEREF _Toc526079107 \h </w:instrText>
        </w:r>
        <w:r>
          <w:fldChar w:fldCharType="separate"/>
        </w:r>
        <w:r>
          <w:t>96</w:t>
        </w:r>
        <w:r>
          <w:fldChar w:fldCharType="end"/>
        </w:r>
      </w:hyperlink>
    </w:p>
    <w:p w:rsidR="00FF04B0" w:rsidRDefault="00FF04B0">
      <w:pPr>
        <w:pStyle w:val="TOC2"/>
        <w:rPr>
          <w:rFonts w:eastAsiaTheme="minorEastAsia"/>
          <w:smallCaps w:val="0"/>
          <w:sz w:val="22"/>
          <w:lang w:eastAsia="en-US"/>
        </w:rPr>
      </w:pPr>
      <w:hyperlink w:anchor="_Toc526079108" w:history="1">
        <w:r w:rsidRPr="00427023">
          <w:rPr>
            <w:rStyle w:val="Hyperlink"/>
          </w:rPr>
          <w:t xml:space="preserve">Open </w:t>
        </w:r>
        <w:r w:rsidRPr="00427023">
          <w:rPr>
            <w:rStyle w:val="Hyperlink"/>
            <w:rFonts w:hint="eastAsia"/>
          </w:rPr>
          <w:t>方案中之線上服務</w:t>
        </w:r>
        <w:r>
          <w:tab/>
        </w:r>
        <w:r>
          <w:fldChar w:fldCharType="begin"/>
        </w:r>
        <w:r>
          <w:instrText xml:space="preserve"> PAGEREF _Toc526079108 \h </w:instrText>
        </w:r>
        <w:r>
          <w:fldChar w:fldCharType="separate"/>
        </w:r>
        <w:r>
          <w:t>96</w:t>
        </w:r>
        <w:r>
          <w:fldChar w:fldCharType="end"/>
        </w:r>
      </w:hyperlink>
    </w:p>
    <w:p w:rsidR="00FF04B0" w:rsidRDefault="00FF04B0">
      <w:pPr>
        <w:pStyle w:val="TOC2"/>
        <w:rPr>
          <w:rFonts w:eastAsiaTheme="minorEastAsia"/>
          <w:smallCaps w:val="0"/>
          <w:sz w:val="22"/>
          <w:lang w:eastAsia="en-US"/>
        </w:rPr>
      </w:pPr>
      <w:hyperlink w:anchor="_Toc526079109" w:history="1">
        <w:r w:rsidRPr="00427023">
          <w:rPr>
            <w:rStyle w:val="Hyperlink"/>
            <w:rFonts w:hint="eastAsia"/>
          </w:rPr>
          <w:t>專業服務之增補條款</w:t>
        </w:r>
        <w:r w:rsidRPr="00427023">
          <w:rPr>
            <w:rStyle w:val="Hyperlink"/>
          </w:rPr>
          <w:t xml:space="preserve"> – </w:t>
        </w:r>
        <w:r w:rsidRPr="00427023">
          <w:rPr>
            <w:rStyle w:val="Hyperlink"/>
            <w:rFonts w:hint="eastAsia"/>
          </w:rPr>
          <w:t>傳統合約</w:t>
        </w:r>
        <w:r>
          <w:tab/>
        </w:r>
        <w:r>
          <w:fldChar w:fldCharType="begin"/>
        </w:r>
        <w:r>
          <w:instrText xml:space="preserve"> PAGEREF _Toc526079109 \h </w:instrText>
        </w:r>
        <w:r>
          <w:fldChar w:fldCharType="separate"/>
        </w:r>
        <w:r>
          <w:t>96</w:t>
        </w:r>
        <w:r>
          <w:fldChar w:fldCharType="end"/>
        </w:r>
      </w:hyperlink>
    </w:p>
    <w:p w:rsidR="00FF04B0" w:rsidRDefault="00FF04B0">
      <w:pPr>
        <w:pStyle w:val="TOC1"/>
        <w:rPr>
          <w:rFonts w:eastAsiaTheme="minorEastAsia"/>
          <w:b w:val="0"/>
          <w:caps w:val="0"/>
          <w:noProof/>
          <w:sz w:val="22"/>
          <w:szCs w:val="22"/>
          <w:lang w:eastAsia="en-US"/>
        </w:rPr>
      </w:pPr>
      <w:hyperlink w:anchor="_Toc526079110" w:history="1">
        <w:r w:rsidRPr="00427023">
          <w:rPr>
            <w:rStyle w:val="Hyperlink"/>
            <w:rFonts w:hint="eastAsia"/>
            <w:noProof/>
          </w:rPr>
          <w:t>附錄</w:t>
        </w:r>
        <w:r w:rsidRPr="00427023">
          <w:rPr>
            <w:rStyle w:val="Hyperlink"/>
            <w:noProof/>
          </w:rPr>
          <w:t xml:space="preserve"> F - </w:t>
        </w:r>
        <w:r w:rsidRPr="00427023">
          <w:rPr>
            <w:rStyle w:val="Hyperlink"/>
            <w:rFonts w:hint="eastAsia"/>
            <w:noProof/>
          </w:rPr>
          <w:t>促銷</w:t>
        </w:r>
        <w:r>
          <w:rPr>
            <w:noProof/>
          </w:rPr>
          <w:tab/>
        </w:r>
        <w:r>
          <w:rPr>
            <w:noProof/>
          </w:rPr>
          <w:fldChar w:fldCharType="begin"/>
        </w:r>
        <w:r>
          <w:rPr>
            <w:noProof/>
          </w:rPr>
          <w:instrText xml:space="preserve"> PAGEREF _Toc526079110 \h </w:instrText>
        </w:r>
        <w:r>
          <w:rPr>
            <w:noProof/>
          </w:rPr>
        </w:r>
        <w:r>
          <w:rPr>
            <w:noProof/>
          </w:rPr>
          <w:fldChar w:fldCharType="separate"/>
        </w:r>
        <w:r>
          <w:rPr>
            <w:noProof/>
          </w:rPr>
          <w:t>98</w:t>
        </w:r>
        <w:r>
          <w:rPr>
            <w:noProof/>
          </w:rPr>
          <w:fldChar w:fldCharType="end"/>
        </w:r>
      </w:hyperlink>
    </w:p>
    <w:p w:rsidR="00FF04B0" w:rsidRDefault="00FF04B0">
      <w:pPr>
        <w:pStyle w:val="TOC2"/>
        <w:rPr>
          <w:rFonts w:eastAsiaTheme="minorEastAsia"/>
          <w:smallCaps w:val="0"/>
          <w:sz w:val="22"/>
          <w:lang w:eastAsia="en-US"/>
        </w:rPr>
      </w:pPr>
      <w:hyperlink w:anchor="_Toc526079111" w:history="1">
        <w:r w:rsidRPr="00427023">
          <w:rPr>
            <w:rStyle w:val="Hyperlink"/>
          </w:rPr>
          <w:t xml:space="preserve">Azure </w:t>
        </w:r>
        <w:r w:rsidRPr="00427023">
          <w:rPr>
            <w:rStyle w:val="Hyperlink"/>
            <w:rFonts w:hint="eastAsia"/>
          </w:rPr>
          <w:t>計算容量促銷方案</w:t>
        </w:r>
        <w:r>
          <w:tab/>
        </w:r>
        <w:r>
          <w:fldChar w:fldCharType="begin"/>
        </w:r>
        <w:r>
          <w:instrText xml:space="preserve"> PAGEREF _Toc526079111 \h </w:instrText>
        </w:r>
        <w:r>
          <w:fldChar w:fldCharType="separate"/>
        </w:r>
        <w:r>
          <w:t>98</w:t>
        </w:r>
        <w:r>
          <w:fldChar w:fldCharType="end"/>
        </w:r>
      </w:hyperlink>
    </w:p>
    <w:p w:rsidR="00FF04B0" w:rsidRDefault="00FF04B0">
      <w:pPr>
        <w:pStyle w:val="TOC2"/>
        <w:rPr>
          <w:rFonts w:eastAsiaTheme="minorEastAsia"/>
          <w:smallCaps w:val="0"/>
          <w:sz w:val="22"/>
          <w:lang w:eastAsia="en-US"/>
        </w:rPr>
      </w:pPr>
      <w:hyperlink w:anchor="_Toc526079112" w:history="1">
        <w:r w:rsidRPr="00427023">
          <w:rPr>
            <w:rStyle w:val="Hyperlink"/>
          </w:rPr>
          <w:t xml:space="preserve">SQL Server 2017 </w:t>
        </w:r>
        <w:r w:rsidRPr="00427023">
          <w:rPr>
            <w:rStyle w:val="Hyperlink"/>
            <w:rFonts w:hint="eastAsia"/>
          </w:rPr>
          <w:t>的</w:t>
        </w:r>
        <w:r w:rsidRPr="00427023">
          <w:rPr>
            <w:rStyle w:val="Hyperlink"/>
          </w:rPr>
          <w:t xml:space="preserve"> Linux </w:t>
        </w:r>
        <w:r w:rsidRPr="00427023">
          <w:rPr>
            <w:rStyle w:val="Hyperlink"/>
            <w:rFonts w:hint="eastAsia"/>
          </w:rPr>
          <w:t>適用版促銷</w:t>
        </w:r>
        <w:r>
          <w:tab/>
        </w:r>
        <w:r>
          <w:fldChar w:fldCharType="begin"/>
        </w:r>
        <w:r>
          <w:instrText xml:space="preserve"> PAGEREF _Toc526079112 \h </w:instrText>
        </w:r>
        <w:r>
          <w:fldChar w:fldCharType="separate"/>
        </w:r>
        <w:r>
          <w:t>98</w:t>
        </w:r>
        <w:r>
          <w:fldChar w:fldCharType="end"/>
        </w:r>
      </w:hyperlink>
    </w:p>
    <w:p w:rsidR="00FF04B0" w:rsidRDefault="00FF04B0">
      <w:pPr>
        <w:pStyle w:val="TOC1"/>
        <w:rPr>
          <w:rFonts w:eastAsiaTheme="minorEastAsia"/>
          <w:b w:val="0"/>
          <w:caps w:val="0"/>
          <w:noProof/>
          <w:sz w:val="22"/>
          <w:szCs w:val="22"/>
          <w:lang w:eastAsia="en-US"/>
        </w:rPr>
      </w:pPr>
      <w:hyperlink w:anchor="_Toc526079113" w:history="1">
        <w:r w:rsidRPr="00427023">
          <w:rPr>
            <w:rStyle w:val="Hyperlink"/>
            <w:rFonts w:hint="eastAsia"/>
            <w:noProof/>
          </w:rPr>
          <w:t>附錄</w:t>
        </w:r>
        <w:r w:rsidRPr="00427023">
          <w:rPr>
            <w:rStyle w:val="Hyperlink"/>
            <w:noProof/>
          </w:rPr>
          <w:t xml:space="preserve"> G - </w:t>
        </w:r>
        <w:r w:rsidRPr="00427023">
          <w:rPr>
            <w:rStyle w:val="Hyperlink"/>
            <w:rFonts w:hint="eastAsia"/>
            <w:noProof/>
          </w:rPr>
          <w:t>存放裝置陣列與</w:t>
        </w:r>
        <w:r w:rsidRPr="00427023">
          <w:rPr>
            <w:rStyle w:val="Hyperlink"/>
            <w:noProof/>
          </w:rPr>
          <w:t xml:space="preserve"> Azure </w:t>
        </w:r>
        <w:r w:rsidRPr="00427023">
          <w:rPr>
            <w:rStyle w:val="Hyperlink"/>
            <w:rFonts w:hint="eastAsia"/>
            <w:noProof/>
          </w:rPr>
          <w:t>資料箱條款</w:t>
        </w:r>
        <w:r>
          <w:rPr>
            <w:noProof/>
          </w:rPr>
          <w:tab/>
        </w:r>
        <w:r>
          <w:rPr>
            <w:noProof/>
          </w:rPr>
          <w:fldChar w:fldCharType="begin"/>
        </w:r>
        <w:r>
          <w:rPr>
            <w:noProof/>
          </w:rPr>
          <w:instrText xml:space="preserve"> PAGEREF _Toc526079113 \h </w:instrText>
        </w:r>
        <w:r>
          <w:rPr>
            <w:noProof/>
          </w:rPr>
        </w:r>
        <w:r>
          <w:rPr>
            <w:noProof/>
          </w:rPr>
          <w:fldChar w:fldCharType="separate"/>
        </w:r>
        <w:r>
          <w:rPr>
            <w:noProof/>
          </w:rPr>
          <w:t>99</w:t>
        </w:r>
        <w:r>
          <w:rPr>
            <w:noProof/>
          </w:rPr>
          <w:fldChar w:fldCharType="end"/>
        </w:r>
      </w:hyperlink>
    </w:p>
    <w:p w:rsidR="00FF04B0" w:rsidRDefault="00FF04B0">
      <w:pPr>
        <w:pStyle w:val="TOC2"/>
        <w:rPr>
          <w:rFonts w:eastAsiaTheme="minorEastAsia"/>
          <w:smallCaps w:val="0"/>
          <w:sz w:val="22"/>
          <w:lang w:eastAsia="en-US"/>
        </w:rPr>
      </w:pPr>
      <w:hyperlink w:anchor="_Toc526079114" w:history="1">
        <w:r w:rsidRPr="00427023">
          <w:rPr>
            <w:rStyle w:val="Hyperlink"/>
            <w:rFonts w:hint="eastAsia"/>
          </w:rPr>
          <w:t>存放裝置陣列條款</w:t>
        </w:r>
        <w:r>
          <w:tab/>
        </w:r>
        <w:r>
          <w:fldChar w:fldCharType="begin"/>
        </w:r>
        <w:r>
          <w:instrText xml:space="preserve"> PAGEREF _Toc526079114 \h </w:instrText>
        </w:r>
        <w:r>
          <w:fldChar w:fldCharType="separate"/>
        </w:r>
        <w:r>
          <w:t>99</w:t>
        </w:r>
        <w:r>
          <w:fldChar w:fldCharType="end"/>
        </w:r>
      </w:hyperlink>
    </w:p>
    <w:p w:rsidR="00FF04B0" w:rsidRDefault="00FF04B0">
      <w:pPr>
        <w:pStyle w:val="TOC2"/>
        <w:rPr>
          <w:rFonts w:eastAsiaTheme="minorEastAsia"/>
          <w:smallCaps w:val="0"/>
          <w:sz w:val="22"/>
          <w:lang w:eastAsia="en-US"/>
        </w:rPr>
      </w:pPr>
      <w:hyperlink w:anchor="_Toc526079115" w:history="1">
        <w:r w:rsidRPr="00427023">
          <w:rPr>
            <w:rStyle w:val="Hyperlink"/>
          </w:rPr>
          <w:t xml:space="preserve">Azure </w:t>
        </w:r>
        <w:r w:rsidRPr="00427023">
          <w:rPr>
            <w:rStyle w:val="Hyperlink"/>
            <w:rFonts w:hint="eastAsia"/>
          </w:rPr>
          <w:t>資料箱條款</w:t>
        </w:r>
        <w:r>
          <w:tab/>
        </w:r>
        <w:r>
          <w:fldChar w:fldCharType="begin"/>
        </w:r>
        <w:r>
          <w:instrText xml:space="preserve"> PAGEREF _Toc526079115 \h </w:instrText>
        </w:r>
        <w:r>
          <w:fldChar w:fldCharType="separate"/>
        </w:r>
        <w:r>
          <w:t>100</w:t>
        </w:r>
        <w:r>
          <w:fldChar w:fldCharType="end"/>
        </w:r>
      </w:hyperlink>
    </w:p>
    <w:p w:rsidR="00FF04B0" w:rsidRDefault="00FF04B0">
      <w:pPr>
        <w:pStyle w:val="TOC1"/>
        <w:rPr>
          <w:rFonts w:eastAsiaTheme="minorEastAsia"/>
          <w:b w:val="0"/>
          <w:caps w:val="0"/>
          <w:noProof/>
          <w:sz w:val="22"/>
          <w:szCs w:val="22"/>
          <w:lang w:eastAsia="en-US"/>
        </w:rPr>
      </w:pPr>
      <w:hyperlink w:anchor="_Toc526079116" w:history="1">
        <w:r w:rsidRPr="00427023">
          <w:rPr>
            <w:rStyle w:val="Hyperlink"/>
            <w:rFonts w:hint="eastAsia"/>
            <w:noProof/>
          </w:rPr>
          <w:t>附錄</w:t>
        </w:r>
        <w:r w:rsidRPr="00427023">
          <w:rPr>
            <w:rStyle w:val="Hyperlink"/>
            <w:noProof/>
          </w:rPr>
          <w:t xml:space="preserve"> H - </w:t>
        </w:r>
        <w:r w:rsidRPr="00427023">
          <w:rPr>
            <w:rStyle w:val="Hyperlink"/>
            <w:rFonts w:hint="eastAsia"/>
            <w:noProof/>
          </w:rPr>
          <w:t>學生使用權益及</w:t>
        </w:r>
        <w:r w:rsidRPr="00427023">
          <w:rPr>
            <w:rStyle w:val="Hyperlink"/>
            <w:noProof/>
          </w:rPr>
          <w:t xml:space="preserve"> Academic </w:t>
        </w:r>
        <w:r w:rsidRPr="00427023">
          <w:rPr>
            <w:rStyle w:val="Hyperlink"/>
            <w:rFonts w:hint="eastAsia"/>
            <w:noProof/>
          </w:rPr>
          <w:t>方案</w:t>
        </w:r>
        <w:r>
          <w:rPr>
            <w:noProof/>
          </w:rPr>
          <w:tab/>
        </w:r>
        <w:r>
          <w:rPr>
            <w:noProof/>
          </w:rPr>
          <w:fldChar w:fldCharType="begin"/>
        </w:r>
        <w:r>
          <w:rPr>
            <w:noProof/>
          </w:rPr>
          <w:instrText xml:space="preserve"> PAGEREF _Toc526079116 \h </w:instrText>
        </w:r>
        <w:r>
          <w:rPr>
            <w:noProof/>
          </w:rPr>
        </w:r>
        <w:r>
          <w:rPr>
            <w:noProof/>
          </w:rPr>
          <w:fldChar w:fldCharType="separate"/>
        </w:r>
        <w:r>
          <w:rPr>
            <w:noProof/>
          </w:rPr>
          <w:t>103</w:t>
        </w:r>
        <w:r>
          <w:rPr>
            <w:noProof/>
          </w:rPr>
          <w:fldChar w:fldCharType="end"/>
        </w:r>
      </w:hyperlink>
    </w:p>
    <w:p w:rsidR="00FF04B0" w:rsidRDefault="00FF04B0">
      <w:pPr>
        <w:pStyle w:val="TOC2"/>
        <w:rPr>
          <w:rFonts w:eastAsiaTheme="minorEastAsia"/>
          <w:smallCaps w:val="0"/>
          <w:sz w:val="22"/>
          <w:lang w:eastAsia="en-US"/>
        </w:rPr>
      </w:pPr>
      <w:hyperlink w:anchor="_Toc526079117" w:history="1">
        <w:r w:rsidRPr="00427023">
          <w:rPr>
            <w:rStyle w:val="Hyperlink"/>
            <w:rFonts w:hint="eastAsia"/>
          </w:rPr>
          <w:t>依合格方案之學生使用權益權利之賦予</w:t>
        </w:r>
        <w:r>
          <w:tab/>
        </w:r>
        <w:r>
          <w:fldChar w:fldCharType="begin"/>
        </w:r>
        <w:r>
          <w:instrText xml:space="preserve"> PAGEREF _Toc526079117 \h </w:instrText>
        </w:r>
        <w:r>
          <w:fldChar w:fldCharType="separate"/>
        </w:r>
        <w:r>
          <w:t>103</w:t>
        </w:r>
        <w:r>
          <w:fldChar w:fldCharType="end"/>
        </w:r>
      </w:hyperlink>
    </w:p>
    <w:p w:rsidR="00FF04B0" w:rsidRDefault="00FF04B0">
      <w:pPr>
        <w:pStyle w:val="TOC2"/>
        <w:rPr>
          <w:rFonts w:eastAsiaTheme="minorEastAsia"/>
          <w:smallCaps w:val="0"/>
          <w:sz w:val="22"/>
          <w:lang w:eastAsia="en-US"/>
        </w:rPr>
      </w:pPr>
      <w:hyperlink w:anchor="_Toc526079118" w:history="1">
        <w:r w:rsidRPr="00427023">
          <w:rPr>
            <w:rStyle w:val="Hyperlink"/>
            <w:rFonts w:hint="eastAsia"/>
          </w:rPr>
          <w:t>教育解決方案副約</w:t>
        </w:r>
        <w:r w:rsidRPr="00427023">
          <w:rPr>
            <w:rStyle w:val="Hyperlink"/>
          </w:rPr>
          <w:t xml:space="preserve"> (2017 </w:t>
        </w:r>
        <w:r w:rsidRPr="00427023">
          <w:rPr>
            <w:rStyle w:val="Hyperlink"/>
            <w:rFonts w:hint="eastAsia"/>
          </w:rPr>
          <w:t>之前版本</w:t>
        </w:r>
        <w:r w:rsidRPr="00427023">
          <w:rPr>
            <w:rStyle w:val="Hyperlink"/>
          </w:rPr>
          <w:t xml:space="preserve">) </w:t>
        </w:r>
        <w:r w:rsidRPr="00427023">
          <w:rPr>
            <w:rStyle w:val="Hyperlink"/>
            <w:rFonts w:hint="eastAsia"/>
          </w:rPr>
          <w:t>方案供應性</w:t>
        </w:r>
        <w:r>
          <w:tab/>
        </w:r>
        <w:r>
          <w:fldChar w:fldCharType="begin"/>
        </w:r>
        <w:r>
          <w:instrText xml:space="preserve"> PAGEREF _Toc526079118 \h </w:instrText>
        </w:r>
        <w:r>
          <w:fldChar w:fldCharType="separate"/>
        </w:r>
        <w:r>
          <w:t>103</w:t>
        </w:r>
        <w:r>
          <w:fldChar w:fldCharType="end"/>
        </w:r>
      </w:hyperlink>
    </w:p>
    <w:p w:rsidR="00FF04B0" w:rsidRDefault="00FF04B0">
      <w:pPr>
        <w:pStyle w:val="TOC1"/>
        <w:rPr>
          <w:rFonts w:eastAsiaTheme="minorEastAsia"/>
          <w:b w:val="0"/>
          <w:caps w:val="0"/>
          <w:noProof/>
          <w:sz w:val="22"/>
          <w:szCs w:val="22"/>
          <w:lang w:eastAsia="en-US"/>
        </w:rPr>
      </w:pPr>
      <w:hyperlink w:anchor="_Toc526079119" w:history="1">
        <w:r w:rsidRPr="00427023">
          <w:rPr>
            <w:rStyle w:val="Hyperlink"/>
            <w:rFonts w:hint="eastAsia"/>
            <w:noProof/>
          </w:rPr>
          <w:t>索引</w:t>
        </w:r>
        <w:r>
          <w:rPr>
            <w:noProof/>
          </w:rPr>
          <w:tab/>
        </w:r>
        <w:r>
          <w:rPr>
            <w:noProof/>
          </w:rPr>
          <w:fldChar w:fldCharType="begin"/>
        </w:r>
        <w:r>
          <w:rPr>
            <w:noProof/>
          </w:rPr>
          <w:instrText xml:space="preserve"> PAGEREF _Toc526079119 \h </w:instrText>
        </w:r>
        <w:r>
          <w:rPr>
            <w:noProof/>
          </w:rPr>
        </w:r>
        <w:r>
          <w:rPr>
            <w:noProof/>
          </w:rPr>
          <w:fldChar w:fldCharType="separate"/>
        </w:r>
        <w:r>
          <w:rPr>
            <w:noProof/>
          </w:rPr>
          <w:t>105</w:t>
        </w:r>
        <w:r>
          <w:rPr>
            <w:noProof/>
          </w:rPr>
          <w:fldChar w:fldCharType="end"/>
        </w:r>
      </w:hyperlink>
    </w:p>
    <w:p w:rsidR="0029217E" w:rsidRDefault="00C7788B">
      <w:pPr>
        <w:pStyle w:val="ProductList-Body"/>
        <w:sectPr w:rsidR="0029217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9217E" w:rsidRDefault="0029217E">
      <w:pPr>
        <w:pStyle w:val="ProductList-Body"/>
      </w:pPr>
    </w:p>
    <w:p w:rsidR="0029217E" w:rsidRDefault="0029217E">
      <w:pPr>
        <w:sectPr w:rsidR="0029217E">
          <w:headerReference w:type="default" r:id="rId15"/>
          <w:footerReference w:type="default" r:id="rId16"/>
          <w:type w:val="continuous"/>
          <w:pgSz w:w="12240" w:h="15840" w:code="1"/>
          <w:pgMar w:top="1170" w:right="720" w:bottom="720" w:left="720" w:header="432" w:footer="288" w:gutter="0"/>
          <w:cols w:space="360"/>
        </w:sectPr>
      </w:pPr>
    </w:p>
    <w:p w:rsidR="0029217E" w:rsidRDefault="00C7788B">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26078977"/>
      <w:r>
        <w:instrText>簡介</w:instrText>
      </w:r>
      <w:bookmarkEnd w:id="3"/>
      <w:r>
        <w:instrText>" \l 1</w:instrText>
      </w:r>
      <w:r>
        <w:fldChar w:fldCharType="end"/>
      </w:r>
    </w:p>
    <w:p w:rsidR="0029217E" w:rsidRDefault="0029217E">
      <w:pPr>
        <w:pStyle w:val="ProductList-Body"/>
      </w:pPr>
    </w:p>
    <w:p w:rsidR="0029217E" w:rsidRDefault="00C7788B">
      <w:pPr>
        <w:pStyle w:val="ProductList-Offering1Heading"/>
        <w:outlineLvl w:val="1"/>
      </w:pPr>
      <w:bookmarkStart w:id="4" w:name="_Sec532"/>
      <w:r>
        <w:t>關於本文件</w:t>
      </w:r>
      <w:bookmarkEnd w:id="4"/>
      <w:r>
        <w:fldChar w:fldCharType="begin"/>
      </w:r>
      <w:r>
        <w:instrText xml:space="preserve"> TC "</w:instrText>
      </w:r>
      <w:bookmarkStart w:id="5" w:name="_Toc526078978"/>
      <w:r>
        <w:instrText>關於本文件</w:instrText>
      </w:r>
      <w:bookmarkEnd w:id="5"/>
      <w:r>
        <w:instrText>" \l 2</w:instrText>
      </w:r>
      <w:r>
        <w:fldChar w:fldCharType="end"/>
      </w:r>
    </w:p>
    <w:p w:rsidR="0029217E" w:rsidRDefault="00C7788B">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29217E" w:rsidRDefault="0029217E">
      <w:pPr>
        <w:pStyle w:val="ProductList-Body"/>
      </w:pPr>
    </w:p>
    <w:p w:rsidR="0029217E" w:rsidRDefault="00C7788B">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w:t>
        </w:r>
        <w:r>
          <w:rPr>
            <w:color w:val="00467F"/>
            <w:u w:val="single"/>
          </w:rPr>
          <w:t>=9839207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29217E" w:rsidRDefault="00C7788B">
      <w:pPr>
        <w:pStyle w:val="ProductList-Offering1Heading"/>
        <w:outlineLvl w:val="1"/>
      </w:pPr>
      <w:bookmarkStart w:id="6" w:name="_Sec533"/>
      <w:r>
        <w:t>本文件內容</w:t>
      </w:r>
      <w:bookmarkEnd w:id="6"/>
      <w:r>
        <w:fldChar w:fldCharType="begin"/>
      </w:r>
      <w:r>
        <w:instrText xml:space="preserve"> TC "</w:instrText>
      </w:r>
      <w:bookmarkStart w:id="7" w:name="_Toc526078979"/>
      <w:r>
        <w:instrText>本文件內容</w:instrText>
      </w:r>
      <w:bookmarkEnd w:id="7"/>
      <w:r>
        <w:instrText>" \l 2</w:instrText>
      </w:r>
      <w:r>
        <w:fldChar w:fldCharType="end"/>
      </w:r>
    </w:p>
    <w:p w:rsidR="0029217E" w:rsidRDefault="00C7788B">
      <w:pPr>
        <w:pStyle w:val="ProductList-Body"/>
      </w:pPr>
      <w:r>
        <w:t>產品條款</w:t>
      </w:r>
      <w:r>
        <w:t>包含下列章節：</w:t>
      </w:r>
    </w:p>
    <w:p w:rsidR="0029217E" w:rsidRDefault="00C7788B" w:rsidP="00FF04B0">
      <w:pPr>
        <w:pStyle w:val="ProductList-Bullet"/>
        <w:numPr>
          <w:ilvl w:val="0"/>
          <w:numId w:val="3"/>
        </w:numPr>
      </w:pPr>
      <w:hyperlink w:anchor="_Sec531">
        <w:r>
          <w:rPr>
            <w:color w:val="00467F"/>
            <w:u w:val="single"/>
          </w:rPr>
          <w:t>簡介</w:t>
        </w:r>
      </w:hyperlink>
      <w:r>
        <w:t>，包含最新變更清單。</w:t>
      </w:r>
    </w:p>
    <w:p w:rsidR="0029217E" w:rsidRDefault="00C7788B" w:rsidP="00FF04B0">
      <w:pPr>
        <w:pStyle w:val="ProductList-Bullet"/>
        <w:numPr>
          <w:ilvl w:val="0"/>
          <w:numId w:val="3"/>
        </w:numPr>
      </w:pPr>
      <w:hyperlink w:anchor="_Sec536">
        <w:r>
          <w:rPr>
            <w:color w:val="00467F"/>
            <w:u w:val="single"/>
          </w:rPr>
          <w:t>授權條款</w:t>
        </w:r>
      </w:hyperlink>
      <w:r>
        <w:t>，列出軟體產品適用的通用授權條款及授權模型條款。</w:t>
      </w:r>
    </w:p>
    <w:p w:rsidR="0029217E" w:rsidRDefault="00C7788B" w:rsidP="00FF04B0">
      <w:pPr>
        <w:pStyle w:val="ProductList-Bullet"/>
        <w:numPr>
          <w:ilvl w:val="0"/>
          <w:numId w:val="3"/>
        </w:numPr>
      </w:pPr>
      <w:hyperlink w:anchor="_Sec547">
        <w:r>
          <w:rPr>
            <w:color w:val="00467F"/>
            <w:u w:val="single"/>
          </w:rPr>
          <w:t>軟體產品</w:t>
        </w:r>
      </w:hyperlink>
      <w:r>
        <w:t>，列出所有的軟體產品項目。</w:t>
      </w:r>
    </w:p>
    <w:p w:rsidR="0029217E" w:rsidRDefault="00C7788B" w:rsidP="00FF04B0">
      <w:pPr>
        <w:pStyle w:val="ProductList-Bullet"/>
        <w:numPr>
          <w:ilvl w:val="0"/>
          <w:numId w:val="3"/>
        </w:numPr>
      </w:pPr>
      <w:hyperlink w:anchor="_Sec548">
        <w:r>
          <w:rPr>
            <w:color w:val="00467F"/>
            <w:u w:val="single"/>
          </w:rPr>
          <w:t>線上服務產品</w:t>
        </w:r>
      </w:hyperlink>
      <w:r>
        <w:t>，列出所有的線上服務產品項目。</w:t>
      </w:r>
    </w:p>
    <w:p w:rsidR="0029217E" w:rsidRDefault="00C7788B" w:rsidP="00FF04B0">
      <w:pPr>
        <w:pStyle w:val="ProductList-Bullet"/>
        <w:numPr>
          <w:ilvl w:val="0"/>
          <w:numId w:val="3"/>
        </w:numPr>
      </w:pPr>
      <w:hyperlink w:anchor="_Sec549">
        <w:r>
          <w:rPr>
            <w:color w:val="00467F"/>
            <w:u w:val="single"/>
          </w:rPr>
          <w:t>詞彙</w:t>
        </w:r>
      </w:hyperlink>
      <w:r>
        <w:t>，定義屬性、儲存格值、欄標題</w:t>
      </w:r>
      <w:r>
        <w:t>，以及產品條款中所用的其他以引號註明之名詞。</w:t>
      </w:r>
    </w:p>
    <w:p w:rsidR="0029217E" w:rsidRDefault="00C7788B" w:rsidP="00FF04B0">
      <w:pPr>
        <w:pStyle w:val="ProductList-Bullet"/>
        <w:numPr>
          <w:ilvl w:val="0"/>
          <w:numId w:val="3"/>
        </w:numPr>
      </w:pPr>
      <w:r>
        <w:t>下列附錄：</w:t>
      </w:r>
    </w:p>
    <w:p w:rsidR="0029217E" w:rsidRDefault="00C7788B" w:rsidP="00FF04B0">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p>
    <w:p w:rsidR="0029217E" w:rsidRDefault="00C7788B" w:rsidP="00FF04B0">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客戶的其他權益。</w:t>
      </w:r>
    </w:p>
    <w:p w:rsidR="0029217E" w:rsidRDefault="00C7788B" w:rsidP="00FF04B0">
      <w:pPr>
        <w:pStyle w:val="ProductList-Bullet"/>
        <w:numPr>
          <w:ilvl w:val="1"/>
          <w:numId w:val="3"/>
        </w:numPr>
      </w:pPr>
      <w:hyperlink w:anchor="_Sec1237">
        <w:r>
          <w:rPr>
            <w:color w:val="00467F"/>
            <w:u w:val="single"/>
          </w:rPr>
          <w:t>附錄</w:t>
        </w:r>
        <w:r>
          <w:rPr>
            <w:color w:val="00467F"/>
            <w:u w:val="single"/>
          </w:rPr>
          <w:t xml:space="preserve"> C - </w:t>
        </w:r>
        <w:r>
          <w:rPr>
            <w:color w:val="00467F"/>
            <w:u w:val="single"/>
          </w:rPr>
          <w:t>線上服務附加項目及其他轉換使用權</w:t>
        </w:r>
      </w:hyperlink>
      <w:r>
        <w:t>，說明線上服務附加項目及</w:t>
      </w:r>
      <w:r>
        <w:t xml:space="preserve"> </w:t>
      </w:r>
      <w:r>
        <w:t xml:space="preserve">From SA USL </w:t>
      </w:r>
      <w:r>
        <w:t>的合格產品及條件</w:t>
      </w:r>
    </w:p>
    <w:p w:rsidR="0029217E" w:rsidRDefault="00C7788B" w:rsidP="00FF04B0">
      <w:pPr>
        <w:pStyle w:val="ProductList-Bullet"/>
        <w:numPr>
          <w:ilvl w:val="1"/>
          <w:numId w:val="3"/>
        </w:numPr>
      </w:pPr>
      <w:hyperlink w:anchor="_Sec562">
        <w:r>
          <w:rPr>
            <w:color w:val="00467F"/>
            <w:u w:val="single"/>
          </w:rPr>
          <w:t>附錄</w:t>
        </w:r>
        <w:r>
          <w:rPr>
            <w:color w:val="00467F"/>
            <w:u w:val="single"/>
          </w:rPr>
          <w:t xml:space="preserve"> D – </w:t>
        </w:r>
        <w:r>
          <w:rPr>
            <w:color w:val="00467F"/>
            <w:u w:val="single"/>
          </w:rPr>
          <w:t>專業服務</w:t>
        </w:r>
      </w:hyperlink>
      <w:r>
        <w:t>，列出透過</w:t>
      </w:r>
      <w:r>
        <w:t xml:space="preserve"> Microsoft </w:t>
      </w:r>
      <w:r>
        <w:t>大量授權提供的專業服務。</w:t>
      </w:r>
    </w:p>
    <w:p w:rsidR="0029217E" w:rsidRDefault="00C7788B" w:rsidP="00FF04B0">
      <w:pPr>
        <w:pStyle w:val="ProductList-Bullet"/>
        <w:numPr>
          <w:ilvl w:val="1"/>
          <w:numId w:val="3"/>
        </w:numPr>
      </w:pPr>
      <w:hyperlink w:anchor="_Sec563">
        <w:r>
          <w:rPr>
            <w:color w:val="00467F"/>
            <w:u w:val="single"/>
          </w:rPr>
          <w:t>附錄</w:t>
        </w:r>
        <w:r>
          <w:rPr>
            <w:color w:val="00467F"/>
            <w:u w:val="single"/>
          </w:rPr>
          <w:t xml:space="preserve"> E – </w:t>
        </w:r>
        <w:r>
          <w:rPr>
            <w:color w:val="00467F"/>
            <w:u w:val="single"/>
          </w:rPr>
          <w:t>方案合約增補條款</w:t>
        </w:r>
      </w:hyperlink>
      <w:r>
        <w:t>，提供</w:t>
      </w:r>
      <w:r>
        <w:t xml:space="preserve"> Microsoft </w:t>
      </w:r>
      <w:r>
        <w:t>大量授權方案合約的其他條款。</w:t>
      </w:r>
    </w:p>
    <w:p w:rsidR="0029217E" w:rsidRDefault="00C7788B" w:rsidP="00FF04B0">
      <w:pPr>
        <w:pStyle w:val="ProductList-Bullet"/>
        <w:numPr>
          <w:ilvl w:val="1"/>
          <w:numId w:val="3"/>
        </w:numPr>
      </w:pPr>
      <w:hyperlink w:anchor="_Sec572">
        <w:r>
          <w:rPr>
            <w:color w:val="00467F"/>
            <w:u w:val="single"/>
          </w:rPr>
          <w:t>附錄</w:t>
        </w:r>
        <w:r>
          <w:rPr>
            <w:color w:val="00467F"/>
            <w:u w:val="single"/>
          </w:rPr>
          <w:t xml:space="preserve"> F – </w:t>
        </w:r>
        <w:r>
          <w:rPr>
            <w:color w:val="00467F"/>
            <w:u w:val="single"/>
          </w:rPr>
          <w:t>產品促銷</w:t>
        </w:r>
      </w:hyperlink>
      <w:r>
        <w:t>，列出未另行列在價位清單中之產品促銷。</w:t>
      </w:r>
    </w:p>
    <w:p w:rsidR="0029217E" w:rsidRDefault="00C7788B" w:rsidP="00FF04B0">
      <w:pPr>
        <w:pStyle w:val="ProductList-Bullet"/>
        <w:numPr>
          <w:ilvl w:val="1"/>
          <w:numId w:val="3"/>
        </w:numPr>
      </w:pPr>
      <w:hyperlink w:anchor="_Sec899">
        <w:r>
          <w:rPr>
            <w:color w:val="00467F"/>
            <w:u w:val="single"/>
          </w:rPr>
          <w:t>附錄</w:t>
        </w:r>
        <w:r>
          <w:rPr>
            <w:color w:val="00467F"/>
            <w:u w:val="single"/>
          </w:rPr>
          <w:t xml:space="preserve"> G - </w:t>
        </w:r>
        <w:r>
          <w:rPr>
            <w:color w:val="00467F"/>
            <w:u w:val="single"/>
          </w:rPr>
          <w:t>存放裝置陣列與</w:t>
        </w:r>
        <w:r>
          <w:rPr>
            <w:color w:val="00467F"/>
            <w:u w:val="single"/>
          </w:rPr>
          <w:t xml:space="preserve"> Azure </w:t>
        </w:r>
        <w:r>
          <w:rPr>
            <w:color w:val="00467F"/>
            <w:u w:val="single"/>
          </w:rPr>
          <w:t>資料箱條款</w:t>
        </w:r>
      </w:hyperlink>
      <w:r>
        <w:t>，其中提供存放裝置陣列與</w:t>
      </w:r>
      <w:r>
        <w:t xml:space="preserve"> Azure </w:t>
      </w:r>
      <w:r>
        <w:t>資料箱裝置的其他條款。</w:t>
      </w:r>
    </w:p>
    <w:p w:rsidR="0029217E" w:rsidRDefault="00C7788B" w:rsidP="00FF04B0">
      <w:pPr>
        <w:pStyle w:val="ProductList-Bullet"/>
        <w:numPr>
          <w:ilvl w:val="1"/>
          <w:numId w:val="3"/>
        </w:numPr>
      </w:pP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，列出合格產品及相關的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p>
    <w:p w:rsidR="0029217E" w:rsidRDefault="00C7788B" w:rsidP="00FF04B0">
      <w:pPr>
        <w:pStyle w:val="ProductList-Bullet"/>
        <w:numPr>
          <w:ilvl w:val="0"/>
          <w:numId w:val="3"/>
        </w:numPr>
      </w:pPr>
      <w:hyperlink w:anchor="_Sec844">
        <w:r>
          <w:rPr>
            <w:color w:val="00467F"/>
            <w:u w:val="single"/>
          </w:rPr>
          <w:t>索引</w:t>
        </w:r>
      </w:hyperlink>
      <w:r>
        <w:t>，列出產品條款中參考的所有產品並識別其位置。</w:t>
      </w:r>
    </w:p>
    <w:p w:rsidR="0029217E" w:rsidRDefault="00C7788B">
      <w:pPr>
        <w:pStyle w:val="ProductList-Offering1Heading"/>
        <w:outlineLvl w:val="1"/>
      </w:pPr>
      <w:bookmarkStart w:id="8" w:name="_Sec534"/>
      <w:r>
        <w:t>產品項目導覽方式</w:t>
      </w:r>
      <w:bookmarkEnd w:id="8"/>
      <w:r>
        <w:fldChar w:fldCharType="begin"/>
      </w:r>
      <w:r>
        <w:instrText xml:space="preserve"> TC "</w:instrText>
      </w:r>
      <w:bookmarkStart w:id="9" w:name="_Toc526078980"/>
      <w:r>
        <w:instrText>產品項目導覽方式</w:instrText>
      </w:r>
      <w:bookmarkEnd w:id="9"/>
      <w:r>
        <w:instrText>" \l 2</w:instrText>
      </w:r>
      <w:r>
        <w:fldChar w:fldCharType="end"/>
      </w:r>
    </w:p>
    <w:p w:rsidR="0029217E" w:rsidRDefault="00C7788B">
      <w:pPr>
        <w:pStyle w:val="ProductList-Body"/>
      </w:pPr>
      <w:r>
        <w:t>各軟體產品項目包含四個小節：方案供應性、產品條件、使用權利及軟體保證。</w:t>
      </w:r>
    </w:p>
    <w:p w:rsidR="0029217E" w:rsidRDefault="00C7788B">
      <w:pPr>
        <w:pStyle w:val="ProductList-Body"/>
      </w:pPr>
      <w:r>
        <w:t>各線上服務產品項目包含兩個小節：方案供應性及產品條件。</w:t>
      </w:r>
    </w:p>
    <w:p w:rsidR="0029217E" w:rsidRDefault="0029217E">
      <w:pPr>
        <w:pStyle w:val="ProductList-Body"/>
      </w:pPr>
    </w:p>
    <w:p w:rsidR="0029217E" w:rsidRDefault="00C7788B">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29217E" w:rsidRDefault="00C7788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9217E" w:rsidRDefault="0029217E">
      <w:pPr>
        <w:pStyle w:val="ProductList-Body"/>
      </w:pPr>
    </w:p>
    <w:p w:rsidR="0029217E" w:rsidRDefault="00C7788B">
      <w:pPr>
        <w:pStyle w:val="ProductList-Body"/>
      </w:pPr>
      <w:r>
        <w:rPr>
          <w:b/>
          <w:color w:val="00188F"/>
        </w:rPr>
        <w:t>2.</w:t>
      </w:r>
      <w:r>
        <w:rPr>
          <w:b/>
          <w:color w:val="00188F"/>
        </w:rPr>
        <w:t>產品條件</w:t>
      </w:r>
      <w:r>
        <w:t>提供與取得產品相關的其他資訊，例如訂購先決條件、先前版本及適用之產品組合。</w:t>
      </w:r>
    </w:p>
    <w:p w:rsidR="0029217E" w:rsidRDefault="00C7788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9217E" w:rsidRDefault="0029217E">
      <w:pPr>
        <w:pStyle w:val="ProductList-Body"/>
      </w:pPr>
    </w:p>
    <w:p w:rsidR="0029217E" w:rsidRDefault="00C7788B">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29217E" w:rsidRDefault="00C7788B">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9217E" w:rsidRDefault="0029217E">
      <w:pPr>
        <w:pStyle w:val="ProductList-Body"/>
      </w:pPr>
    </w:p>
    <w:p w:rsidR="0029217E" w:rsidRDefault="00C7788B">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29217E" w:rsidRDefault="00C7788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9217E" w:rsidRDefault="00C7788B">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26078981"/>
      <w:r>
        <w:instrText>本文件之說明以及變更摘要</w:instrText>
      </w:r>
      <w:bookmarkEnd w:id="11"/>
      <w:r>
        <w:instrText>" \l 2</w:instrText>
      </w:r>
      <w:r>
        <w:fldChar w:fldCharType="end"/>
      </w:r>
    </w:p>
    <w:p w:rsidR="0029217E" w:rsidRDefault="00C7788B">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05"/>
        <w:gridCol w:w="5385"/>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刪除</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Ac</w:t>
            </w:r>
            <w:r>
              <w:t>cess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Excel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標準版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標準版</w:t>
            </w:r>
            <w:r>
              <w:t xml:space="preserve">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專業增強版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專業增強版</w:t>
            </w:r>
            <w:r>
              <w:t xml:space="preserve">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Outlook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PowerPoint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Project </w:t>
            </w:r>
            <w:r>
              <w:t>標準版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Project </w:t>
            </w:r>
            <w:r>
              <w:t>標準版</w:t>
            </w:r>
            <w:r>
              <w:t xml:space="preserve">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Project </w:t>
            </w:r>
            <w:r>
              <w:t>專業版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Project </w:t>
            </w:r>
            <w:r>
              <w:t>專業版</w:t>
            </w:r>
            <w:r>
              <w:t xml:space="preserve">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Publisher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商務用</w:t>
            </w:r>
            <w:r>
              <w:t xml:space="preserve"> Skype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商務用</w:t>
            </w:r>
            <w:r>
              <w:t xml:space="preserve"> Skype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Visio 2016 Standard</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Visio 2016 Professional</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Word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標準版</w:t>
            </w:r>
            <w:r>
              <w:t xml:space="preserve"> 2019 </w:t>
            </w:r>
            <w:r>
              <w:t>適用的在家工作</w:t>
            </w:r>
            <w:r>
              <w:t xml:space="preserve"> (WAH)</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標準版</w:t>
            </w:r>
            <w:r>
              <w:t xml:space="preserve"> 2016 </w:t>
            </w:r>
            <w:r>
              <w:t>適用的在家工作</w:t>
            </w:r>
            <w:r>
              <w:t xml:space="preserve"> (WAH)</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專業增強版</w:t>
            </w:r>
            <w:r>
              <w:t xml:space="preserve"> 2019 </w:t>
            </w:r>
            <w:r>
              <w:t>適用的在家工作</w:t>
            </w:r>
            <w:r>
              <w:t xml:space="preserve"> (WAH)</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專業增強版</w:t>
            </w:r>
            <w:r>
              <w:t xml:space="preserve"> 2016 </w:t>
            </w:r>
            <w:r>
              <w:t>適用的在家工作</w:t>
            </w:r>
            <w:r>
              <w:t xml:space="preserve"> (WAH)</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Mac </w:t>
            </w:r>
            <w:r>
              <w:t>版</w:t>
            </w:r>
            <w:r>
              <w:t xml:space="preserve"> Excel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Mac </w:t>
            </w:r>
            <w:r>
              <w:t>版商務用</w:t>
            </w:r>
            <w:r>
              <w:t xml:space="preserve"> Skype 2019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Lync for Mac 2011</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Mac </w:t>
            </w:r>
            <w:r>
              <w:t>版</w:t>
            </w:r>
            <w:r>
              <w:t xml:space="preserve"> Office 2019 </w:t>
            </w:r>
            <w:r>
              <w:t>標準版</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Office 2016 for Mac Standard</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Mac </w:t>
            </w:r>
            <w:r>
              <w:t>版</w:t>
            </w:r>
            <w:r>
              <w:t xml:space="preserve"> Outlook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Mac </w:t>
            </w:r>
            <w:r>
              <w:t>版</w:t>
            </w:r>
            <w:r>
              <w:t xml:space="preserve"> PowerPoint 2016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Word 2016 for Mac</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Mac </w:t>
            </w:r>
            <w:r>
              <w:t>版</w:t>
            </w:r>
            <w:r>
              <w:t xml:space="preserve"> 2019 </w:t>
            </w:r>
            <w:r>
              <w:t>適用的在家工作</w:t>
            </w:r>
            <w:r>
              <w:t xml:space="preserve"> (WAH)</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Mac </w:t>
            </w:r>
            <w:r>
              <w:t>版</w:t>
            </w:r>
            <w:r>
              <w:t xml:space="preserve"> 2016 </w:t>
            </w:r>
            <w:r>
              <w:t>適用的在家工作</w:t>
            </w:r>
            <w:r>
              <w:t xml:space="preserve"> (WAH)</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2019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2016 Active Directory Rights Management Services CAL</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w:t>
            </w:r>
            <w:r>
              <w:t xml:space="preserve"> Server 2016 CAL</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2019 </w:t>
            </w:r>
            <w:r>
              <w:t>遠端桌面服務</w:t>
            </w:r>
            <w:r>
              <w:t xml:space="preserve">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Windows Server 2016 </w:t>
            </w:r>
            <w:r>
              <w:t>遠端桌面服務</w:t>
            </w:r>
            <w:r>
              <w:t xml:space="preserve"> CAL (</w:t>
            </w:r>
            <w:r>
              <w:t>裝置及使用者</w:t>
            </w:r>
            <w:r>
              <w:t>)</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2019 </w:t>
            </w:r>
            <w:r>
              <w:t>遠端桌面服務外部連接器</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2016 </w:t>
            </w:r>
            <w:r>
              <w:t>遠端桌面服務外部連接器</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2019 Datacenter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2016 Datacenter (2 </w:t>
            </w:r>
            <w:r>
              <w:t>組核心使用權</w:t>
            </w:r>
            <w:r>
              <w:t>)</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2019 Datacenter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2016 Datacenter (16 </w:t>
            </w:r>
            <w:r>
              <w:t>組核心使用權</w:t>
            </w:r>
            <w:r>
              <w:t>)</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2016 Essentials</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2019 Standard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2016 Standard (2 </w:t>
            </w:r>
            <w:r>
              <w:t>組核心使用權</w:t>
            </w:r>
            <w:r>
              <w:t>)</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2019 Stand</w:t>
            </w:r>
            <w:r>
              <w:t xml:space="preserve">ard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2016 Standard (16 </w:t>
            </w:r>
            <w:r>
              <w:t>組核心使用權</w:t>
            </w:r>
            <w:r>
              <w:t>)</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2019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2016 Active Directory Rights Management Services External Connector</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2019 External Co</w:t>
            </w:r>
            <w:r>
              <w:t>nnector</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2016 External Connector</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Dynamics 365 Business Central Premium/Team Members </w:t>
            </w:r>
            <w:r>
              <w:t>雲端附加項目</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商務用</w:t>
            </w:r>
            <w:r>
              <w:t xml:space="preserve"> Skype Online </w:t>
            </w:r>
            <w:r>
              <w:t>方案</w:t>
            </w:r>
            <w:r>
              <w:t xml:space="preserve"> 1</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lastRenderedPageBreak/>
              <w:t xml:space="preserve">Dynamics 365 for Operations </w:t>
            </w:r>
            <w:r>
              <w:t>訂單明細</w:t>
            </w:r>
          </w:p>
        </w:tc>
        <w:tc>
          <w:tcPr>
            <w:tcW w:w="612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Dynamics 365 for Customer Service Professional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2"/>
      </w:pPr>
      <w:r>
        <w:t>通用授權條款</w:t>
      </w:r>
    </w:p>
    <w:p w:rsidR="0029217E" w:rsidRDefault="00C7788B">
      <w:pPr>
        <w:pStyle w:val="ProductList-Body"/>
      </w:pPr>
      <w:hyperlink w:anchor="_Sec537">
        <w:r>
          <w:rPr>
            <w:color w:val="00467F"/>
            <w:u w:val="single"/>
          </w:rPr>
          <w:t>聲明</w:t>
        </w:r>
      </w:hyperlink>
      <w:r>
        <w:t>：新增</w:t>
      </w:r>
      <w:r>
        <w:t xml:space="preserve"> Windows Server 2019 </w:t>
      </w:r>
      <w:r>
        <w:t>之惡意程式碼防護聲明，載明若未安裝其他防護或其他防護已屆滿，軟體將開啟惡意程式碼防護。</w:t>
      </w:r>
    </w:p>
    <w:p w:rsidR="0029217E" w:rsidRDefault="00C7788B">
      <w:pPr>
        <w:pStyle w:val="ProductList-Body"/>
      </w:pPr>
      <w:hyperlink w:anchor="_Sec537">
        <w:r>
          <w:rPr>
            <w:color w:val="00467F"/>
            <w:u w:val="single"/>
          </w:rPr>
          <w:t>基準測試</w:t>
        </w:r>
      </w:hyperlink>
      <w:r>
        <w:t>:</w:t>
      </w:r>
      <w:r>
        <w:t>移除從基準測試中去除</w:t>
      </w:r>
      <w:r>
        <w:t xml:space="preserve"> Windows Server </w:t>
      </w:r>
      <w:r>
        <w:t>的條款。</w:t>
      </w:r>
      <w:r>
        <w:t xml:space="preserve">Windows Server </w:t>
      </w:r>
      <w:r>
        <w:t>之基準測試目前要求應事先取得</w:t>
      </w:r>
      <w:r>
        <w:t xml:space="preserve"> Micros</w:t>
      </w:r>
      <w:r>
        <w:t xml:space="preserve">oft </w:t>
      </w:r>
      <w:r>
        <w:t>之書面同意，否則不得將任何基準測試結果揭露予第三方。</w:t>
      </w:r>
    </w:p>
    <w:p w:rsidR="0029217E" w:rsidRDefault="0029217E">
      <w:pPr>
        <w:pStyle w:val="ProductList-Body"/>
      </w:pPr>
    </w:p>
    <w:p w:rsidR="0029217E" w:rsidRDefault="00C7788B">
      <w:pPr>
        <w:pStyle w:val="ProductList-ClauseHeading"/>
        <w:outlineLvl w:val="2"/>
      </w:pPr>
      <w:r>
        <w:t>軟體</w:t>
      </w:r>
    </w:p>
    <w:p w:rsidR="0029217E" w:rsidRDefault="00C7788B">
      <w:pPr>
        <w:pStyle w:val="ProductList-Body"/>
      </w:pPr>
      <w:hyperlink w:anchor="_Sec610">
        <w:r>
          <w:rPr>
            <w:color w:val="00467F"/>
            <w:u w:val="single"/>
          </w:rPr>
          <w:t xml:space="preserve">Microsoft Dynamics 365 </w:t>
        </w:r>
        <w:r>
          <w:rPr>
            <w:color w:val="00467F"/>
            <w:u w:val="single"/>
          </w:rPr>
          <w:t>內部部署</w:t>
        </w:r>
      </w:hyperlink>
      <w:r>
        <w:t>：更新條款，闡明</w:t>
      </w:r>
      <w:r>
        <w:t xml:space="preserve"> Dynamics 365 CAL </w:t>
      </w:r>
      <w:r>
        <w:t>上必須具備有效的</w:t>
      </w:r>
      <w:r>
        <w:t xml:space="preserve"> SA</w:t>
      </w:r>
      <w:r>
        <w:t>，始能在共用伺服器上部署軟體。</w:t>
      </w:r>
    </w:p>
    <w:p w:rsidR="0029217E" w:rsidRDefault="00C7788B">
      <w:pPr>
        <w:pStyle w:val="ProductList-Body"/>
      </w:pPr>
      <w:hyperlink w:anchor="_Sec611">
        <w:r>
          <w:rPr>
            <w:color w:val="00467F"/>
            <w:u w:val="single"/>
          </w:rPr>
          <w:t xml:space="preserve">Office </w:t>
        </w:r>
        <w:r>
          <w:rPr>
            <w:color w:val="00467F"/>
            <w:u w:val="single"/>
          </w:rPr>
          <w:t>應用程式</w:t>
        </w:r>
      </w:hyperlink>
      <w:r>
        <w:t>：對</w:t>
      </w:r>
      <w:r>
        <w:t xml:space="preserve"> Office </w:t>
      </w:r>
      <w:r>
        <w:t>桌面應用程式及</w:t>
      </w:r>
      <w:r>
        <w:t xml:space="preserve"> Mac </w:t>
      </w:r>
      <w:r>
        <w:t>版</w:t>
      </w:r>
      <w:r>
        <w:t xml:space="preserve"> Office </w:t>
      </w:r>
      <w:r>
        <w:t>小節進行一般更新以支援</w:t>
      </w:r>
      <w:r>
        <w:t xml:space="preserve"> Office 2019 </w:t>
      </w:r>
      <w:r>
        <w:t>應用程式之推出。</w:t>
      </w:r>
    </w:p>
    <w:p w:rsidR="0029217E" w:rsidRDefault="00C7788B">
      <w:pPr>
        <w:pStyle w:val="ProductList-Body"/>
      </w:pPr>
      <w:hyperlink w:anchor="_Sec639">
        <w:r>
          <w:rPr>
            <w:color w:val="00467F"/>
            <w:u w:val="single"/>
          </w:rPr>
          <w:t>Project Server</w:t>
        </w:r>
      </w:hyperlink>
      <w:r>
        <w:t>：將</w:t>
      </w:r>
      <w:r>
        <w:t xml:space="preserve"> Project </w:t>
      </w:r>
      <w:r>
        <w:t>專業版</w:t>
      </w:r>
      <w:r>
        <w:t xml:space="preserve"> 2019 </w:t>
      </w:r>
      <w:r>
        <w:t>新增至「第</w:t>
      </w:r>
      <w:r>
        <w:t xml:space="preserve"> 3.1 </w:t>
      </w:r>
      <w:r>
        <w:t>節伺服器軟體存取」中之表格，提供</w:t>
      </w:r>
      <w:r>
        <w:t xml:space="preserve"> Project Server </w:t>
      </w:r>
      <w:r>
        <w:t>對具備</w:t>
      </w:r>
      <w:r>
        <w:t xml:space="preserve"> Project </w:t>
      </w:r>
      <w:r>
        <w:t>專業版</w:t>
      </w:r>
      <w:r>
        <w:t xml:space="preserve"> 2019 </w:t>
      </w:r>
      <w:r>
        <w:t>授權之裝置的存取權。</w:t>
      </w:r>
    </w:p>
    <w:p w:rsidR="0029217E" w:rsidRDefault="00C7788B">
      <w:pPr>
        <w:pStyle w:val="ProductList-Body"/>
      </w:pPr>
      <w:hyperlink w:anchor="_Sec650">
        <w:r>
          <w:rPr>
            <w:color w:val="00467F"/>
            <w:u w:val="single"/>
          </w:rPr>
          <w:t>Visual Studio Team Foundation Server</w:t>
        </w:r>
      </w:hyperlink>
      <w:r>
        <w:t>：將</w:t>
      </w:r>
      <w:r>
        <w:t xml:space="preserve"> Visual Studio Team Services </w:t>
      </w:r>
      <w:r>
        <w:t>的所有執行個體更新為</w:t>
      </w:r>
      <w:r>
        <w:t xml:space="preserve"> Azure DevOps Ser</w:t>
      </w:r>
      <w:r>
        <w:t>vices</w:t>
      </w:r>
      <w:r>
        <w:t>。</w:t>
      </w:r>
    </w:p>
    <w:p w:rsidR="0029217E" w:rsidRDefault="00C7788B">
      <w:pPr>
        <w:pStyle w:val="ProductList-Body"/>
      </w:pPr>
      <w:r>
        <w:t xml:space="preserve">Windows </w:t>
      </w:r>
      <w:r>
        <w:t>桌面作業系統：為避免混淆，更新及重整「方案供應性」表格。</w:t>
      </w:r>
    </w:p>
    <w:p w:rsidR="0029217E" w:rsidRDefault="0029217E">
      <w:pPr>
        <w:pStyle w:val="ProductList-Body"/>
      </w:pPr>
    </w:p>
    <w:p w:rsidR="0029217E" w:rsidRDefault="00C7788B">
      <w:pPr>
        <w:pStyle w:val="ProductList-ClauseHeading"/>
        <w:outlineLvl w:val="2"/>
      </w:pPr>
      <w:r>
        <w:t>線上服務</w:t>
      </w:r>
    </w:p>
    <w:p w:rsidR="0029217E" w:rsidRDefault="00C7788B">
      <w:pPr>
        <w:pStyle w:val="ProductList-Body"/>
      </w:pPr>
      <w:hyperlink w:anchor="_Sec1151">
        <w:r>
          <w:rPr>
            <w:color w:val="00467F"/>
            <w:u w:val="single"/>
          </w:rPr>
          <w:t xml:space="preserve">Microsoft Dynamics 365 </w:t>
        </w:r>
        <w:r>
          <w:rPr>
            <w:color w:val="00467F"/>
            <w:u w:val="single"/>
          </w:rPr>
          <w:t>服務</w:t>
        </w:r>
      </w:hyperlink>
      <w:r>
        <w:t>：新增祖父條款，載明在</w:t>
      </w:r>
      <w:r>
        <w:t xml:space="preserve"> 2018 </w:t>
      </w:r>
      <w:r>
        <w:t>年</w:t>
      </w:r>
      <w:r>
        <w:t xml:space="preserve"> 10 </w:t>
      </w:r>
      <w:r>
        <w:t>月</w:t>
      </w:r>
      <w:r>
        <w:t xml:space="preserve"> 1 </w:t>
      </w:r>
      <w:r>
        <w:t>日之前取得</w:t>
      </w:r>
      <w:r>
        <w:t xml:space="preserve"> Team Member </w:t>
      </w:r>
      <w:r>
        <w:t>使用權之現有客戶得依照</w:t>
      </w:r>
      <w:r>
        <w:t xml:space="preserve"> Dynamics 365 </w:t>
      </w:r>
      <w:r>
        <w:t>授權指南的附錄</w:t>
      </w:r>
      <w:r>
        <w:t xml:space="preserve"> H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 </w:t>
      </w:r>
      <w:r>
        <w:t>使用權。</w:t>
      </w:r>
    </w:p>
    <w:p w:rsidR="0029217E" w:rsidRDefault="00C7788B">
      <w:pPr>
        <w:pStyle w:val="ProductList-Body"/>
      </w:pPr>
      <w:hyperlink w:anchor="_Sec629">
        <w:r>
          <w:rPr>
            <w:color w:val="00467F"/>
            <w:u w:val="single"/>
          </w:rPr>
          <w:t>Microsoft 365</w:t>
        </w:r>
      </w:hyperlink>
      <w:r>
        <w:t>：新增聲明，說明</w:t>
      </w:r>
      <w:r>
        <w:t xml:space="preserve"> Microsoft 365 E3/E5 Fro</w:t>
      </w:r>
      <w:r>
        <w:t xml:space="preserve">m SA </w:t>
      </w:r>
      <w:r>
        <w:t>及</w:t>
      </w:r>
      <w:r>
        <w:t xml:space="preserve"> MPSA </w:t>
      </w:r>
      <w:r>
        <w:t>客戶之</w:t>
      </w:r>
      <w:r>
        <w:t xml:space="preserve"> Office </w:t>
      </w:r>
      <w:r>
        <w:t>專業增強版</w:t>
      </w:r>
      <w:r>
        <w:t xml:space="preserve"> (</w:t>
      </w:r>
      <w:r>
        <w:t>內部部署</w:t>
      </w:r>
      <w:r>
        <w:t xml:space="preserve">) </w:t>
      </w:r>
      <w:r>
        <w:t>使用權利即將於</w:t>
      </w:r>
      <w:r>
        <w:t xml:space="preserve"> 2019 </w:t>
      </w:r>
      <w:r>
        <w:t>年</w:t>
      </w:r>
      <w:r>
        <w:t xml:space="preserve"> 1 </w:t>
      </w:r>
      <w:r>
        <w:t>月終止。</w:t>
      </w:r>
      <w:r>
        <w:t xml:space="preserve">2019 </w:t>
      </w:r>
      <w:r>
        <w:t>年</w:t>
      </w:r>
      <w:r>
        <w:t xml:space="preserve"> 1 </w:t>
      </w:r>
      <w:r>
        <w:t>月</w:t>
      </w:r>
      <w:r>
        <w:t xml:space="preserve"> 1 </w:t>
      </w:r>
      <w:r>
        <w:t>日開始，</w:t>
      </w:r>
      <w:r>
        <w:t xml:space="preserve">Microsoft 365 E3/E5 From SA USL </w:t>
      </w:r>
      <w:r>
        <w:t>之</w:t>
      </w:r>
      <w:r>
        <w:t xml:space="preserve"> Office </w:t>
      </w:r>
      <w:r>
        <w:t>專業增強版和在</w:t>
      </w:r>
      <w:r>
        <w:t xml:space="preserve"> MPSA </w:t>
      </w:r>
      <w:r>
        <w:t>中取得之</w:t>
      </w:r>
      <w:r>
        <w:t xml:space="preserve"> USL </w:t>
      </w:r>
      <w:r>
        <w:t>的使用權利，將不再提供新增或續約之客戶使用。</w:t>
      </w:r>
    </w:p>
    <w:p w:rsidR="0029217E" w:rsidRDefault="00C7788B">
      <w:pPr>
        <w:pStyle w:val="ProductList-Body"/>
      </w:pPr>
      <w:hyperlink w:anchor="_Sec669">
        <w:r>
          <w:rPr>
            <w:color w:val="00467F"/>
            <w:u w:val="single"/>
          </w:rPr>
          <w:t>音訊服務</w:t>
        </w:r>
      </w:hyperlink>
      <w:r>
        <w:t>：將章節標題從商務用</w:t>
      </w:r>
      <w:r>
        <w:t xml:space="preserve"> Skype Online </w:t>
      </w:r>
      <w:r>
        <w:t>更新為音訊服務。</w:t>
      </w:r>
    </w:p>
    <w:p w:rsidR="0029217E" w:rsidRDefault="0029217E">
      <w:pPr>
        <w:pStyle w:val="ProductList-Body"/>
      </w:pPr>
    </w:p>
    <w:p w:rsidR="0029217E" w:rsidRDefault="00C7788B">
      <w:pPr>
        <w:pStyle w:val="ProductList-ClauseHeading"/>
        <w:outlineLvl w:val="2"/>
      </w:pPr>
      <w:r>
        <w:t>詞彚</w:t>
      </w:r>
    </w:p>
    <w:p w:rsidR="0029217E" w:rsidRDefault="00C7788B">
      <w:pPr>
        <w:pStyle w:val="ProductList-Body"/>
      </w:pPr>
      <w:hyperlink w:anchor="_Sec553">
        <w:r>
          <w:rPr>
            <w:color w:val="00467F"/>
            <w:u w:val="single"/>
          </w:rPr>
          <w:t>定義</w:t>
        </w:r>
      </w:hyperlink>
      <w:r>
        <w:t>：將「</w:t>
      </w:r>
      <w:r>
        <w:t xml:space="preserve">Windows Server </w:t>
      </w:r>
      <w:r>
        <w:t>容器含</w:t>
      </w:r>
      <w:r>
        <w:t xml:space="preserve"> Hyper-V </w:t>
      </w:r>
      <w:r>
        <w:t>隔離」的定義更新為支援</w:t>
      </w:r>
      <w:r>
        <w:t xml:space="preserve"> Windows Server 2019 </w:t>
      </w:r>
      <w:r>
        <w:t>之推出。</w:t>
      </w:r>
    </w:p>
    <w:p w:rsidR="0029217E" w:rsidRDefault="0029217E">
      <w:pPr>
        <w:pStyle w:val="ProductList-Body"/>
      </w:pPr>
    </w:p>
    <w:p w:rsidR="0029217E" w:rsidRDefault="00C7788B">
      <w:pPr>
        <w:pStyle w:val="ProductList-ClauseHeading"/>
        <w:outlineLvl w:val="2"/>
      </w:pPr>
      <w:r>
        <w:t>附錄</w:t>
      </w:r>
      <w:r>
        <w:t xml:space="preserve"> A - CAL/ML </w:t>
      </w:r>
      <w:r>
        <w:t>對等使用權</w:t>
      </w:r>
    </w:p>
    <w:p w:rsidR="0029217E" w:rsidRDefault="00C7788B">
      <w:pPr>
        <w:pStyle w:val="ProductList-Body"/>
      </w:pPr>
      <w:r>
        <w:t>移除</w:t>
      </w:r>
      <w:r>
        <w:t xml:space="preserve"> Office 365 E4 </w:t>
      </w:r>
      <w:r>
        <w:t>並將</w:t>
      </w:r>
      <w:r>
        <w:t xml:space="preserve"> Microsoft 365 F1 </w:t>
      </w:r>
      <w:r>
        <w:t>加入</w:t>
      </w:r>
      <w:r>
        <w:t xml:space="preserve"> </w:t>
      </w:r>
      <w:hyperlink w:anchor="_Sec591">
        <w:r>
          <w:rPr>
            <w:color w:val="00467F"/>
            <w:u w:val="single"/>
          </w:rPr>
          <w:t xml:space="preserve">CAL/ML </w:t>
        </w:r>
        <w:r>
          <w:rPr>
            <w:color w:val="00467F"/>
            <w:u w:val="single"/>
          </w:rPr>
          <w:t>對等使用權表格</w:t>
        </w:r>
      </w:hyperlink>
      <w:r>
        <w:t>。</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29217E">
      <w:pPr>
        <w:sectPr w:rsidR="0029217E">
          <w:headerReference w:type="default" r:id="rId24"/>
          <w:footerReference w:type="default" r:id="rId25"/>
          <w:type w:val="continuous"/>
          <w:pgSz w:w="12240" w:h="15840" w:code="1"/>
          <w:pgMar w:top="1170" w:right="720" w:bottom="720" w:left="720" w:header="432" w:footer="288" w:gutter="0"/>
          <w:cols w:space="360"/>
        </w:sectPr>
      </w:pPr>
    </w:p>
    <w:p w:rsidR="0029217E" w:rsidRDefault="00C7788B">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26078982"/>
      <w:r>
        <w:instrText>授權條款</w:instrText>
      </w:r>
      <w:bookmarkEnd w:id="13"/>
      <w:r>
        <w:instrText>" \l 1</w:instrText>
      </w:r>
      <w:r>
        <w:fldChar w:fldCharType="end"/>
      </w:r>
    </w:p>
    <w:p w:rsidR="0029217E" w:rsidRDefault="00C7788B">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29217E" w:rsidRDefault="0029217E">
      <w:pPr>
        <w:pStyle w:val="ProductList-Body"/>
      </w:pPr>
    </w:p>
    <w:p w:rsidR="0029217E" w:rsidRDefault="00C7788B">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w:t>
      </w:r>
      <w:r>
        <w:t>拘束。</w:t>
      </w:r>
    </w:p>
    <w:p w:rsidR="0029217E" w:rsidRDefault="00C7788B">
      <w:pPr>
        <w:pStyle w:val="ProductList-OfferingGroupHeading"/>
        <w:outlineLvl w:val="1"/>
      </w:pPr>
      <w:bookmarkStart w:id="14" w:name="_Sec537"/>
      <w:r>
        <w:t>通用授權條款</w:t>
      </w:r>
      <w:bookmarkEnd w:id="14"/>
      <w:r>
        <w:fldChar w:fldCharType="begin"/>
      </w:r>
      <w:r>
        <w:instrText xml:space="preserve"> TC "</w:instrText>
      </w:r>
      <w:bookmarkStart w:id="15" w:name="_Toc526078983"/>
      <w:r>
        <w:instrText>通用授權條款</w:instrText>
      </w:r>
      <w:bookmarkEnd w:id="15"/>
      <w:r>
        <w:instrText>" \l 2</w:instrText>
      </w:r>
      <w:r>
        <w:fldChar w:fldCharType="end"/>
      </w:r>
    </w:p>
    <w:p w:rsidR="0029217E" w:rsidRDefault="00C7788B">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29217E" w:rsidRDefault="0029217E">
      <w:pPr>
        <w:pStyle w:val="ProductList-Body"/>
      </w:pPr>
    </w:p>
    <w:p w:rsidR="0029217E" w:rsidRDefault="00C7788B">
      <w:pPr>
        <w:pStyle w:val="ProductList-ClauseHeading"/>
        <w:outlineLvl w:val="2"/>
      </w:pPr>
      <w:r>
        <w:t>1.</w:t>
      </w:r>
      <w:r>
        <w:t>定義</w:t>
      </w:r>
    </w:p>
    <w:p w:rsidR="0029217E" w:rsidRDefault="00C7788B">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29217E" w:rsidRDefault="0029217E">
      <w:pPr>
        <w:pStyle w:val="ProductList-Body"/>
      </w:pPr>
    </w:p>
    <w:p w:rsidR="0029217E" w:rsidRDefault="00C7788B">
      <w:pPr>
        <w:pStyle w:val="ProductList-ClauseHeading"/>
        <w:outlineLvl w:val="2"/>
      </w:pPr>
      <w:r>
        <w:t>2.</w:t>
      </w:r>
      <w:r>
        <w:t>客戶使用權利</w:t>
      </w:r>
    </w:p>
    <w:p w:rsidR="0029217E" w:rsidRDefault="00C7788B">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9217E" w:rsidRDefault="0029217E">
      <w:pPr>
        <w:pStyle w:val="ProductList-Body"/>
      </w:pPr>
    </w:p>
    <w:p w:rsidR="0029217E" w:rsidRDefault="00C7788B">
      <w:pPr>
        <w:pStyle w:val="ProductList-ClauseHeading"/>
        <w:outlineLvl w:val="2"/>
      </w:pPr>
      <w:r>
        <w:t>3.</w:t>
      </w:r>
      <w:r>
        <w:t>使用其他版本及較舊版本之權利</w:t>
      </w:r>
    </w:p>
    <w:p w:rsidR="0029217E" w:rsidRDefault="00C7788B">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29217E" w:rsidRDefault="0029217E">
      <w:pPr>
        <w:pStyle w:val="ProductList-Body"/>
      </w:pPr>
    </w:p>
    <w:p w:rsidR="0029217E" w:rsidRDefault="00C7788B">
      <w:pPr>
        <w:pStyle w:val="ProductList-ClauseHeading"/>
        <w:outlineLvl w:val="2"/>
      </w:pPr>
      <w:r>
        <w:t>4.</w:t>
      </w:r>
      <w:r>
        <w:t>第三方廠商軟體</w:t>
      </w:r>
    </w:p>
    <w:p w:rsidR="0029217E" w:rsidRDefault="00C7788B">
      <w:pPr>
        <w:pStyle w:val="ProductList-Body"/>
      </w:pPr>
      <w:r>
        <w:t>軟體可能包含依安裝時呈現予客戶或軟體隨附之「</w:t>
      </w:r>
      <w:r>
        <w:t>ThirdPartyNotices</w:t>
      </w:r>
      <w:r>
        <w:t>」檔案的個別條款進行授權的第三方專屬程</w:t>
      </w:r>
      <w:r>
        <w:t>式、開放原始碼程式或元件。軟體亦得包含由</w:t>
      </w:r>
      <w:r>
        <w:t xml:space="preserve"> Microsoft </w:t>
      </w:r>
      <w:r>
        <w:t>而非第三方依</w:t>
      </w:r>
      <w:r>
        <w:t xml:space="preserve"> Microsoft </w:t>
      </w:r>
      <w:r>
        <w:t>之授權條款授權予客戶的第三方開放原始碼程式。</w:t>
      </w:r>
    </w:p>
    <w:p w:rsidR="0029217E" w:rsidRDefault="0029217E">
      <w:pPr>
        <w:pStyle w:val="ProductList-Body"/>
      </w:pPr>
    </w:p>
    <w:p w:rsidR="0029217E" w:rsidRDefault="00C7788B">
      <w:pPr>
        <w:pStyle w:val="ProductList-ClauseHeading"/>
        <w:outlineLvl w:val="2"/>
      </w:pPr>
      <w:r>
        <w:t>5.</w:t>
      </w:r>
      <w:r>
        <w:t>預先發行程式碼、更新或增補程式、其他功能</w:t>
      </w:r>
    </w:p>
    <w:p w:rsidR="0029217E" w:rsidRDefault="00C7788B">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29217E" w:rsidRDefault="0029217E">
      <w:pPr>
        <w:pStyle w:val="ProductList-Body"/>
      </w:pPr>
    </w:p>
    <w:p w:rsidR="0029217E" w:rsidRDefault="00C7788B">
      <w:pPr>
        <w:pStyle w:val="ProductList-ClauseHeading"/>
        <w:outlineLvl w:val="2"/>
      </w:pPr>
      <w:r>
        <w:t>6.</w:t>
      </w:r>
      <w:r>
        <w:t>限制</w:t>
      </w:r>
    </w:p>
    <w:p w:rsidR="0029217E" w:rsidRDefault="00C7788B">
      <w:pPr>
        <w:pStyle w:val="ProductList-Body"/>
      </w:pPr>
      <w:r>
        <w:t>除非</w:t>
      </w:r>
      <w:r>
        <w:t xml:space="preserve"> Microsoft </w:t>
      </w:r>
      <w:r>
        <w:t>明示許可，否則客戶不得</w:t>
      </w:r>
      <w:r>
        <w:t xml:space="preserve"> (</w:t>
      </w:r>
      <w:r>
        <w:t>並未被授權</w:t>
      </w:r>
      <w:r>
        <w:t xml:space="preserve">) </w:t>
      </w:r>
      <w:r>
        <w:t>使用產品提供</w:t>
      </w:r>
      <w:r>
        <w:t>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w:t>
      </w:r>
      <w:r>
        <w:t xml:space="preserve">osoft </w:t>
      </w:r>
      <w:r>
        <w:t>智慧財產權。</w:t>
      </w:r>
    </w:p>
    <w:p w:rsidR="0029217E" w:rsidRDefault="0029217E">
      <w:pPr>
        <w:pStyle w:val="ProductList-Body"/>
      </w:pPr>
    </w:p>
    <w:p w:rsidR="0029217E" w:rsidRDefault="00C7788B">
      <w:pPr>
        <w:pStyle w:val="ProductList-ClauseHeading"/>
        <w:outlineLvl w:val="2"/>
      </w:pPr>
      <w:r>
        <w:t>7.</w:t>
      </w:r>
      <w:r>
        <w:t>軟體保證</w:t>
      </w:r>
    </w:p>
    <w:p w:rsidR="0029217E" w:rsidRDefault="00C7788B">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29217E" w:rsidRDefault="0029217E">
      <w:pPr>
        <w:pStyle w:val="ProductList-Body"/>
      </w:pPr>
    </w:p>
    <w:p w:rsidR="0029217E" w:rsidRDefault="00C7788B">
      <w:pPr>
        <w:pStyle w:val="ProductList-ClauseHeading"/>
        <w:outlineLvl w:val="2"/>
      </w:pPr>
      <w:r>
        <w:t>8.</w:t>
      </w:r>
      <w:r>
        <w:t>外包軟體管理</w:t>
      </w:r>
    </w:p>
    <w:p w:rsidR="0029217E" w:rsidRDefault="00C7788B">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w:t>
      </w:r>
      <w:r>
        <w:t>等伺服器和其他裝置係完全專供客戶使用。客戶需對客戶之大量授權合約所產生的全部義務負起責任，無論用以使用軟體之硬體的實體位置為何皆同。</w:t>
      </w:r>
    </w:p>
    <w:p w:rsidR="0029217E" w:rsidRDefault="0029217E">
      <w:pPr>
        <w:pStyle w:val="ProductList-Body"/>
      </w:pPr>
    </w:p>
    <w:p w:rsidR="0029217E" w:rsidRDefault="00C7788B">
      <w:pPr>
        <w:pStyle w:val="ProductList-ClauseHeading"/>
        <w:outlineLvl w:val="2"/>
      </w:pPr>
      <w:r>
        <w:t>9.</w:t>
      </w:r>
      <w:r>
        <w:t>使用權指定及重新指定</w:t>
      </w:r>
    </w:p>
    <w:p w:rsidR="0029217E" w:rsidRDefault="00C7788B">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w:instrText>
      </w:r>
      <w:r>
        <w:instrText xml:space="preserve">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w:t>
      </w:r>
      <w:r>
        <w:t>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29217E" w:rsidRDefault="0029217E">
      <w:pPr>
        <w:pStyle w:val="ProductList-Body"/>
      </w:pPr>
    </w:p>
    <w:p w:rsidR="0029217E" w:rsidRDefault="00C7788B">
      <w:pPr>
        <w:pStyle w:val="ProductList-ClauseHeading"/>
        <w:outlineLvl w:val="2"/>
      </w:pPr>
      <w:r>
        <w:t>10.</w:t>
      </w:r>
      <w:r>
        <w:t>技術措施</w:t>
      </w:r>
    </w:p>
    <w:p w:rsidR="0029217E" w:rsidRDefault="00C7788B">
      <w:pPr>
        <w:pStyle w:val="ProductList-Body"/>
      </w:pPr>
      <w:r>
        <w:t xml:space="preserve">Microsoft </w:t>
      </w:r>
      <w:r>
        <w:t>得使用技術措施強制</w:t>
      </w:r>
      <w:r>
        <w:t>執行用於限制客戶對特定產品版本的使用條款，並得確認是否遵守客戶大量授權合約內的條款。部分產品受技術措施保護，其需要啟動或驗證，以及產品金鑰，始得進行安裝或存取。</w:t>
      </w:r>
    </w:p>
    <w:p w:rsidR="0029217E" w:rsidRDefault="0029217E">
      <w:pPr>
        <w:pStyle w:val="ProductList-Body"/>
      </w:pPr>
    </w:p>
    <w:p w:rsidR="0029217E" w:rsidRDefault="00C7788B">
      <w:pPr>
        <w:pStyle w:val="ProductList-SubClauseHeading"/>
        <w:outlineLvl w:val="3"/>
      </w:pPr>
      <w:r>
        <w:lastRenderedPageBreak/>
        <w:t xml:space="preserve">10.1 </w:t>
      </w:r>
      <w:r>
        <w:t>啟動及驗證</w:t>
      </w:r>
    </w:p>
    <w:p w:rsidR="0029217E" w:rsidRDefault="00C7788B">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29217E" w:rsidRDefault="0029217E">
      <w:pPr>
        <w:pStyle w:val="ProductList-BodyIndented"/>
      </w:pPr>
    </w:p>
    <w:p w:rsidR="0029217E" w:rsidRDefault="00C7788B">
      <w:pPr>
        <w:pStyle w:val="ProductList-SubClauseHeading"/>
        <w:outlineLvl w:val="3"/>
      </w:pPr>
      <w:r>
        <w:t xml:space="preserve">10.2 </w:t>
      </w:r>
      <w:r>
        <w:t>產品金鑰</w:t>
      </w:r>
    </w:p>
    <w:p w:rsidR="0029217E" w:rsidRDefault="00C7788B">
      <w:pPr>
        <w:pStyle w:val="ProductList-BodyIndented"/>
      </w:pPr>
      <w:r>
        <w:t>需有指定的產品金鑰方可獲得軟體使用授權。所有產品金鑰係屬</w:t>
      </w:r>
      <w:r>
        <w:t xml:space="preserve"> Microsoft </w:t>
      </w:r>
      <w:r>
        <w:t>之機密資訊。縱客戶之大量授權合約有任何牴觸之規</w:t>
      </w:r>
      <w:r>
        <w:t>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29217E" w:rsidRDefault="0029217E">
      <w:pPr>
        <w:pStyle w:val="ProductList-BodyIndented"/>
      </w:pPr>
    </w:p>
    <w:p w:rsidR="0029217E" w:rsidRDefault="00C7788B">
      <w:pPr>
        <w:pStyle w:val="ProductList-ClauseHeading"/>
        <w:outlineLvl w:val="2"/>
      </w:pPr>
      <w:r>
        <w:t>11.</w:t>
      </w:r>
      <w:r>
        <w:t>聲明</w:t>
      </w:r>
    </w:p>
    <w:p w:rsidR="0029217E" w:rsidRDefault="00C7788B">
      <w:pPr>
        <w:pStyle w:val="ProductList-Body"/>
      </w:pPr>
      <w:r>
        <w:t>如各產品項目之使用權利中出現標示，則下列聲明便適用：</w:t>
      </w:r>
    </w:p>
    <w:p w:rsidR="0029217E" w:rsidRDefault="0029217E">
      <w:pPr>
        <w:pStyle w:val="ProductList-Body"/>
      </w:pPr>
    </w:p>
    <w:p w:rsidR="0029217E" w:rsidRDefault="00C7788B">
      <w:pPr>
        <w:pStyle w:val="ProductList-SubClauseHeading"/>
        <w:outlineLvl w:val="3"/>
      </w:pPr>
      <w:r>
        <w:t xml:space="preserve">11.1 </w:t>
      </w:r>
      <w:r>
        <w:t>網際網路功能</w:t>
      </w:r>
    </w:p>
    <w:p w:rsidR="0029217E" w:rsidRDefault="00C7788B">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w:t>
      </w:r>
      <w:r>
        <w:t xml:space="preserve">crosoft </w:t>
      </w:r>
      <w:r>
        <w:t>隱私權聲明</w:t>
      </w:r>
      <w:r>
        <w:t xml:space="preserve"> (</w:t>
      </w:r>
      <w:hyperlink r:id="rId26">
        <w:r>
          <w:rPr>
            <w:color w:val="00467F"/>
            <w:u w:val="single"/>
          </w:rPr>
          <w:t>aka.ms/privacy</w:t>
        </w:r>
      </w:hyperlink>
      <w:r>
        <w:t>)</w:t>
      </w:r>
      <w:r>
        <w:t>。</w:t>
      </w:r>
    </w:p>
    <w:p w:rsidR="0029217E" w:rsidRDefault="0029217E">
      <w:pPr>
        <w:pStyle w:val="ProductList-BodyIndented"/>
      </w:pPr>
    </w:p>
    <w:p w:rsidR="0029217E" w:rsidRDefault="00C7788B">
      <w:pPr>
        <w:pStyle w:val="ProductList-SubClauseHeading"/>
        <w:outlineLvl w:val="3"/>
      </w:pPr>
      <w:r>
        <w:t xml:space="preserve">11.2 Bing </w:t>
      </w:r>
      <w:r>
        <w:t>地圖服務</w:t>
      </w:r>
    </w:p>
    <w:p w:rsidR="0029217E" w:rsidRDefault="00C7788B">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w:t>
        </w:r>
        <w:r>
          <w:rPr>
            <w:color w:val="00467F"/>
            <w:u w:val="single"/>
          </w:rPr>
          <w: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Bing </w:t>
      </w:r>
      <w:r>
        <w:t>地圖服務隱私權聲明」所約束。</w:t>
      </w:r>
    </w:p>
    <w:p w:rsidR="0029217E" w:rsidRDefault="0029217E">
      <w:pPr>
        <w:pStyle w:val="ProductList-BodyIndented"/>
      </w:pPr>
    </w:p>
    <w:p w:rsidR="0029217E" w:rsidRDefault="00C7788B">
      <w:pPr>
        <w:pStyle w:val="ProductList-SubClauseHeading"/>
        <w:outlineLvl w:val="3"/>
      </w:pPr>
      <w:r>
        <w:t xml:space="preserve">11.3 H.264/AVC </w:t>
      </w:r>
      <w:r>
        <w:t>視訊標準、</w:t>
      </w:r>
      <w:r>
        <w:t xml:space="preserve">VC-1 </w:t>
      </w:r>
      <w:r>
        <w:t>視訊標準和</w:t>
      </w:r>
      <w:r>
        <w:t xml:space="preserve"> MPEG-4 Part 2 </w:t>
      </w:r>
      <w:r>
        <w:t>視訊標準</w:t>
      </w:r>
    </w:p>
    <w:p w:rsidR="0029217E" w:rsidRDefault="00C7788B">
      <w:pPr>
        <w:pStyle w:val="ProductList-BodyIndented"/>
      </w:pPr>
      <w:r>
        <w:t>本軟體包含</w:t>
      </w:r>
      <w:r>
        <w:t xml:space="preserve"> H.264/AVC</w:t>
      </w:r>
      <w:r>
        <w:t>、</w:t>
      </w:r>
      <w:r>
        <w:t xml:space="preserve">VC-1 </w:t>
      </w:r>
      <w:r>
        <w:t>和</w:t>
      </w:r>
      <w:r>
        <w:t xml:space="preserve"> MPEG-</w:t>
      </w:r>
      <w:r>
        <w:t xml:space="preserve">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29217E" w:rsidRDefault="0029217E">
      <w:pPr>
        <w:pStyle w:val="ProductList-BodyIndented"/>
      </w:pPr>
    </w:p>
    <w:p w:rsidR="0029217E" w:rsidRDefault="00C7788B">
      <w:pPr>
        <w:pStyle w:val="ProductList-SubClauseHeading"/>
        <w:outlineLvl w:val="3"/>
      </w:pPr>
      <w:r>
        <w:t xml:space="preserve">11.4 </w:t>
      </w:r>
      <w:r>
        <w:t>惡意程式碼防護</w:t>
      </w:r>
    </w:p>
    <w:p w:rsidR="0029217E" w:rsidRDefault="00C7788B">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rsidR="0029217E" w:rsidRDefault="0029217E">
      <w:pPr>
        <w:pStyle w:val="ProductList-BodyIndented"/>
      </w:pPr>
    </w:p>
    <w:p w:rsidR="0029217E" w:rsidRDefault="00C7788B">
      <w:pPr>
        <w:pStyle w:val="ProductList-ClauseHeading"/>
        <w:outlineLvl w:val="2"/>
      </w:pPr>
      <w:r>
        <w:t>12.</w:t>
      </w:r>
      <w:r>
        <w:t>字型元件、影像及音效</w:t>
      </w:r>
    </w:p>
    <w:p w:rsidR="0029217E" w:rsidRDefault="00C7788B">
      <w:pPr>
        <w:pStyle w:val="ProductList-Body"/>
      </w:pPr>
      <w:r>
        <w:t>客戶執</w:t>
      </w:r>
      <w:r>
        <w:t>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29217E" w:rsidRDefault="0029217E">
      <w:pPr>
        <w:pStyle w:val="ProductList-Body"/>
      </w:pPr>
    </w:p>
    <w:p w:rsidR="0029217E" w:rsidRDefault="00C7788B">
      <w:pPr>
        <w:pStyle w:val="ProductList-ClauseHeading"/>
        <w:outlineLvl w:val="2"/>
      </w:pPr>
      <w:r>
        <w:t>13.</w:t>
      </w:r>
      <w:r>
        <w:t>包含之技術</w:t>
      </w:r>
    </w:p>
    <w:p w:rsidR="0029217E" w:rsidRDefault="00C7788B">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29217E" w:rsidRDefault="0029217E">
      <w:pPr>
        <w:pStyle w:val="ProductList-Body"/>
      </w:pPr>
    </w:p>
    <w:p w:rsidR="0029217E" w:rsidRDefault="00C7788B">
      <w:pPr>
        <w:pStyle w:val="ProductList-ClauseHeading"/>
        <w:outlineLvl w:val="2"/>
      </w:pPr>
      <w:r>
        <w:t>14.</w:t>
      </w:r>
      <w:r>
        <w:t>基準測試</w:t>
      </w:r>
    </w:p>
    <w:p w:rsidR="0029217E" w:rsidRDefault="00C7788B">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w:t>
      </w:r>
      <w:r>
        <w:t>測試結果揭露予第三方。</w:t>
      </w:r>
    </w:p>
    <w:p w:rsidR="0029217E" w:rsidRDefault="0029217E">
      <w:pPr>
        <w:pStyle w:val="ProductList-Body"/>
      </w:pPr>
    </w:p>
    <w:p w:rsidR="0029217E" w:rsidRDefault="00C7788B">
      <w:pPr>
        <w:pStyle w:val="ProductList-ClauseHeading"/>
        <w:outlineLvl w:val="2"/>
      </w:pPr>
      <w:r>
        <w:t>15.</w:t>
      </w:r>
      <w:r>
        <w:t>多工</w:t>
      </w:r>
    </w:p>
    <w:p w:rsidR="0029217E" w:rsidRDefault="00C7788B">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29217E" w:rsidRDefault="0029217E">
      <w:pPr>
        <w:pStyle w:val="ProductList-Body"/>
      </w:pPr>
    </w:p>
    <w:p w:rsidR="0029217E" w:rsidRDefault="00C7788B">
      <w:pPr>
        <w:pStyle w:val="ProductList-ClauseHeading"/>
        <w:outlineLvl w:val="2"/>
      </w:pPr>
      <w:r>
        <w:t>16.</w:t>
      </w:r>
      <w:r>
        <w:t>管理及支援權利</w:t>
      </w:r>
    </w:p>
    <w:p w:rsidR="0029217E" w:rsidRDefault="00C7788B">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w:instrText>
      </w:r>
      <w:r>
        <w:instrText>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29217E" w:rsidRDefault="0029217E">
      <w:pPr>
        <w:pStyle w:val="ProductList-Body"/>
      </w:pPr>
    </w:p>
    <w:p w:rsidR="0029217E" w:rsidRDefault="00C7788B">
      <w:pPr>
        <w:pStyle w:val="ProductList-ClauseHeading"/>
        <w:outlineLvl w:val="2"/>
      </w:pPr>
      <w:r>
        <w:t>17.</w:t>
      </w:r>
      <w:r>
        <w:t>可散布程式碼</w:t>
      </w:r>
    </w:p>
    <w:p w:rsidR="0029217E" w:rsidRDefault="00C7788B">
      <w:pPr>
        <w:pStyle w:val="ProductList-Body"/>
      </w:pPr>
      <w:r>
        <w:t>若客戶遵守以下條款，則軟體得包含允許客戶於其開發之程式中散布的程式碼。</w:t>
      </w:r>
    </w:p>
    <w:p w:rsidR="0029217E" w:rsidRDefault="0029217E">
      <w:pPr>
        <w:pStyle w:val="ProductList-Body"/>
      </w:pPr>
    </w:p>
    <w:p w:rsidR="0029217E" w:rsidRDefault="00C7788B">
      <w:pPr>
        <w:pStyle w:val="ProductList-SubClauseHeading"/>
        <w:outlineLvl w:val="3"/>
      </w:pPr>
      <w:r>
        <w:t>17.</w:t>
      </w:r>
      <w:r>
        <w:t xml:space="preserve">1 </w:t>
      </w:r>
      <w:r>
        <w:t>使用及散布權利。</w:t>
      </w:r>
    </w:p>
    <w:p w:rsidR="0029217E" w:rsidRDefault="00C7788B">
      <w:pPr>
        <w:pStyle w:val="ProductList-BodyIndented"/>
      </w:pPr>
      <w:r>
        <w:t>下列程式碼與文字檔為「可散布程式碼」。</w:t>
      </w:r>
    </w:p>
    <w:p w:rsidR="0029217E" w:rsidRDefault="00C7788B" w:rsidP="00FF04B0">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29217E" w:rsidRDefault="00C7788B" w:rsidP="00FF04B0">
      <w:pPr>
        <w:pStyle w:val="ProductList-Bullet"/>
        <w:numPr>
          <w:ilvl w:val="1"/>
          <w:numId w:val="4"/>
        </w:numPr>
      </w:pPr>
      <w:r>
        <w:lastRenderedPageBreak/>
        <w:t>範例程式碼、範本及樣式：客戶得以原始碼和目的碼之形式，修改、複製與散布標示為「範例」、「範本」、「簡易樣式」及「</w:t>
      </w:r>
      <w:r>
        <w:t xml:space="preserve">Sketch </w:t>
      </w:r>
      <w:r>
        <w:t>樣式」之程式碼。</w:t>
      </w:r>
    </w:p>
    <w:p w:rsidR="0029217E" w:rsidRDefault="00C7788B" w:rsidP="00FF04B0">
      <w:pPr>
        <w:pStyle w:val="ProductList-Bullet"/>
        <w:numPr>
          <w:ilvl w:val="1"/>
          <w:numId w:val="4"/>
        </w:numPr>
      </w:pPr>
      <w:r>
        <w:t>第三方散布：客戶得允許其程式之代理商將可散布程式碼視為該等程式之一部分，進行複製與散布。</w:t>
      </w:r>
    </w:p>
    <w:p w:rsidR="0029217E" w:rsidRDefault="00C7788B" w:rsidP="00FF04B0">
      <w:pPr>
        <w:pStyle w:val="ProductList-Bullet"/>
        <w:numPr>
          <w:ilvl w:val="1"/>
          <w:numId w:val="4"/>
        </w:numPr>
      </w:pPr>
      <w:r>
        <w:t>圖像庫：客戶得依據軟體說明文件所述，複製與散布圖像庫中之圖像、圖形及動畫。</w:t>
      </w:r>
    </w:p>
    <w:p w:rsidR="0029217E" w:rsidRDefault="0029217E">
      <w:pPr>
        <w:pStyle w:val="ProductList-BodyIndented"/>
      </w:pPr>
    </w:p>
    <w:p w:rsidR="0029217E" w:rsidRDefault="00C7788B">
      <w:pPr>
        <w:pStyle w:val="ProductList-SubClauseHeading"/>
        <w:outlineLvl w:val="3"/>
      </w:pPr>
      <w:r>
        <w:t xml:space="preserve">17.2 </w:t>
      </w:r>
      <w:r>
        <w:t>散布要件</w:t>
      </w:r>
    </w:p>
    <w:p w:rsidR="0029217E" w:rsidRDefault="00C7788B">
      <w:pPr>
        <w:pStyle w:val="ProductList-BodyIndented"/>
      </w:pPr>
      <w:r>
        <w:t>假如客戶散布任何可散布程式碼，客戶必須：</w:t>
      </w:r>
    </w:p>
    <w:p w:rsidR="0029217E" w:rsidRDefault="00C7788B" w:rsidP="00FF04B0">
      <w:pPr>
        <w:pStyle w:val="ProductList-Bullet"/>
        <w:numPr>
          <w:ilvl w:val="1"/>
          <w:numId w:val="5"/>
        </w:numPr>
      </w:pPr>
      <w:r>
        <w:t>僅能隨客戶的程式散布，由客戶的程式為可散布程式碼提供重要的主要功能；</w:t>
      </w:r>
    </w:p>
    <w:p w:rsidR="0029217E" w:rsidRDefault="00C7788B" w:rsidP="00FF04B0">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29217E" w:rsidRDefault="00C7788B" w:rsidP="00FF04B0">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29217E" w:rsidRDefault="0029217E">
      <w:pPr>
        <w:pStyle w:val="ProductList-BodyIndented"/>
      </w:pPr>
    </w:p>
    <w:p w:rsidR="0029217E" w:rsidRDefault="00C7788B">
      <w:pPr>
        <w:pStyle w:val="ProductList-SubClauseHeading"/>
        <w:outlineLvl w:val="3"/>
      </w:pPr>
      <w:r>
        <w:t xml:space="preserve">17.3 </w:t>
      </w:r>
      <w:r>
        <w:t>散布限制</w:t>
      </w:r>
    </w:p>
    <w:p w:rsidR="0029217E" w:rsidRDefault="00C7788B">
      <w:pPr>
        <w:pStyle w:val="ProductList-BodyIndented"/>
      </w:pPr>
      <w:r>
        <w:t>客戶不得：</w:t>
      </w:r>
    </w:p>
    <w:p w:rsidR="0029217E" w:rsidRDefault="00C7788B" w:rsidP="00FF04B0">
      <w:pPr>
        <w:pStyle w:val="ProductList-Bullet"/>
        <w:numPr>
          <w:ilvl w:val="1"/>
          <w:numId w:val="6"/>
        </w:numPr>
      </w:pPr>
      <w:r>
        <w:t>變更可散布程式碼中之任何著作權、商標或專利標示；</w:t>
      </w:r>
    </w:p>
    <w:p w:rsidR="0029217E" w:rsidRDefault="00C7788B" w:rsidP="00FF04B0">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29217E" w:rsidRDefault="00C7788B" w:rsidP="00FF04B0">
      <w:pPr>
        <w:pStyle w:val="ProductList-Bullet"/>
        <w:numPr>
          <w:ilvl w:val="1"/>
          <w:numId w:val="6"/>
        </w:numPr>
      </w:pPr>
      <w:r>
        <w:t>將可散布程式碼置於或搭配任何惡意或欺騙的程式，或以違法方式散布；或</w:t>
      </w:r>
    </w:p>
    <w:p w:rsidR="0029217E" w:rsidRDefault="00C7788B" w:rsidP="00FF04B0">
      <w:pPr>
        <w:pStyle w:val="ProductList-Bullet"/>
        <w:numPr>
          <w:ilvl w:val="1"/>
          <w:numId w:val="6"/>
        </w:numPr>
      </w:pPr>
      <w:r>
        <w:t>修改或散布任何可散布程式</w:t>
      </w:r>
      <w:r>
        <w:t>碼之原始碼，使其任何部分受到除外授權之拘束。除外授權係指在使用、修改或散布時，應遵守下列條件：程式碼應以原始碼之形式揭露或散布，或他人有權利予以修改。</w:t>
      </w:r>
    </w:p>
    <w:p w:rsidR="0029217E" w:rsidRDefault="0029217E">
      <w:pPr>
        <w:pStyle w:val="ProductList-BodyIndented"/>
      </w:pPr>
    </w:p>
    <w:p w:rsidR="0029217E" w:rsidRDefault="00C7788B">
      <w:pPr>
        <w:pStyle w:val="ProductList-ClauseHeading"/>
        <w:outlineLvl w:val="2"/>
      </w:pPr>
      <w:r>
        <w:t>18.</w:t>
      </w:r>
      <w:r>
        <w:t>軟體加上服務</w:t>
      </w:r>
    </w:p>
    <w:p w:rsidR="0029217E" w:rsidRDefault="00C7788B">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29217E" w:rsidRDefault="0029217E">
      <w:pPr>
        <w:pStyle w:val="ProductList-Body"/>
      </w:pPr>
    </w:p>
    <w:p w:rsidR="0029217E" w:rsidRDefault="00C7788B">
      <w:pPr>
        <w:pStyle w:val="ProductList-ClauseHeading"/>
        <w:outlineLvl w:val="2"/>
      </w:pPr>
      <w:r>
        <w:t>19</w:t>
      </w:r>
      <w:r>
        <w:t>.</w:t>
      </w:r>
      <w:r>
        <w:t>個人資料之處理；</w:t>
      </w:r>
      <w:r>
        <w:t>GDPR</w:t>
      </w:r>
    </w:p>
    <w:p w:rsidR="0029217E" w:rsidRDefault="00C7788B">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16" w:name="_Sec538"/>
      <w:r>
        <w:t>授權模型條款</w:t>
      </w:r>
      <w:bookmarkEnd w:id="16"/>
      <w:r>
        <w:fldChar w:fldCharType="begin"/>
      </w:r>
      <w:r>
        <w:instrText xml:space="preserve"> TC "</w:instrText>
      </w:r>
      <w:bookmarkStart w:id="17" w:name="_Toc526078984"/>
      <w:r>
        <w:instrText>授權模型條款</w:instrText>
      </w:r>
      <w:bookmarkEnd w:id="17"/>
      <w:r>
        <w:instrText>" \l 2</w:instrText>
      </w:r>
      <w:r>
        <w:fldChar w:fldCharType="end"/>
      </w:r>
    </w:p>
    <w:p w:rsidR="0029217E" w:rsidRDefault="00C7788B">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29217E" w:rsidRDefault="00C7788B">
      <w:pPr>
        <w:pStyle w:val="ProductList-Offering2Heading"/>
        <w:outlineLvl w:val="2"/>
      </w:pPr>
      <w:bookmarkStart w:id="18" w:name="_Sec539"/>
      <w:r>
        <w:t>桌面應用程式</w:t>
      </w:r>
      <w:bookmarkEnd w:id="18"/>
      <w:r>
        <w:fldChar w:fldCharType="begin"/>
      </w:r>
      <w:r>
        <w:instrText xml:space="preserve"> TC "</w:instrText>
      </w:r>
      <w:bookmarkStart w:id="19" w:name="_Toc526078985"/>
      <w:r>
        <w:instrText>桌面應用程式</w:instrText>
      </w:r>
      <w:bookmarkEnd w:id="19"/>
      <w:r>
        <w:instrText>" \l 3</w:instrText>
      </w:r>
      <w:r>
        <w:fldChar w:fldCharType="end"/>
      </w:r>
    </w:p>
    <w:p w:rsidR="0029217E" w:rsidRDefault="00C7788B">
      <w:pPr>
        <w:pStyle w:val="ProductList-ClauseHeading"/>
        <w:outlineLvl w:val="3"/>
      </w:pPr>
      <w:r>
        <w:t>裝置授權</w:t>
      </w:r>
    </w:p>
    <w:p w:rsidR="0029217E" w:rsidRDefault="00C7788B" w:rsidP="00FF04B0">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w:instrText>
      </w:r>
      <w:r>
        <w:instrText>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29217E" w:rsidRDefault="00C7788B" w:rsidP="00FF04B0">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29217E" w:rsidRDefault="00C7788B" w:rsidP="00FF04B0">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29217E" w:rsidRDefault="00C7788B" w:rsidP="00FF04B0">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w:instrText>
      </w:r>
      <w:r>
        <w:instrText>刀鋒型伺服器會被視為獨立的裝置。</w:instrText>
      </w:r>
      <w:r>
        <w:instrText xml:space="preserve">" </w:instrText>
      </w:r>
      <w:r>
        <w:fldChar w:fldCharType="separate"/>
      </w:r>
      <w:r>
        <w:rPr>
          <w:color w:val="0563C1"/>
        </w:rPr>
        <w:t>授權裝置</w:t>
      </w:r>
      <w:r>
        <w:fldChar w:fldCharType="end"/>
      </w:r>
      <w:r>
        <w:t>上所執行之軟體。</w:t>
      </w:r>
    </w:p>
    <w:p w:rsidR="0029217E" w:rsidRDefault="00C7788B" w:rsidP="00FF04B0">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29217E" w:rsidRDefault="0029217E">
      <w:pPr>
        <w:pStyle w:val="ProductList-Body"/>
      </w:pPr>
    </w:p>
    <w:p w:rsidR="0029217E" w:rsidRDefault="00C7788B">
      <w:pPr>
        <w:pStyle w:val="ProductList-ClauseHeading"/>
        <w:outlineLvl w:val="3"/>
      </w:pPr>
      <w:r>
        <w:t>媒體元件及範本</w:t>
      </w:r>
    </w:p>
    <w:p w:rsidR="0029217E" w:rsidRDefault="00C7788B">
      <w:pPr>
        <w:pStyle w:val="ProductList-Body"/>
      </w:pPr>
      <w:r>
        <w:t xml:space="preserve">Microsoft </w:t>
      </w:r>
      <w:r>
        <w:t>授與客戶權限，在專案和文件中複製、散布、執行及展示軟體</w:t>
      </w:r>
      <w:r>
        <w:t>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29217E" w:rsidRDefault="00C7788B">
      <w:pPr>
        <w:pStyle w:val="ProductList-Offering2Heading"/>
        <w:outlineLvl w:val="2"/>
      </w:pPr>
      <w:bookmarkStart w:id="20" w:name="_Sec540"/>
      <w:r>
        <w:t>桌面作業系統</w:t>
      </w:r>
      <w:bookmarkEnd w:id="20"/>
      <w:r>
        <w:fldChar w:fldCharType="begin"/>
      </w:r>
      <w:r>
        <w:instrText xml:space="preserve"> TC "</w:instrText>
      </w:r>
      <w:bookmarkStart w:id="21" w:name="_Toc526078986"/>
      <w:r>
        <w:instrText>桌面作業系統</w:instrText>
      </w:r>
      <w:bookmarkEnd w:id="21"/>
      <w:r>
        <w:instrText>" \l 3</w:instrText>
      </w:r>
      <w:r>
        <w:fldChar w:fldCharType="end"/>
      </w:r>
    </w:p>
    <w:p w:rsidR="0029217E" w:rsidRDefault="00C7788B">
      <w:pPr>
        <w:pStyle w:val="ProductList-ClauseHeading"/>
        <w:outlineLvl w:val="3"/>
      </w:pPr>
      <w:r>
        <w:t>裝置授權</w:t>
      </w:r>
    </w:p>
    <w:p w:rsidR="0029217E" w:rsidRDefault="00C7788B" w:rsidP="00FF04B0">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w:instrText>
      </w:r>
      <w:r>
        <w:instrText>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29217E" w:rsidRDefault="00C7788B" w:rsidP="00FF04B0">
      <w:pPr>
        <w:pStyle w:val="ProductList-Bullet"/>
        <w:numPr>
          <w:ilvl w:val="0"/>
          <w:numId w:val="8"/>
        </w:numPr>
      </w:pPr>
      <w:r>
        <w:t>客戶最多僅得於兩個處理器上使用軟體。</w:t>
      </w:r>
    </w:p>
    <w:p w:rsidR="0029217E" w:rsidRDefault="00C7788B" w:rsidP="00FF04B0">
      <w:pPr>
        <w:pStyle w:val="ProductList-Bullet"/>
        <w:numPr>
          <w:ilvl w:val="0"/>
          <w:numId w:val="8"/>
        </w:numPr>
      </w:pPr>
      <w:r>
        <w:t>任何使用者均可進行本機使用。</w:t>
      </w:r>
    </w:p>
    <w:p w:rsidR="0029217E" w:rsidRDefault="00C7788B" w:rsidP="00FF04B0">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w:instrText>
      </w:r>
      <w:r>
        <w:instrText>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w:instrText>
      </w:r>
      <w:r>
        <w:instrText>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29217E" w:rsidRDefault="00C7788B" w:rsidP="00FF04B0">
      <w:pPr>
        <w:pStyle w:val="ProductList-Bullet"/>
        <w:numPr>
          <w:ilvl w:val="0"/>
          <w:numId w:val="8"/>
        </w:numPr>
      </w:pPr>
      <w:r>
        <w:lastRenderedPageBreak/>
        <w:t>一次只有一位使用者得存取並使用軟體。</w:t>
      </w:r>
    </w:p>
    <w:p w:rsidR="0029217E" w:rsidRDefault="00C7788B" w:rsidP="00FF04B0">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29217E" w:rsidRDefault="00C7788B" w:rsidP="00FF04B0">
      <w:pPr>
        <w:pStyle w:val="ProductList-Bullet"/>
        <w:numPr>
          <w:ilvl w:val="0"/>
          <w:numId w:val="8"/>
        </w:numPr>
      </w:pPr>
      <w:r>
        <w:t xml:space="preserve">KMS </w:t>
      </w:r>
      <w:r>
        <w:t>啟動或類似技術允許不限數</w:t>
      </w:r>
      <w:r>
        <w:t>目之連線。</w:t>
      </w:r>
    </w:p>
    <w:p w:rsidR="0029217E" w:rsidRDefault="0029217E">
      <w:pPr>
        <w:pStyle w:val="ProductList-Body"/>
      </w:pPr>
    </w:p>
    <w:p w:rsidR="0029217E" w:rsidRDefault="00C7788B">
      <w:pPr>
        <w:pStyle w:val="ProductList-ClauseHeading"/>
        <w:outlineLvl w:val="3"/>
      </w:pPr>
      <w:r>
        <w:t>Adobe Flash Player</w:t>
      </w:r>
    </w:p>
    <w:p w:rsidR="0029217E" w:rsidRDefault="00C7788B">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w:t>
      </w:r>
      <w:r>
        <w:t xml:space="preserve">dobe Systems Incorporated </w:t>
      </w:r>
      <w:r>
        <w:t>在美國及</w:t>
      </w:r>
      <w:r>
        <w:t>/</w:t>
      </w:r>
      <w:r>
        <w:t>或其他國家</w:t>
      </w:r>
      <w:r>
        <w:t>/</w:t>
      </w:r>
      <w:r>
        <w:t>地區的註冊商標或商標。</w:t>
      </w:r>
    </w:p>
    <w:p w:rsidR="0029217E" w:rsidRDefault="00C7788B">
      <w:pPr>
        <w:pStyle w:val="ProductList-Offering2Heading"/>
        <w:outlineLvl w:val="2"/>
      </w:pPr>
      <w:bookmarkStart w:id="22" w:name="_Sec541"/>
      <w:r>
        <w:t>每一核心</w:t>
      </w:r>
      <w:r>
        <w:t>/CAL</w:t>
      </w:r>
      <w:bookmarkEnd w:id="22"/>
      <w:r>
        <w:fldChar w:fldCharType="begin"/>
      </w:r>
      <w:r>
        <w:instrText xml:space="preserve"> TC "</w:instrText>
      </w:r>
      <w:bookmarkStart w:id="23" w:name="_Toc526078987"/>
      <w:r>
        <w:instrText>每一核心</w:instrText>
      </w:r>
      <w:r>
        <w:instrText>/CAL</w:instrText>
      </w:r>
      <w:bookmarkEnd w:id="23"/>
      <w:r>
        <w:instrText>" \l 3</w:instrText>
      </w:r>
      <w:r>
        <w:fldChar w:fldCharType="end"/>
      </w:r>
    </w:p>
    <w:p w:rsidR="0029217E" w:rsidRDefault="00C7788B">
      <w:pPr>
        <w:pStyle w:val="ProductList-ClauseHeading"/>
        <w:outlineLvl w:val="3"/>
      </w:pPr>
      <w:r>
        <w:t>伺服器使用權</w:t>
      </w:r>
      <w:r>
        <w:t xml:space="preserve"> (</w:t>
      </w:r>
      <w:r>
        <w:t>每一核心</w:t>
      </w:r>
      <w:r>
        <w:t>)</w:t>
      </w:r>
    </w:p>
    <w:p w:rsidR="0029217E" w:rsidRDefault="00C7788B" w:rsidP="00FF04B0">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29217E" w:rsidRDefault="00C7788B" w:rsidP="00FF04B0">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w:instrText>
      </w:r>
      <w:r>
        <w:instrText>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w:instrText>
      </w:r>
      <w:r>
        <w:instrText>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29217E" w:rsidRDefault="00C7788B" w:rsidP="00FF04B0">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9217E" w:rsidRDefault="00C7788B" w:rsidP="00FF04B0">
      <w:pPr>
        <w:pStyle w:val="ProductList-Bullet"/>
        <w:numPr>
          <w:ilvl w:val="0"/>
          <w:numId w:val="9"/>
        </w:numPr>
      </w:pPr>
      <w:r>
        <w:t xml:space="preserve">Standard </w:t>
      </w:r>
      <w:r>
        <w:t>版：</w:t>
      </w:r>
    </w:p>
    <w:p w:rsidR="0029217E" w:rsidRDefault="00C7788B" w:rsidP="00FF04B0">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w:instrText>
      </w:r>
      <w:r>
        <w:instrText xml:space="preserve">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9217E" w:rsidRDefault="00C7788B" w:rsidP="00FF04B0">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w:instrText>
      </w:r>
      <w:r>
        <w:instrText>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w:instrText>
      </w:r>
      <w:r>
        <w:instrText>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29217E" w:rsidRDefault="00C7788B" w:rsidP="00FF04B0">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w:instrText>
      </w:r>
      <w:r>
        <w:instrTex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9217E" w:rsidRDefault="00C7788B" w:rsidP="00FF04B0">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9217E" w:rsidRDefault="00C7788B" w:rsidP="00FF04B0">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w:instrText>
      </w:r>
      <w:r>
        <w:instrText>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29217E" w:rsidRDefault="0029217E">
      <w:pPr>
        <w:pStyle w:val="ProductList-Body"/>
      </w:pPr>
    </w:p>
    <w:p w:rsidR="0029217E" w:rsidRDefault="00C7788B">
      <w:pPr>
        <w:pStyle w:val="ProductList-ClauseHeading"/>
        <w:outlineLvl w:val="3"/>
      </w:pPr>
      <w:r>
        <w:t>存取使用權</w:t>
      </w:r>
    </w:p>
    <w:p w:rsidR="0029217E" w:rsidRDefault="00C7788B" w:rsidP="00FF04B0">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w:instrText>
      </w:r>
      <w:r>
        <w:instrText>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29217E" w:rsidRDefault="00C7788B" w:rsidP="00FF04B0">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29217E" w:rsidRDefault="00C7788B" w:rsidP="00FF04B0">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29217E" w:rsidRDefault="00C7788B" w:rsidP="00FF04B0">
      <w:pPr>
        <w:pStyle w:val="ProductList-Bullet"/>
        <w:numPr>
          <w:ilvl w:val="0"/>
          <w:numId w:val="10"/>
        </w:numPr>
      </w:pPr>
      <w:r>
        <w:fldChar w:fldCharType="begin"/>
      </w:r>
      <w:r>
        <w:instrText xml:space="preserve"> AutoTextList   \s NoStyle \t </w:instrText>
      </w:r>
      <w:r>
        <w:instrText xml:space="preserve">"CAL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w:t>
      </w:r>
      <w:r>
        <w:t>並非必要。</w:t>
      </w:r>
    </w:p>
    <w:p w:rsidR="0029217E" w:rsidRDefault="00C7788B">
      <w:pPr>
        <w:pStyle w:val="ProductList-Offering2Heading"/>
        <w:outlineLvl w:val="2"/>
      </w:pPr>
      <w:bookmarkStart w:id="24" w:name="_Sec542"/>
      <w:r>
        <w:t>伺服器</w:t>
      </w:r>
      <w:r>
        <w:t>/CAL</w:t>
      </w:r>
      <w:bookmarkEnd w:id="24"/>
      <w:r>
        <w:fldChar w:fldCharType="begin"/>
      </w:r>
      <w:r>
        <w:instrText xml:space="preserve"> TC "</w:instrText>
      </w:r>
      <w:bookmarkStart w:id="25" w:name="_Toc526078988"/>
      <w:r>
        <w:instrText>伺服器</w:instrText>
      </w:r>
      <w:r>
        <w:instrText>/CAL</w:instrText>
      </w:r>
      <w:bookmarkEnd w:id="25"/>
      <w:r>
        <w:instrText>" \l 3</w:instrText>
      </w:r>
      <w:r>
        <w:fldChar w:fldCharType="end"/>
      </w:r>
    </w:p>
    <w:p w:rsidR="0029217E" w:rsidRDefault="00C7788B">
      <w:pPr>
        <w:pStyle w:val="ProductList-ClauseHeading"/>
        <w:outlineLvl w:val="3"/>
      </w:pPr>
      <w:r>
        <w:t>伺服器使用權</w:t>
      </w:r>
      <w:r>
        <w:t xml:space="preserve"> (</w:t>
      </w:r>
      <w:r>
        <w:t>每一執行個體</w:t>
      </w:r>
      <w:r>
        <w:t>)</w:t>
      </w:r>
    </w:p>
    <w:p w:rsidR="0029217E" w:rsidRDefault="00C7788B">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w:instrText>
      </w:r>
      <w:r>
        <w:instrText xml:space="preserv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w:instrText>
      </w:r>
      <w:r>
        <w:instrText>彚」</w:instrText>
      </w:r>
      <w:r>
        <w:instrText xml:space="preserve">)" </w:instrText>
      </w:r>
      <w:r>
        <w:fldChar w:fldCharType="separate"/>
      </w:r>
      <w:r>
        <w:rPr>
          <w:color w:val="0563C1"/>
        </w:rPr>
        <w:t>執行個體</w:t>
      </w:r>
      <w:r>
        <w:fldChar w:fldCharType="end"/>
      </w:r>
      <w:r>
        <w:t>。</w:t>
      </w:r>
    </w:p>
    <w:p w:rsidR="0029217E" w:rsidRDefault="0029217E">
      <w:pPr>
        <w:pStyle w:val="ProductList-Body"/>
      </w:pPr>
    </w:p>
    <w:p w:rsidR="0029217E" w:rsidRDefault="00C7788B">
      <w:pPr>
        <w:pStyle w:val="ProductList-ClauseHeading"/>
        <w:outlineLvl w:val="3"/>
      </w:pPr>
      <w:r>
        <w:t>存取使用權</w:t>
      </w:r>
    </w:p>
    <w:p w:rsidR="0029217E" w:rsidRDefault="00C7788B" w:rsidP="00FF04B0">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29217E" w:rsidRDefault="00C7788B" w:rsidP="00FF04B0">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w:instrText>
      </w:r>
      <w:r>
        <w:instrText>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29217E" w:rsidRDefault="00C7788B">
      <w:pPr>
        <w:pStyle w:val="ProductList-Offering2Heading"/>
        <w:outlineLvl w:val="2"/>
      </w:pPr>
      <w:bookmarkStart w:id="26" w:name="_Sec543"/>
      <w:r>
        <w:t>每一核心</w:t>
      </w:r>
      <w:bookmarkEnd w:id="26"/>
      <w:r>
        <w:fldChar w:fldCharType="begin"/>
      </w:r>
      <w:r>
        <w:instrText xml:space="preserve"> TC "</w:instrText>
      </w:r>
      <w:bookmarkStart w:id="27" w:name="_Toc526078989"/>
      <w:r>
        <w:instrText>每一核心</w:instrText>
      </w:r>
      <w:bookmarkEnd w:id="27"/>
      <w:r>
        <w:instrText>" \l 3</w:instrText>
      </w:r>
      <w:r>
        <w:fldChar w:fldCharType="end"/>
      </w:r>
    </w:p>
    <w:p w:rsidR="0029217E" w:rsidRDefault="00C7788B">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29217E" w:rsidRDefault="0029217E">
      <w:pPr>
        <w:pStyle w:val="ProductList-Body"/>
      </w:pPr>
    </w:p>
    <w:p w:rsidR="0029217E" w:rsidRDefault="00C7788B">
      <w:pPr>
        <w:pStyle w:val="ProductList-ClauseHeading"/>
        <w:outlineLvl w:val="3"/>
      </w:pPr>
      <w:r>
        <w:t>伺服器使用權</w:t>
      </w:r>
      <w:r>
        <w:t xml:space="preserve"> (</w:t>
      </w:r>
      <w:r>
        <w:t>每一核心</w:t>
      </w:r>
      <w:r>
        <w:t xml:space="preserve">) – </w:t>
      </w:r>
      <w:r>
        <w:t>透過伺服器上的實體核心授權</w:t>
      </w:r>
    </w:p>
    <w:p w:rsidR="0029217E" w:rsidRDefault="00C7788B" w:rsidP="00FF04B0">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w:instrText>
      </w:r>
      <w:r>
        <w:instrText>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29217E" w:rsidRDefault="00C7788B" w:rsidP="00FF04B0">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29217E" w:rsidRDefault="00C7788B" w:rsidP="00FF04B0">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w:instrText>
      </w:r>
      <w:r>
        <w:instrText>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w:instrText>
      </w:r>
      <w:r>
        <w:instrText>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9217E" w:rsidRDefault="00C7788B" w:rsidP="00FF04B0">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w:instrText>
      </w:r>
      <w:r>
        <w:instrText xml:space="preserve">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9217E" w:rsidRDefault="00C7788B" w:rsidP="00FF04B0">
      <w:pPr>
        <w:pStyle w:val="ProductList-Bullet"/>
        <w:numPr>
          <w:ilvl w:val="0"/>
          <w:numId w:val="12"/>
        </w:numPr>
      </w:pPr>
      <w:r>
        <w:t>若為其他版本，客戶僅得以</w:t>
      </w:r>
      <w:r>
        <w:fldChar w:fldCharType="begin"/>
      </w:r>
      <w:r>
        <w:instrText xml:space="preserve"> AutoTextList   \s NoStyle \t "</w:instrText>
      </w:r>
      <w:r>
        <w:instrText>授</w:instrText>
      </w:r>
      <w:r>
        <w:instrText>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w:instrText>
      </w:r>
      <w:r>
        <w:instrText>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9217E" w:rsidRDefault="0029217E">
      <w:pPr>
        <w:pStyle w:val="ProductList-Body"/>
      </w:pPr>
    </w:p>
    <w:p w:rsidR="0029217E" w:rsidRDefault="00C7788B">
      <w:pPr>
        <w:pStyle w:val="ProductList-ClauseHeading"/>
        <w:outlineLvl w:val="3"/>
      </w:pPr>
      <w:r>
        <w:t>伺服器使用權</w:t>
      </w:r>
      <w:r>
        <w:t xml:space="preserve"> (</w:t>
      </w:r>
      <w:r>
        <w:t>每一核心</w:t>
      </w:r>
      <w:r>
        <w:t xml:space="preserve">) – </w:t>
      </w:r>
      <w:r>
        <w:t>透過個別虛擬</w:t>
      </w:r>
      <w:r>
        <w:t xml:space="preserve"> OSE </w:t>
      </w:r>
      <w:r>
        <w:t>授權</w:t>
      </w:r>
    </w:p>
    <w:p w:rsidR="0029217E" w:rsidRDefault="00C7788B" w:rsidP="00FF04B0">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w:t>
      </w:r>
      <w:r>
        <w:t>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9217E" w:rsidRDefault="00C7788B" w:rsidP="00FF04B0">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w:instrText>
      </w:r>
      <w:r>
        <w:instrText xml:space="preserve">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29217E" w:rsidRDefault="00C7788B" w:rsidP="00FF04B0">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w:instrText>
      </w:r>
      <w:r>
        <w:instrText>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29217E" w:rsidRDefault="00C7788B">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526078990"/>
      <w:r>
        <w:instrText>管理伺服器</w:instrText>
      </w:r>
      <w:bookmarkEnd w:id="29"/>
      <w:r>
        <w:instrText>" \l 3</w:instrText>
      </w:r>
      <w:r>
        <w:fldChar w:fldCharType="end"/>
      </w:r>
    </w:p>
    <w:p w:rsidR="0029217E" w:rsidRDefault="00C7788B">
      <w:pPr>
        <w:pStyle w:val="ProductList-ClauseHeading"/>
        <w:outlineLvl w:val="3"/>
      </w:pPr>
      <w:r>
        <w:t>管理使用權</w:t>
      </w:r>
    </w:p>
    <w:p w:rsidR="0029217E" w:rsidRDefault="00C7788B">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29217E" w:rsidRDefault="0029217E">
      <w:pPr>
        <w:pStyle w:val="ProductList-Body"/>
      </w:pPr>
    </w:p>
    <w:p w:rsidR="0029217E" w:rsidRDefault="00C7788B">
      <w:pPr>
        <w:pStyle w:val="ProductList-ClauseHeading"/>
        <w:outlineLvl w:val="3"/>
      </w:pPr>
      <w:r>
        <w:t>伺服器管理使用權</w:t>
      </w:r>
      <w:r>
        <w:t xml:space="preserve"> (</w:t>
      </w:r>
      <w:r>
        <w:t>每一核心</w:t>
      </w:r>
      <w:r>
        <w:t>)</w:t>
      </w:r>
    </w:p>
    <w:p w:rsidR="0029217E" w:rsidRDefault="00C7788B" w:rsidP="00FF04B0">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w:instrText>
      </w:r>
      <w:r>
        <w:instrTex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w:instrText>
      </w:r>
      <w:r>
        <w:instrText>器係指可以執行伺服器軟體的實體硬體系統。</w:instrText>
      </w:r>
      <w:r>
        <w:instrText xml:space="preserve">" </w:instrText>
      </w:r>
      <w:r>
        <w:fldChar w:fldCharType="separate"/>
      </w:r>
      <w:r>
        <w:rPr>
          <w:color w:val="0563C1"/>
        </w:rPr>
        <w:t>伺服器</w:t>
      </w:r>
      <w:r>
        <w:fldChar w:fldCharType="end"/>
      </w:r>
      <w:r>
        <w:t>使用權。</w:t>
      </w:r>
    </w:p>
    <w:p w:rsidR="0029217E" w:rsidRDefault="00C7788B" w:rsidP="00FF04B0">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w:t>
      </w:r>
      <w:r>
        <w:rPr>
          <w:color w:val="0563C1"/>
        </w:rPr>
        <w:t>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w:instrText>
      </w:r>
      <w:r>
        <w:instrText>取及使用產品之權利。</w:instrText>
      </w:r>
      <w:r>
        <w:instrText xml:space="preserve">" </w:instrText>
      </w:r>
      <w:r>
        <w:fldChar w:fldCharType="separate"/>
      </w:r>
      <w:r>
        <w:rPr>
          <w:color w:val="0563C1"/>
        </w:rPr>
        <w:t>使用權</w:t>
      </w:r>
      <w:r>
        <w:fldChar w:fldCharType="end"/>
      </w:r>
      <w:r>
        <w:t>之拘束。</w:t>
      </w:r>
    </w:p>
    <w:p w:rsidR="0029217E" w:rsidRDefault="00C7788B" w:rsidP="00FF04B0">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w:t>
      </w:r>
      <w:r>
        <w:rPr>
          <w:color w:val="0563C1"/>
        </w:rPr>
        <w:t>SE</w:t>
      </w:r>
      <w:r>
        <w:fldChar w:fldCharType="end"/>
      </w:r>
      <w:r>
        <w:t>。</w:t>
      </w:r>
    </w:p>
    <w:p w:rsidR="0029217E" w:rsidRDefault="00C7788B" w:rsidP="00FF04B0">
      <w:pPr>
        <w:pStyle w:val="ProductList-Bullet"/>
        <w:numPr>
          <w:ilvl w:val="0"/>
          <w:numId w:val="14"/>
        </w:numPr>
      </w:pPr>
      <w:r>
        <w:t xml:space="preserve">Standard </w:t>
      </w:r>
      <w:r>
        <w:t>版：</w:t>
      </w:r>
    </w:p>
    <w:p w:rsidR="0029217E" w:rsidRDefault="00C7788B" w:rsidP="00FF04B0">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rsidP="00FF04B0">
      <w:pPr>
        <w:pStyle w:val="ProductList-Bullet"/>
        <w:numPr>
          <w:ilvl w:val="1"/>
          <w:numId w:val="14"/>
        </w:numPr>
      </w:pPr>
      <w:r>
        <w:t>如果</w:t>
      </w:r>
      <w:r>
        <w:fldChar w:fldCharType="begin"/>
      </w:r>
      <w:r>
        <w:instrText xml:space="preserve"> </w:instrText>
      </w:r>
      <w:r>
        <w:instrText>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29217E" w:rsidRDefault="00C7788B" w:rsidP="00FF04B0">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w:instrText>
      </w:r>
      <w:r>
        <w:instrText>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rsidP="00FF04B0">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w:instrText>
      </w:r>
      <w:r>
        <w:instrText xml:space="preserv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29217E" w:rsidRDefault="0029217E">
      <w:pPr>
        <w:pStyle w:val="ProductList-Body"/>
      </w:pPr>
    </w:p>
    <w:p w:rsidR="0029217E" w:rsidRDefault="00C7788B">
      <w:pPr>
        <w:pStyle w:val="ProductList-ClauseHeading"/>
        <w:outlineLvl w:val="3"/>
      </w:pPr>
      <w:r>
        <w:t>用戶端管理使用權</w:t>
      </w:r>
      <w:r>
        <w:t xml:space="preserve"> (</w:t>
      </w:r>
      <w:r>
        <w:t>每一</w:t>
      </w:r>
      <w:r>
        <w:t xml:space="preserve"> OSE </w:t>
      </w:r>
      <w:r>
        <w:t>或使用者</w:t>
      </w:r>
      <w:r>
        <w:t>)</w:t>
      </w:r>
    </w:p>
    <w:p w:rsidR="0029217E" w:rsidRDefault="00C7788B" w:rsidP="00FF04B0">
      <w:pPr>
        <w:pStyle w:val="ProductList-Bullet"/>
        <w:numPr>
          <w:ilvl w:val="0"/>
          <w:numId w:val="15"/>
        </w:numPr>
      </w:pPr>
      <w:r>
        <w:t>客戶得針對其所取得的每份用戶端管理使用權，使用軟體管理</w:t>
      </w:r>
      <w:r>
        <w:fldChar w:fldCharType="begin"/>
      </w:r>
      <w:r>
        <w:instrText xml:space="preserve"> AutoTextList   \s NoSty</w:instrText>
      </w:r>
      <w:r>
        <w:instrText>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w:instrText>
      </w:r>
      <w:r>
        <w:instrText xml:space="preserve">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rsidP="00FF04B0">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29217E" w:rsidRDefault="00C7788B" w:rsidP="00FF04B0">
      <w:pPr>
        <w:pStyle w:val="ProductList-Bullet"/>
        <w:numPr>
          <w:ilvl w:val="0"/>
          <w:numId w:val="15"/>
        </w:numPr>
      </w:pPr>
      <w:r>
        <w:t>用戶端管理</w:t>
      </w:r>
      <w:r>
        <w:t>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29217E" w:rsidRDefault="00C7788B" w:rsidP="00FF04B0">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w:instrText>
      </w:r>
      <w:r>
        <w:instrText>，或者全部或部分虛擬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29217E" w:rsidRDefault="0029217E">
      <w:pPr>
        <w:pStyle w:val="ProductList-Body"/>
      </w:pPr>
    </w:p>
    <w:p w:rsidR="0029217E" w:rsidRDefault="00C7788B">
      <w:pPr>
        <w:pStyle w:val="ProductList-ClauseHeading"/>
        <w:outlineLvl w:val="3"/>
      </w:pPr>
      <w:r>
        <w:t>下列不需要管理使用權：</w:t>
      </w:r>
    </w:p>
    <w:p w:rsidR="0029217E" w:rsidRDefault="00C7788B" w:rsidP="00FF04B0">
      <w:pPr>
        <w:pStyle w:val="ProductList-Bullet"/>
        <w:numPr>
          <w:ilvl w:val="0"/>
          <w:numId w:val="16"/>
        </w:numPr>
      </w:pPr>
      <w:r>
        <w:t xml:space="preserve">  </w:t>
      </w:r>
      <w:r>
        <w:t>未執行軟體</w:t>
      </w:r>
      <w:r>
        <w:fldChar w:fldCharType="begin"/>
      </w:r>
      <w:r>
        <w:instrText xml:space="preserve"> AutoTextList   \s NoStyle \t "</w:instrText>
      </w:r>
      <w:r>
        <w:instrText>執行執行個體</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rsidP="00FF04B0">
      <w:pPr>
        <w:pStyle w:val="ProductList-Bullet"/>
        <w:numPr>
          <w:ilvl w:val="0"/>
          <w:numId w:val="16"/>
        </w:numPr>
      </w:pPr>
      <w:r>
        <w:t>就傳輸網路資料及未執行</w:t>
      </w:r>
      <w:r>
        <w:t xml:space="preserve"> Windows Server </w:t>
      </w:r>
      <w:r>
        <w:t>軟體之目的而言，僅以客戶之網路基礎設施裝置形式運作。</w:t>
      </w:r>
    </w:p>
    <w:p w:rsidR="0029217E" w:rsidRDefault="00C7788B" w:rsidP="00FF04B0">
      <w:pPr>
        <w:pStyle w:val="ProductList-Bullet"/>
        <w:numPr>
          <w:ilvl w:val="0"/>
          <w:numId w:val="16"/>
        </w:numPr>
      </w:pPr>
      <w:r>
        <w:fldChar w:fldCharType="begin"/>
      </w:r>
      <w:r>
        <w:instrText xml:space="preserve"> AutoTextList   \s NoStyle \t "OSE </w:instrText>
      </w:r>
      <w:r>
        <w:instrText>係指全部</w:instrText>
      </w:r>
      <w:r>
        <w:instrText>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29217E" w:rsidRDefault="00C7788B" w:rsidP="00FF04B0">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29217E" w:rsidRDefault="0029217E">
      <w:pPr>
        <w:pStyle w:val="ProductList-Body"/>
      </w:pPr>
    </w:p>
    <w:p w:rsidR="0029217E" w:rsidRDefault="00C7788B">
      <w:pPr>
        <w:pStyle w:val="ProductList-ClauseHeading"/>
        <w:outlineLvl w:val="3"/>
      </w:pPr>
      <w:r>
        <w:t>資料集</w:t>
      </w:r>
    </w:p>
    <w:p w:rsidR="0029217E" w:rsidRDefault="00C7788B">
      <w:pPr>
        <w:pStyle w:val="ProductList-Body"/>
      </w:pPr>
      <w:r>
        <w:t>客戶不得複製或散布軟體內含之任何資料集</w:t>
      </w:r>
      <w:r>
        <w:t xml:space="preserve"> (</w:t>
      </w:r>
      <w:r>
        <w:t>或資料集的任何部分</w:t>
      </w:r>
      <w:r>
        <w:t>)</w:t>
      </w:r>
      <w:r>
        <w:t>。</w:t>
      </w:r>
    </w:p>
    <w:p w:rsidR="0029217E" w:rsidRDefault="00C7788B">
      <w:pPr>
        <w:pStyle w:val="ProductList-Offering2Heading"/>
        <w:outlineLvl w:val="2"/>
      </w:pPr>
      <w:bookmarkStart w:id="30" w:name="_Sec545"/>
      <w:r>
        <w:t>專門伺服器</w:t>
      </w:r>
      <w:bookmarkEnd w:id="30"/>
      <w:r>
        <w:fldChar w:fldCharType="begin"/>
      </w:r>
      <w:r>
        <w:instrText xml:space="preserve"> TC "</w:instrText>
      </w:r>
      <w:bookmarkStart w:id="31" w:name="_Toc526078991"/>
      <w:r>
        <w:instrText>專門伺服器</w:instrText>
      </w:r>
      <w:bookmarkEnd w:id="31"/>
      <w:r>
        <w:instrText>" \l 3</w:instrText>
      </w:r>
      <w:r>
        <w:fldChar w:fldCharType="end"/>
      </w:r>
    </w:p>
    <w:p w:rsidR="0029217E" w:rsidRDefault="00C7788B">
      <w:pPr>
        <w:pStyle w:val="ProductList-ClauseHeading"/>
        <w:outlineLvl w:val="3"/>
      </w:pPr>
      <w:r>
        <w:t>伺服器使用權</w:t>
      </w:r>
      <w:r>
        <w:t xml:space="preserve"> (</w:t>
      </w:r>
      <w:r>
        <w:t>每一執行個體</w:t>
      </w:r>
      <w:r>
        <w:t>)</w:t>
      </w:r>
    </w:p>
    <w:p w:rsidR="0029217E" w:rsidRDefault="00C7788B">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w:instrText>
      </w:r>
      <w:r>
        <w:instrText>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9217E" w:rsidRDefault="00C7788B">
      <w:pPr>
        <w:pStyle w:val="ProductList-Offering2Heading"/>
        <w:outlineLvl w:val="2"/>
      </w:pPr>
      <w:bookmarkStart w:id="32" w:name="_Sec546"/>
      <w:r>
        <w:t>開發人員工具</w:t>
      </w:r>
      <w:bookmarkEnd w:id="32"/>
      <w:r>
        <w:fldChar w:fldCharType="begin"/>
      </w:r>
      <w:r>
        <w:instrText xml:space="preserve"> TC "</w:instrText>
      </w:r>
      <w:bookmarkStart w:id="33" w:name="_Toc526078992"/>
      <w:r>
        <w:instrText>開發人員工具</w:instrText>
      </w:r>
      <w:bookmarkEnd w:id="33"/>
      <w:r>
        <w:instrText>" \l 3</w:instrText>
      </w:r>
      <w:r>
        <w:fldChar w:fldCharType="end"/>
      </w:r>
    </w:p>
    <w:p w:rsidR="0029217E" w:rsidRDefault="00C7788B">
      <w:pPr>
        <w:pStyle w:val="ProductList-ClauseHeading"/>
        <w:outlineLvl w:val="3"/>
      </w:pPr>
      <w:r>
        <w:t>使用者使用權</w:t>
      </w:r>
    </w:p>
    <w:p w:rsidR="0029217E" w:rsidRDefault="00C7788B" w:rsidP="00FF04B0">
      <w:pPr>
        <w:pStyle w:val="ProductList-Bullet"/>
        <w:numPr>
          <w:ilvl w:val="0"/>
          <w:numId w:val="17"/>
        </w:numPr>
      </w:pPr>
      <w:r>
        <w:t>每一</w:t>
      </w:r>
      <w:r>
        <w:fldChar w:fldCharType="begin"/>
      </w:r>
      <w:r>
        <w:instrText xml:space="preserve"> AutoTextList   \</w:instrText>
      </w:r>
      <w:r>
        <w:instrText>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29217E" w:rsidRDefault="00C7788B" w:rsidP="00FF04B0">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29217E" w:rsidRDefault="00C7788B" w:rsidP="00FF04B0">
      <w:pPr>
        <w:pStyle w:val="ProductList-Bullet"/>
        <w:numPr>
          <w:ilvl w:val="0"/>
          <w:numId w:val="17"/>
        </w:numPr>
      </w:pPr>
      <w:r>
        <w:t>軟體並未獲授權於</w:t>
      </w:r>
      <w:r>
        <w:fldChar w:fldCharType="begin"/>
      </w:r>
      <w:r>
        <w:instrText xml:space="preserve"> AutoTextList   \s NoStyle \t "</w:instrText>
      </w:r>
      <w:r>
        <w:instrText>生產環境係指正</w:instrText>
      </w:r>
      <w:r>
        <w:instrText>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29217E" w:rsidRDefault="0029217E">
      <w:pPr>
        <w:pStyle w:val="ProductList-Body"/>
      </w:pPr>
    </w:p>
    <w:p w:rsidR="0029217E" w:rsidRDefault="00C7788B">
      <w:pPr>
        <w:pStyle w:val="ProductList-ClauseHeading"/>
        <w:outlineLvl w:val="3"/>
      </w:pPr>
      <w:r>
        <w:t xml:space="preserve">Visual Studio </w:t>
      </w:r>
      <w:r>
        <w:t>訂閱之其他授權條款</w:t>
      </w:r>
    </w:p>
    <w:p w:rsidR="0029217E" w:rsidRDefault="00C7788B">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w:t>
      </w:r>
      <w:r>
        <w:t xml:space="preserve">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29217E" w:rsidRDefault="0029217E">
      <w:pPr>
        <w:pStyle w:val="ProductList-Body"/>
      </w:pPr>
    </w:p>
    <w:p w:rsidR="0029217E" w:rsidRDefault="00C7788B">
      <w:pPr>
        <w:pStyle w:val="ProductList-SubClauseHeading"/>
        <w:outlineLvl w:val="4"/>
      </w:pPr>
      <w:r>
        <w:t>在</w:t>
      </w:r>
      <w:r>
        <w:t xml:space="preserve"> Microsoft Azure </w:t>
      </w:r>
      <w:r>
        <w:t>平台服務上執行軟體</w:t>
      </w:r>
    </w:p>
    <w:p w:rsidR="0029217E" w:rsidRDefault="00C7788B" w:rsidP="00FF04B0">
      <w:pPr>
        <w:pStyle w:val="ProductList-Bullet"/>
        <w:numPr>
          <w:ilvl w:val="1"/>
          <w:numId w:val="18"/>
        </w:numPr>
      </w:pPr>
      <w:r>
        <w:fldChar w:fldCharType="begin"/>
      </w:r>
      <w:r>
        <w:instrText xml:space="preserve"> AutoTextList   \s NoStyle \t "</w:instrText>
      </w:r>
      <w:r>
        <w:instrText>授權使用者係指接受</w:instrText>
      </w:r>
      <w:r>
        <w:instrText>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29217E" w:rsidRDefault="00C7788B" w:rsidP="00FF04B0">
      <w:pPr>
        <w:pStyle w:val="ProductList-Bullet"/>
        <w:numPr>
          <w:ilvl w:val="1"/>
          <w:numId w:val="18"/>
        </w:numPr>
      </w:pPr>
      <w:r>
        <w:t>軟體之使用，仍需受客戶之大量授權合約的條款及條件及軟體之任何條款所拘束。</w:t>
      </w:r>
    </w:p>
    <w:p w:rsidR="0029217E" w:rsidRDefault="00C7788B" w:rsidP="00FF04B0">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29217E" w:rsidRDefault="0029217E">
      <w:pPr>
        <w:pStyle w:val="ProductList-BodyIndented"/>
      </w:pPr>
    </w:p>
    <w:p w:rsidR="0029217E" w:rsidRDefault="00C7788B">
      <w:pPr>
        <w:pStyle w:val="ProductList-SubClauseHeading"/>
        <w:outlineLvl w:val="4"/>
      </w:pPr>
      <w:r>
        <w:t>其他需求</w:t>
      </w:r>
    </w:p>
    <w:p w:rsidR="0029217E" w:rsidRDefault="00C7788B">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29217E" w:rsidRDefault="0029217E">
      <w:pPr>
        <w:pStyle w:val="ProductList-BodyIndented"/>
      </w:pPr>
    </w:p>
    <w:p w:rsidR="0029217E" w:rsidRDefault="00C7788B">
      <w:pPr>
        <w:pStyle w:val="ProductList-SubClauseHeading"/>
        <w:outlineLvl w:val="4"/>
      </w:pPr>
      <w:r>
        <w:t>驗收測試及回饋意見</w:t>
      </w:r>
    </w:p>
    <w:p w:rsidR="0029217E" w:rsidRDefault="00C7788B">
      <w:pPr>
        <w:pStyle w:val="ProductList-BodyIndented"/>
      </w:pPr>
      <w:r>
        <w:t>客戶之使用者得存取軟體以及隨客戶之</w:t>
      </w:r>
      <w:r>
        <w:t xml:space="preserve"> Visual Studio </w:t>
      </w:r>
      <w:r>
        <w:t>訂閱提供的線上服務，以就客戶之程式進行驗收測試或提供回饋意</w:t>
      </w:r>
      <w:r>
        <w:t>見。</w:t>
      </w:r>
    </w:p>
    <w:p w:rsidR="0029217E" w:rsidRDefault="0029217E">
      <w:pPr>
        <w:pStyle w:val="ProductList-BodyIndented"/>
      </w:pPr>
    </w:p>
    <w:p w:rsidR="0029217E" w:rsidRDefault="00C7788B">
      <w:pPr>
        <w:pStyle w:val="ProductList-SubClauseHeading"/>
        <w:outlineLvl w:val="4"/>
      </w:pPr>
      <w:r>
        <w:lastRenderedPageBreak/>
        <w:t xml:space="preserve">Windows Server 2016 </w:t>
      </w:r>
      <w:r>
        <w:t>遠端桌面服務</w:t>
      </w:r>
    </w:p>
    <w:p w:rsidR="0029217E" w:rsidRDefault="00C7788B">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29217E" w:rsidRDefault="0029217E">
      <w:pPr>
        <w:pStyle w:val="ProductList-BodyIndented"/>
      </w:pPr>
    </w:p>
    <w:p w:rsidR="0029217E" w:rsidRDefault="00C7788B">
      <w:pPr>
        <w:pStyle w:val="ProductList-SubClauseHeading"/>
        <w:outlineLvl w:val="4"/>
      </w:pPr>
      <w:r>
        <w:t xml:space="preserve">Windows </w:t>
      </w:r>
      <w:r>
        <w:t>內嵌產品</w:t>
      </w:r>
    </w:p>
    <w:p w:rsidR="0029217E" w:rsidRDefault="00C7788B">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w:t>
      </w:r>
      <w:r>
        <w:t>安裝並使用不受限制之數目的</w:t>
      </w:r>
      <w:r>
        <w:t xml:space="preserve"> Windows </w:t>
      </w:r>
      <w:r>
        <w:t>內嵌產品拷貝。</w:t>
      </w:r>
    </w:p>
    <w:p w:rsidR="0029217E" w:rsidRDefault="0029217E">
      <w:pPr>
        <w:pStyle w:val="ProductList-BodyIndented"/>
        <w:jc w:val="right"/>
      </w:pPr>
    </w:p>
    <w:tbl>
      <w:tblPr>
        <w:tblStyle w:val="PURTable0"/>
        <w:tblW w:w="0" w:type="dxa"/>
        <w:tblLook w:val="04A0" w:firstRow="1" w:lastRow="0" w:firstColumn="1" w:lastColumn="0" w:noHBand="0" w:noVBand="1"/>
      </w:tblPr>
      <w:tblGrid>
        <w:gridCol w:w="1044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Indented"/>
      </w:pPr>
    </w:p>
    <w:p w:rsidR="0029217E" w:rsidRDefault="0029217E">
      <w:pPr>
        <w:sectPr w:rsidR="0029217E">
          <w:headerReference w:type="default" r:id="rId33"/>
          <w:footerReference w:type="default" r:id="rId34"/>
          <w:type w:val="continuous"/>
          <w:pgSz w:w="12240" w:h="15840" w:code="1"/>
          <w:pgMar w:top="1170" w:right="720" w:bottom="720" w:left="720" w:header="432" w:footer="288" w:gutter="0"/>
          <w:cols w:space="360"/>
        </w:sectPr>
      </w:pPr>
    </w:p>
    <w:p w:rsidR="0029217E" w:rsidRDefault="00C7788B">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526078993"/>
      <w:r>
        <w:instrText>軟體</w:instrText>
      </w:r>
      <w:bookmarkEnd w:id="35"/>
      <w:r>
        <w:instrText>" \l 1</w:instrText>
      </w:r>
      <w:r>
        <w:fldChar w:fldCharType="end"/>
      </w:r>
    </w:p>
    <w:p w:rsidR="0029217E" w:rsidRDefault="00C7788B">
      <w:pPr>
        <w:pStyle w:val="ProductList-Offering1HeadingNoBorder"/>
        <w:outlineLvl w:val="1"/>
      </w:pPr>
      <w:bookmarkStart w:id="36" w:name="_Sec857"/>
      <w:r>
        <w:t>Advanced Threat Analytics</w:t>
      </w:r>
      <w:bookmarkEnd w:id="36"/>
      <w:r>
        <w:fldChar w:fldCharType="begin"/>
      </w:r>
      <w:r>
        <w:instrText xml:space="preserve"> TC "</w:instrText>
      </w:r>
      <w:bookmarkStart w:id="37" w:name="_Toc526078994"/>
      <w:r>
        <w:instrText>Advanced Threat Analytics</w:instrText>
      </w:r>
      <w:bookmarkEnd w:id="37"/>
      <w:r>
        <w:instrText>" \l 2</w:instrText>
      </w:r>
      <w:r>
        <w:fldChar w:fldCharType="end"/>
      </w:r>
    </w:p>
    <w:p w:rsidR="0029217E" w:rsidRDefault="00C7788B">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none" w:sz="4" w:space="0" w:color="FFFFFF"/>
              <w:right w:val="none" w:sz="4" w:space="0" w:color="6E6E6E"/>
            </w:tcBorders>
          </w:tcPr>
          <w:p w:rsidR="0029217E" w:rsidRDefault="00C7788B">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9217E" w:rsidRDefault="00C7788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217E" w:rsidRDefault="00C7788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2.1 </w:t>
      </w:r>
      <w:r>
        <w:t>國家</w:t>
      </w:r>
      <w:r>
        <w:t>/</w:t>
      </w:r>
      <w:r>
        <w:t>地區限制</w:t>
      </w:r>
    </w:p>
    <w:p w:rsidR="0029217E" w:rsidRDefault="00C7788B">
      <w:pPr>
        <w:pStyle w:val="ProductList-Body"/>
      </w:pPr>
      <w:r>
        <w:t>客戶不得在中華人民共和國境內下載</w:t>
      </w:r>
      <w:r>
        <w:t xml:space="preserve"> Advanced Threat Analytics 2016 </w:t>
      </w:r>
      <w:r>
        <w:t>進行使用或散佈。</w:t>
      </w:r>
    </w:p>
    <w:p w:rsidR="0029217E" w:rsidRDefault="0029217E">
      <w:pPr>
        <w:pStyle w:val="ProductList-Body"/>
      </w:pPr>
    </w:p>
    <w:p w:rsidR="0029217E" w:rsidRDefault="00C7788B">
      <w:pPr>
        <w:pStyle w:val="ProductList-ClauseHeading"/>
        <w:outlineLvl w:val="3"/>
      </w:pPr>
      <w:r>
        <w:t xml:space="preserve">2.2 </w:t>
      </w:r>
      <w:r>
        <w:t>教育機構客戶</w:t>
      </w:r>
    </w:p>
    <w:p w:rsidR="0029217E" w:rsidRDefault="00C7788B">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29217E" w:rsidRDefault="00C7788B">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4"/>
        <w:gridCol w:w="3578"/>
        <w:gridCol w:w="362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識別產品適用之聲明；請參閱通用授權條款中</w:instrText>
            </w:r>
            <w:r>
              <w:instrText>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68"/>
        <w:gridCol w:w="3627"/>
        <w:gridCol w:w="359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Advanced Threat Analytics 2016 (</w:t>
            </w:r>
            <w:r>
              <w:t>使用者或</w:t>
            </w:r>
            <w:r>
              <w:t xml:space="preserve"> OSE ML)</w:t>
            </w:r>
          </w:p>
          <w:p w:rsidR="0029217E" w:rsidRDefault="00C7788B">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Azure </w:t>
            </w:r>
            <w:r>
              <w:t>進階威脅防護使用者版</w:t>
            </w:r>
            <w:r>
              <w:t xml:space="preserve"> (</w:t>
            </w:r>
            <w:r>
              <w:t>使用者</w:t>
            </w:r>
            <w:r>
              <w:t xml:space="preserve"> SL)</w:t>
            </w:r>
          </w:p>
          <w:p w:rsidR="0029217E" w:rsidRDefault="00C7788B">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29217E" w:rsidRDefault="0029217E">
      <w:pPr>
        <w:pStyle w:val="ProductList-Body"/>
      </w:pPr>
    </w:p>
    <w:p w:rsidR="0029217E" w:rsidRDefault="00C7788B">
      <w:pPr>
        <w:pStyle w:val="ProductList-ClauseHeading"/>
        <w:outlineLvl w:val="3"/>
      </w:pPr>
      <w:r>
        <w:t xml:space="preserve">3.2 </w:t>
      </w:r>
      <w:r>
        <w:t>需要管理使用權之使用</w:t>
      </w:r>
    </w:p>
    <w:p w:rsidR="0029217E" w:rsidRDefault="00C7788B">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w:instrText>
      </w:r>
      <w:r>
        <w:instrText xml:space="preserve">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29217E" w:rsidRDefault="0029217E">
      <w:pPr>
        <w:pStyle w:val="ProductList-Body"/>
      </w:pPr>
    </w:p>
    <w:p w:rsidR="0029217E" w:rsidRDefault="00C7788B">
      <w:pPr>
        <w:pStyle w:val="ProductList-ClauseHeading"/>
        <w:outlineLvl w:val="3"/>
      </w:pPr>
      <w:r>
        <w:t xml:space="preserve">3.3 </w:t>
      </w:r>
      <w:r>
        <w:t>開放原始碼元件的第三方授權條款</w:t>
      </w:r>
    </w:p>
    <w:p w:rsidR="0029217E" w:rsidRDefault="00C7788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29217E" w:rsidRDefault="00C7788B">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w:instrText>
            </w:r>
            <w:r>
              <w:instrTex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w:instrText>
            </w:r>
            <w:r>
              <w:instrText>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42" w:name="_Sec592"/>
      <w:r>
        <w:t>BizTalk</w:t>
      </w:r>
      <w:bookmarkEnd w:id="42"/>
      <w:r>
        <w:fldChar w:fldCharType="begin"/>
      </w:r>
      <w:r>
        <w:instrText xml:space="preserve"> TC "</w:instrText>
      </w:r>
      <w:bookmarkStart w:id="43" w:name="_Toc526078995"/>
      <w:r>
        <w:instrText>BizTalk</w:instrText>
      </w:r>
      <w:bookmarkEnd w:id="43"/>
      <w:r>
        <w:instrText>" \l 2</w:instrText>
      </w:r>
      <w:r>
        <w:fldChar w:fldCharType="end"/>
      </w:r>
    </w:p>
    <w:p w:rsidR="0029217E" w:rsidRDefault="00C7788B">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9217E" w:rsidRDefault="00C778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217E" w:rsidRDefault="00C7788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w:instrText>
            </w:r>
            <w:r>
              <w:instrText>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17E" w:rsidRDefault="00C778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217E" w:rsidRDefault="00C778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none" w:sz="4" w:space="0" w:color="6E6E6E"/>
              <w:right w:val="none" w:sz="4" w:space="0" w:color="6E6E6E"/>
            </w:tcBorders>
          </w:tcPr>
          <w:p w:rsidR="0029217E" w:rsidRDefault="00C7788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217E" w:rsidRDefault="00C7788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217E" w:rsidRDefault="002921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217E" w:rsidRDefault="002921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3.1 BizTalk Server Branch </w:t>
      </w:r>
      <w:r>
        <w:t>和</w:t>
      </w:r>
      <w:r>
        <w:t xml:space="preserve"> Standard Edition</w:t>
      </w:r>
    </w:p>
    <w:p w:rsidR="0029217E" w:rsidRDefault="00C7788B">
      <w:pPr>
        <w:pStyle w:val="ProductList-SubClauseHeading"/>
        <w:outlineLvl w:val="4"/>
      </w:pPr>
      <w:r>
        <w:t xml:space="preserve">3.1.1 </w:t>
      </w:r>
      <w:r>
        <w:t>使用限制</w:t>
      </w:r>
    </w:p>
    <w:p w:rsidR="0029217E" w:rsidRDefault="00C7788B">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29217E" w:rsidRDefault="0029217E">
      <w:pPr>
        <w:pStyle w:val="ProductList-BodyIndented"/>
      </w:pPr>
    </w:p>
    <w:p w:rsidR="0029217E" w:rsidRDefault="00C7788B">
      <w:pPr>
        <w:pStyle w:val="ProductList-SubClauseHeading"/>
        <w:outlineLvl w:val="4"/>
      </w:pPr>
      <w:r>
        <w:t xml:space="preserve">3.1.2 Office Web </w:t>
      </w:r>
      <w:r>
        <w:t>元件</w:t>
      </w:r>
    </w:p>
    <w:p w:rsidR="0029217E" w:rsidRDefault="00C7788B">
      <w:pPr>
        <w:pStyle w:val="ProductList-BodyIndented"/>
      </w:pPr>
      <w:r>
        <w:t>客戶僅能使用</w:t>
      </w:r>
      <w:r>
        <w:t xml:space="preserve"> Offi</w:t>
      </w:r>
      <w:r>
        <w:t xml:space="preserve">ce Web </w:t>
      </w:r>
      <w:r>
        <w:t>元件，對軟體所建立之靜態文件、文字和影像進行檢視並列印其複本。客戶不需要單獨取得元件複本的使用權。</w:t>
      </w:r>
    </w:p>
    <w:p w:rsidR="0029217E" w:rsidRDefault="0029217E">
      <w:pPr>
        <w:pStyle w:val="ProductList-BodyIndented"/>
      </w:pPr>
    </w:p>
    <w:p w:rsidR="0029217E" w:rsidRDefault="00C7788B">
      <w:pPr>
        <w:pStyle w:val="ProductList-ClauseHeading"/>
        <w:outlineLvl w:val="3"/>
      </w:pPr>
      <w:r>
        <w:t>3.2 BizTalk Server Branch Edition</w:t>
      </w:r>
    </w:p>
    <w:p w:rsidR="0029217E" w:rsidRDefault="00C7788B">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29217E" w:rsidRDefault="00C7788B" w:rsidP="00FF04B0">
      <w:pPr>
        <w:pStyle w:val="ProductList-Bullet"/>
        <w:numPr>
          <w:ilvl w:val="0"/>
          <w:numId w:val="19"/>
        </w:numPr>
      </w:pPr>
      <w:r>
        <w:t>做為「中樞與支點」網路連線模型之中央節點；</w:t>
      </w:r>
    </w:p>
    <w:p w:rsidR="0029217E" w:rsidRDefault="00C7788B" w:rsidP="00FF04B0">
      <w:pPr>
        <w:pStyle w:val="ProductList-Bullet"/>
        <w:numPr>
          <w:ilvl w:val="0"/>
          <w:numId w:val="19"/>
        </w:numPr>
      </w:pPr>
      <w:r>
        <w:t>將全企業通訊集中至其他伺服器或裝置；或</w:t>
      </w:r>
    </w:p>
    <w:p w:rsidR="0029217E" w:rsidRDefault="00C7788B" w:rsidP="00FF04B0">
      <w:pPr>
        <w:pStyle w:val="ProductList-Bullet"/>
        <w:numPr>
          <w:ilvl w:val="0"/>
          <w:numId w:val="19"/>
        </w:numPr>
      </w:pPr>
      <w:r>
        <w:t>將跨部門、營業單位或公司分部之商務流程</w:t>
      </w:r>
      <w:r>
        <w:t>自動化。</w:t>
      </w:r>
    </w:p>
    <w:p w:rsidR="0029217E" w:rsidRDefault="0029217E">
      <w:pPr>
        <w:pStyle w:val="ProductList-Body"/>
      </w:pPr>
    </w:p>
    <w:p w:rsidR="0029217E" w:rsidRDefault="00C7788B">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 xml:space="preserve">BizTalk Server </w:t>
            </w:r>
            <w:r>
              <w:t>相關之結構描述和範本</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BAM </w:t>
            </w:r>
            <w:r>
              <w:t>事件</w:t>
            </w:r>
            <w:r>
              <w:t xml:space="preserve"> API </w:t>
            </w:r>
            <w:r>
              <w:t>及攔截器與管理工具</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開發工具</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MQHelper.dll</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接收配接器</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UDDI</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Offering1SubSection"/>
        <w:outlineLvl w:val="2"/>
      </w:pPr>
      <w:bookmarkStart w:id="47" w:name="_Sec596"/>
      <w:r>
        <w:t>4.</w:t>
      </w:r>
      <w:r>
        <w:t>軟體保證</w:t>
      </w:r>
      <w:bookmarkEnd w:id="47"/>
    </w:p>
    <w:p w:rsidR="0029217E" w:rsidRDefault="0029217E">
      <w:pPr>
        <w:pStyle w:val="ProductList-Body"/>
      </w:pPr>
    </w:p>
    <w:tbl>
      <w:tblPr>
        <w:tblStyle w:val="PURTable"/>
        <w:tblW w:w="0" w:type="dxa"/>
        <w:tblLook w:val="04A0" w:firstRow="1" w:lastRow="0" w:firstColumn="1" w:lastColumn="0" w:noHBand="0" w:noVBand="1"/>
      </w:tblPr>
      <w:tblGrid>
        <w:gridCol w:w="3614"/>
        <w:gridCol w:w="3593"/>
        <w:gridCol w:w="358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w:instrText>
            </w:r>
            <w:r>
              <w:instrText>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4.1 Biz Talk Server 2016 Enterprise – </w:t>
      </w:r>
      <w:r>
        <w:t>不限次數的虛擬</w:t>
      </w:r>
    </w:p>
    <w:p w:rsidR="0029217E" w:rsidRDefault="00C7788B">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w:instrText>
      </w:r>
      <w:r>
        <w:instrText>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29217E" w:rsidRDefault="0029217E">
      <w:pPr>
        <w:pStyle w:val="ProductList-Body"/>
      </w:pPr>
    </w:p>
    <w:p w:rsidR="0029217E" w:rsidRDefault="00C7788B">
      <w:pPr>
        <w:pStyle w:val="ProductList-ClauseHeading"/>
        <w:outlineLvl w:val="3"/>
      </w:pPr>
      <w:r>
        <w:t>4.2 Biz Talk Server Feature Pack</w:t>
      </w:r>
    </w:p>
    <w:p w:rsidR="0029217E" w:rsidRDefault="00C7788B">
      <w:pPr>
        <w:pStyle w:val="ProductList-Body"/>
      </w:pPr>
      <w:r>
        <w:t>客戶有資格使用在其</w:t>
      </w:r>
      <w:r>
        <w:t xml:space="preserve"> SA </w:t>
      </w:r>
      <w:r>
        <w:t>涵蓋範圍有效期限內發行之</w:t>
      </w:r>
      <w:r>
        <w:t xml:space="preserve"> Feature Pack</w:t>
      </w:r>
      <w:r>
        <w:t>。</w:t>
      </w:r>
    </w:p>
    <w:p w:rsidR="0029217E" w:rsidRDefault="0029217E">
      <w:pPr>
        <w:pStyle w:val="ProductList-Body"/>
      </w:pP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26078996"/>
      <w:r>
        <w:instrText xml:space="preserve">CAL </w:instrText>
      </w:r>
      <w:r>
        <w:instrText>套件</w:instrText>
      </w:r>
      <w:bookmarkEnd w:id="49"/>
      <w:r>
        <w:instrText>" \l 2</w:instrText>
      </w:r>
      <w:r>
        <w:fldChar w:fldCharType="end"/>
      </w:r>
    </w:p>
    <w:p w:rsidR="0029217E" w:rsidRDefault="00C7788B">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w:instrText>
            </w:r>
            <w:r>
              <w:instrText xml:space="preserve">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Core CAL Suite Bridge for Office 365 </w:t>
            </w:r>
            <w:r>
              <w:t>及</w:t>
            </w:r>
            <w:r>
              <w:t xml:space="preserve"> Microsoft Intune</w:t>
            </w:r>
            <w:r>
              <w:fldChar w:fldCharType="begin"/>
            </w:r>
            <w:r>
              <w:instrText xml:space="preserve"> XE "</w:instrText>
            </w:r>
            <w:r>
              <w:instrText xml:space="preserve">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Enterprise CAL Suite Bridge for Office 365 </w:t>
            </w:r>
            <w:r>
              <w:t>及</w:t>
            </w:r>
            <w:r>
              <w:t xml:space="preserve"> Microsoft Intune</w:t>
            </w:r>
            <w:r>
              <w:fldChar w:fldCharType="begin"/>
            </w:r>
            <w:r>
              <w:instrText xml:space="preserve"> XE "</w:instrText>
            </w:r>
            <w:r>
              <w:instrText xml:space="preserve">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29217E">
      <w:pPr>
        <w:pStyle w:val="ProductList-Body"/>
      </w:pPr>
    </w:p>
    <w:p w:rsidR="0029217E" w:rsidRDefault="00C7788B">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7"/>
        <w:gridCol w:w="3576"/>
        <w:gridCol w:w="358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3"/>
      </w:pPr>
      <w:r>
        <w:t xml:space="preserve">2.1 </w:t>
      </w:r>
      <w:r>
        <w:t>決定</w:t>
      </w:r>
      <w:r>
        <w:t xml:space="preserve"> CAL </w:t>
      </w:r>
      <w:r>
        <w:t>套件適用之使用權利的程序</w:t>
      </w:r>
    </w:p>
    <w:p w:rsidR="0029217E" w:rsidRDefault="00C7788B">
      <w:pPr>
        <w:pStyle w:val="ProductList-Body"/>
      </w:pPr>
      <w:r>
        <w:t xml:space="preserve">CAL </w:t>
      </w:r>
      <w:r>
        <w:t>套件使用權是沒有版本的，且存取權係取決於其上的</w:t>
      </w:r>
      <w:r>
        <w:t xml:space="preserve"> SA </w:t>
      </w:r>
      <w:r>
        <w:t>範圍的狀態。如果</w:t>
      </w:r>
      <w:r>
        <w:t xml:space="preserve"> SA </w:t>
      </w:r>
      <w:r>
        <w:t>範圍失效，</w:t>
      </w:r>
      <w:r>
        <w:t>依永久使用權行使的存取權，根據失效前最新版本有效的使用權利來決定。</w:t>
      </w:r>
    </w:p>
    <w:p w:rsidR="0029217E" w:rsidRDefault="0029217E">
      <w:pPr>
        <w:pStyle w:val="ProductList-Body"/>
      </w:pPr>
    </w:p>
    <w:p w:rsidR="0029217E" w:rsidRDefault="00C7788B">
      <w:pPr>
        <w:pStyle w:val="ProductList-ClauseHeading"/>
        <w:outlineLvl w:val="3"/>
      </w:pPr>
      <w:r>
        <w:t xml:space="preserve">2.2 CAL </w:t>
      </w:r>
      <w:r>
        <w:t>套件的元件</w:t>
      </w:r>
    </w:p>
    <w:p w:rsidR="0029217E" w:rsidRDefault="00C7788B">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29217E" w:rsidRDefault="0029217E">
      <w:pPr>
        <w:pStyle w:val="ProductList-Body"/>
      </w:pPr>
    </w:p>
    <w:p w:rsidR="0029217E" w:rsidRDefault="00C7788B">
      <w:pPr>
        <w:pStyle w:val="ProductList-ClauseHeading"/>
        <w:outlineLvl w:val="3"/>
      </w:pPr>
      <w:r>
        <w:t xml:space="preserve">2.3 </w:t>
      </w:r>
      <w:r>
        <w:t>隨附於</w:t>
      </w:r>
      <w:r>
        <w:t xml:space="preserve"> Enterprise CAL </w:t>
      </w:r>
      <w:r>
        <w:t>套件內之線上服務</w:t>
      </w:r>
    </w:p>
    <w:p w:rsidR="0029217E" w:rsidRDefault="00C7788B">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7">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29217E" w:rsidRDefault="0029217E">
      <w:pPr>
        <w:pStyle w:val="ProductList-Body"/>
      </w:pPr>
    </w:p>
    <w:p w:rsidR="0029217E" w:rsidRDefault="00C7788B">
      <w:pPr>
        <w:pStyle w:val="ProductList-ClauseHeading"/>
        <w:outlineLvl w:val="3"/>
      </w:pPr>
      <w:r>
        <w:t>2.4 CAL Suite Bridge for O365</w:t>
      </w:r>
      <w:r>
        <w:t>、</w:t>
      </w:r>
      <w:r>
        <w:t xml:space="preserve">for O365 &amp; Intune </w:t>
      </w:r>
      <w:r>
        <w:t>以及</w:t>
      </w:r>
      <w:r>
        <w:t xml:space="preserve"> for Intune</w:t>
      </w:r>
    </w:p>
    <w:p w:rsidR="0029217E" w:rsidRDefault="00C7788B">
      <w:pPr>
        <w:pStyle w:val="ProductList-SubClauseHeading"/>
        <w:outlineLvl w:val="4"/>
      </w:pPr>
      <w:r>
        <w:t xml:space="preserve">2.4.1 CAL Suite Bridges </w:t>
      </w:r>
      <w:r>
        <w:t>需求</w:t>
      </w:r>
    </w:p>
    <w:p w:rsidR="0029217E" w:rsidRDefault="00C7788B">
      <w:pPr>
        <w:pStyle w:val="ProductList-BodyIndented"/>
      </w:pPr>
      <w:r>
        <w:t>以</w:t>
      </w:r>
      <w:r>
        <w:t xml:space="preserve"> CAL </w:t>
      </w:r>
      <w:r>
        <w:t>套件替代相當的軟體和線上服務組合時，</w:t>
      </w:r>
      <w:r>
        <w:t>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29217E" w:rsidRDefault="0029217E">
      <w:pPr>
        <w:pStyle w:val="ProductList-BodyIndented"/>
      </w:pPr>
    </w:p>
    <w:p w:rsidR="0029217E" w:rsidRDefault="00C7788B">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合格線上服務</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lastRenderedPageBreak/>
              <w:t xml:space="preserve">Core CAL Suite Bridge for Office </w:t>
            </w:r>
            <w:r>
              <w:t>365</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29217E" w:rsidRDefault="00C7788B">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29217E" w:rsidRDefault="00C7788B">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Microsoft Intune</w:t>
            </w:r>
            <w:r>
              <w:fldChar w:fldCharType="begin"/>
            </w:r>
            <w:r>
              <w:instrText xml:space="preserve"> XE "Microsoft Intune" </w:instrText>
            </w:r>
            <w:r>
              <w:fldChar w:fldCharType="end"/>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Enterprise Mobility + Security E3</w:t>
            </w:r>
            <w:r>
              <w:fldChar w:fldCharType="begin"/>
            </w:r>
            <w:r>
              <w:instrText xml:space="preserve"> XE "Enterprise Mobility + Securi</w:instrText>
            </w:r>
            <w:r>
              <w:instrText xml:space="preserve">ty E3" </w:instrText>
            </w:r>
            <w:r>
              <w:fldChar w:fldCharType="end"/>
            </w:r>
            <w:r>
              <w:t>，或</w:t>
            </w:r>
          </w:p>
          <w:p w:rsidR="0029217E" w:rsidRDefault="00C7788B">
            <w:pPr>
              <w:pStyle w:val="ProductList-TableBody"/>
            </w:pPr>
            <w:r>
              <w:t>Enterprise Mobility + Security E5</w:t>
            </w:r>
            <w:r>
              <w:fldChar w:fldCharType="begin"/>
            </w:r>
            <w:r>
              <w:instrText xml:space="preserve"> XE "Enterprise Mobility + Security E5" </w:instrText>
            </w:r>
            <w:r>
              <w:fldChar w:fldCharType="end"/>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29217E" w:rsidRDefault="00C7788B">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Enterprise CAL </w:t>
            </w:r>
            <w:r>
              <w:t xml:space="preserve">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29217E" w:rsidRDefault="00C7788B">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Microsoft Intune</w:t>
            </w:r>
            <w:r>
              <w:fldChar w:fldCharType="begin"/>
            </w:r>
            <w:r>
              <w:instrText xml:space="preserve"> XE "Microsoft Intune" </w:instrText>
            </w:r>
            <w:r>
              <w:fldChar w:fldCharType="end"/>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Enterprise Mobility + Security E3</w:t>
            </w:r>
            <w:r>
              <w:fldChar w:fldCharType="begin"/>
            </w:r>
            <w:r>
              <w:instrText xml:space="preserve"> XE "Enterprise Mobility + Secur</w:instrText>
            </w:r>
            <w:r>
              <w:instrText xml:space="preserve">ity E3" </w:instrText>
            </w:r>
            <w:r>
              <w:fldChar w:fldCharType="end"/>
            </w:r>
            <w:r>
              <w:t>，或</w:t>
            </w:r>
          </w:p>
          <w:p w:rsidR="0029217E" w:rsidRDefault="00C7788B">
            <w:pPr>
              <w:pStyle w:val="ProductList-TableBody"/>
            </w:pPr>
            <w:r>
              <w:t>Enterprise Mobility + Security E5</w:t>
            </w:r>
            <w:r>
              <w:fldChar w:fldCharType="begin"/>
            </w:r>
            <w:r>
              <w:instrText xml:space="preserve"> XE "Enterprise Mobility + Security E5" </w:instrText>
            </w:r>
            <w:r>
              <w:fldChar w:fldCharType="end"/>
            </w:r>
          </w:p>
        </w:tc>
      </w:tr>
    </w:tbl>
    <w:p w:rsidR="0029217E" w:rsidRDefault="0029217E">
      <w:pPr>
        <w:pStyle w:val="ProductList-BodyIndented"/>
      </w:pPr>
    </w:p>
    <w:p w:rsidR="0029217E" w:rsidRDefault="00C7788B">
      <w:pPr>
        <w:pStyle w:val="ProductList-SubClauseHeading"/>
        <w:outlineLvl w:val="4"/>
      </w:pPr>
      <w:r>
        <w:t xml:space="preserve">2.4.2 </w:t>
      </w:r>
      <w:r>
        <w:t>僅學生適用之</w:t>
      </w:r>
      <w:r>
        <w:t xml:space="preserve"> CAL (Academic Open License </w:t>
      </w:r>
      <w:r>
        <w:t>及</w:t>
      </w:r>
      <w:r>
        <w:t xml:space="preserve"> Academic Select)</w:t>
      </w:r>
    </w:p>
    <w:p w:rsidR="0029217E" w:rsidRDefault="00C7788B">
      <w:pPr>
        <w:pStyle w:val="ProductList-BodyIndented"/>
      </w:pPr>
      <w:r>
        <w:t>僅學生適用之</w:t>
      </w:r>
      <w:r>
        <w:t xml:space="preserve"> CAL </w:t>
      </w:r>
      <w:r>
        <w:t>僅限於授權學生所擁有之個人電腦，或授權分配給個別學生而非供實驗室或教室內使用之機構所擁有之個人電腦。</w:t>
      </w:r>
    </w:p>
    <w:p w:rsidR="0029217E" w:rsidRDefault="00C7788B">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w:instrText>
            </w:r>
            <w:r>
              <w:instrText>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p w:rsidR="0029217E" w:rsidRDefault="00C7788B">
      <w:pPr>
        <w:pStyle w:val="ProductList-ClauseHeading"/>
        <w:outlineLvl w:val="3"/>
      </w:pPr>
      <w:r>
        <w:t xml:space="preserve">4.1 Microsfot 365 </w:t>
      </w:r>
      <w:r>
        <w:t>客戶之延伸使用權利</w:t>
      </w:r>
    </w:p>
    <w:p w:rsidR="0029217E" w:rsidRDefault="00C7788B">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副約、</w:t>
      </w:r>
      <w:r>
        <w:t xml:space="preserve">Enterprise Subscription </w:t>
      </w:r>
      <w:r>
        <w:t>副約或教育解決方案副約之客戶。</w:t>
      </w:r>
    </w:p>
    <w:p w:rsidR="0029217E" w:rsidRDefault="0029217E">
      <w:pPr>
        <w:pStyle w:val="ProductList-Body"/>
      </w:pPr>
    </w:p>
    <w:p w:rsidR="0029217E" w:rsidRDefault="00C7788B">
      <w:pPr>
        <w:pStyle w:val="ProductList-Body"/>
      </w:pPr>
      <w:r>
        <w:t xml:space="preserve">Microsoft 365 </w:t>
      </w:r>
      <w:r>
        <w:t>或</w:t>
      </w:r>
      <w:r>
        <w:t xml:space="preserve"> Office 365 </w:t>
      </w:r>
      <w:r>
        <w:t>和</w:t>
      </w:r>
      <w:r>
        <w:t xml:space="preserve"> Enterprise Mobility + </w:t>
      </w:r>
      <w:r>
        <w:t>安全</w:t>
      </w:r>
      <w:r>
        <w:t>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6078997"/>
      <w:r>
        <w:instrText>Core Infrastructure Server (CIS) Suite</w:instrText>
      </w:r>
      <w:bookmarkEnd w:id="55"/>
      <w:r>
        <w:instrText>" \l 2</w:instrText>
      </w:r>
      <w:r>
        <w:fldChar w:fldCharType="end"/>
      </w:r>
    </w:p>
    <w:p w:rsidR="0029217E" w:rsidRDefault="00C7788B">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w:instrText>
            </w:r>
            <w:r>
              <w:instrText>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w:instrText>
            </w:r>
            <w:r>
              <w:instrText xml:space="preserve">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9217E" w:rsidRDefault="00C7788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9217E" w:rsidRDefault="00C7788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lastRenderedPageBreak/>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2.1 CIS </w:t>
      </w:r>
      <w:r>
        <w:t xml:space="preserve">Suite Standard </w:t>
      </w:r>
      <w:r>
        <w:t>隨附之軟體</w:t>
      </w:r>
    </w:p>
    <w:p w:rsidR="0029217E" w:rsidRDefault="00C7788B">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29217E" w:rsidRDefault="0029217E">
      <w:pPr>
        <w:pStyle w:val="ProductList-Body"/>
      </w:pPr>
    </w:p>
    <w:p w:rsidR="0029217E" w:rsidRDefault="00C7788B">
      <w:pPr>
        <w:pStyle w:val="ProductList-ClauseHeading"/>
        <w:outlineLvl w:val="3"/>
      </w:pPr>
      <w:r>
        <w:t xml:space="preserve">2.2 CIS Suite Datacenter </w:t>
      </w:r>
      <w:r>
        <w:t>隨附之軟體</w:t>
      </w:r>
    </w:p>
    <w:p w:rsidR="0029217E" w:rsidRDefault="00C7788B">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29217E" w:rsidRDefault="00C7788B">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3.1 </w:t>
      </w:r>
      <w:r>
        <w:t>適用之使用權利</w:t>
      </w:r>
    </w:p>
    <w:p w:rsidR="0029217E" w:rsidRDefault="00C7788B">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w:instrText>
      </w:r>
      <w:r>
        <w:instrText>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w:instrText>
      </w:r>
      <w:r>
        <w:instrText>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w:t>
      </w:r>
      <w:r>
        <w:t>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29217E">
      <w:pPr>
        <w:pStyle w:val="ProductList-Body"/>
      </w:pPr>
    </w:p>
    <w:p w:rsidR="0029217E" w:rsidRDefault="00C7788B">
      <w:pPr>
        <w:pStyle w:val="ProductList-ClauseHeading"/>
        <w:outlineLvl w:val="3"/>
      </w:pPr>
      <w:r>
        <w:t xml:space="preserve">3.2 </w:t>
      </w:r>
      <w:r>
        <w:t>伺服器使用權和管理使用權指派</w:t>
      </w:r>
    </w:p>
    <w:p w:rsidR="0029217E" w:rsidRDefault="00C7788B">
      <w:pPr>
        <w:pStyle w:val="ProductList-Body"/>
      </w:pPr>
      <w:r>
        <w:t>為了讓</w:t>
      </w:r>
      <w:r>
        <w:t xml:space="preserve"> </w:t>
      </w:r>
      <w:r>
        <w:t xml:space="preserve">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w:instrText>
      </w:r>
      <w:r>
        <w:instrText>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29217E" w:rsidRDefault="0029217E">
      <w:pPr>
        <w:pStyle w:val="ProductList-Body"/>
      </w:pPr>
    </w:p>
    <w:p w:rsidR="0029217E" w:rsidRDefault="00C7788B">
      <w:pPr>
        <w:pStyle w:val="ProductList-ClauseHeading"/>
        <w:outlineLvl w:val="3"/>
      </w:pPr>
      <w:r>
        <w:t xml:space="preserve">3.3 </w:t>
      </w:r>
      <w:r>
        <w:t>其他條款</w:t>
      </w:r>
    </w:p>
    <w:p w:rsidR="0029217E" w:rsidRDefault="00C7788B">
      <w:pPr>
        <w:pStyle w:val="ProductList-Body"/>
      </w:pPr>
      <w:r>
        <w:t>客戶得依產品條款中之產品的授權條款中所允許者，執行</w:t>
      </w:r>
      <w:r>
        <w:t xml:space="preserve"> CIS Suite </w:t>
      </w:r>
      <w:r>
        <w:t>中所包括之任何個別產品的較舊或較低版本。</w:t>
      </w:r>
    </w:p>
    <w:p w:rsidR="0029217E" w:rsidRDefault="0029217E">
      <w:pPr>
        <w:pStyle w:val="ProductList-Body"/>
      </w:pPr>
    </w:p>
    <w:p w:rsidR="0029217E" w:rsidRDefault="00C7788B">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w:instrText>
      </w:r>
      <w:r>
        <w:instrText>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w:t>
      </w:r>
      <w:r>
        <w:rPr>
          <w:color w:val="0563C1"/>
        </w:rPr>
        <w:t>用權</w:t>
      </w:r>
      <w:r>
        <w:fldChar w:fldCharType="end"/>
      </w:r>
      <w:r>
        <w:t>之所有其他規定，仍具有完整之效果及效力。</w:t>
      </w:r>
    </w:p>
    <w:p w:rsidR="0029217E" w:rsidRDefault="00C7788B">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w:t>
            </w:r>
            <w:r>
              <w:rPr>
                <w:color w:val="404040"/>
              </w:rPr>
              <w:t>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4.1 Windows Server </w:t>
      </w:r>
      <w:r>
        <w:t>適用之</w:t>
      </w:r>
      <w:r>
        <w:t xml:space="preserve"> Microsoft Azure </w:t>
      </w:r>
      <w:r>
        <w:t>混合式權益</w:t>
      </w:r>
    </w:p>
    <w:p w:rsidR="0029217E" w:rsidRDefault="00C7788B">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29217E" w:rsidRDefault="0029217E">
      <w:pPr>
        <w:pStyle w:val="ProductList-Body"/>
      </w:pPr>
    </w:p>
    <w:p w:rsidR="0029217E" w:rsidRDefault="00C7788B">
      <w:pPr>
        <w:pStyle w:val="ProductList-ClauseHeading"/>
        <w:outlineLvl w:val="3"/>
      </w:pPr>
      <w:r>
        <w:t xml:space="preserve">4.2 </w:t>
      </w:r>
      <w:r>
        <w:t>半年通道發行</w:t>
      </w:r>
    </w:p>
    <w:p w:rsidR="0029217E" w:rsidRDefault="00C7788B">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rsidR="0029217E" w:rsidRDefault="0029217E">
      <w:pPr>
        <w:pStyle w:val="ProductList-Body"/>
      </w:pPr>
    </w:p>
    <w:p w:rsidR="0029217E" w:rsidRDefault="00C7788B">
      <w:pPr>
        <w:pStyle w:val="ProductList-ClauseHeading"/>
        <w:outlineLvl w:val="3"/>
      </w:pPr>
      <w:r>
        <w:t>4.3 System Center Configu</w:t>
      </w:r>
      <w:r>
        <w:t xml:space="preserve">ration Manager </w:t>
      </w:r>
      <w:r>
        <w:t>最新分支權利</w:t>
      </w:r>
    </w:p>
    <w:p w:rsidR="0029217E" w:rsidRDefault="00C7788B">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29217E" w:rsidRDefault="0029217E">
      <w:pPr>
        <w:pStyle w:val="ProductList-Body"/>
      </w:pPr>
    </w:p>
    <w:p w:rsidR="0029217E" w:rsidRDefault="00C7788B">
      <w:pPr>
        <w:pStyle w:val="ProductList-ClauseHeading"/>
        <w:outlineLvl w:val="3"/>
      </w:pPr>
      <w:r>
        <w:t xml:space="preserve">4.4 </w:t>
      </w:r>
      <w:r>
        <w:t>訂閱使用權之軟體保證權利與權益</w:t>
      </w:r>
    </w:p>
    <w:p w:rsidR="0029217E" w:rsidRDefault="00C7788B">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w:instrText>
      </w:r>
      <w:r>
        <w:instrText xml:space="preserve">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29217E" w:rsidRDefault="0029217E">
      <w:pPr>
        <w:pStyle w:val="ProductList-Body"/>
      </w:pPr>
    </w:p>
    <w:p w:rsidR="0029217E" w:rsidRDefault="00C7788B">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29217E" w:rsidRDefault="00C7788B">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w:instrText>
      </w:r>
      <w:r>
        <w:instrText xml:space="preserve"> </w:instrText>
      </w:r>
      <w:r>
        <w:fldChar w:fldCharType="separate"/>
      </w:r>
      <w:r>
        <w:rPr>
          <w:color w:val="0563C1"/>
        </w:rPr>
        <w:t>虛擬</w:t>
      </w:r>
      <w:r>
        <w:rPr>
          <w:color w:val="0563C1"/>
        </w:rPr>
        <w:t xml:space="preserve"> OSE</w:t>
      </w:r>
      <w:r>
        <w:fldChar w:fldCharType="end"/>
      </w:r>
      <w:r>
        <w:t xml:space="preserve"> </w:t>
      </w:r>
      <w:r>
        <w:t>包括：</w:t>
      </w:r>
    </w:p>
    <w:p w:rsidR="0029217E" w:rsidRDefault="00C7788B">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29217E" w:rsidRDefault="00C7788B">
      <w:pPr>
        <w:pStyle w:val="ProductList-Body"/>
        <w:ind w:left="720"/>
      </w:pPr>
      <w:r>
        <w:t xml:space="preserve">• </w:t>
      </w:r>
      <w:r>
        <w:t>雲端服務執行個體</w:t>
      </w:r>
      <w:r>
        <w:t xml:space="preserve"> (Web </w:t>
      </w:r>
      <w:r>
        <w:t>角色及</w:t>
      </w:r>
      <w:r>
        <w:t xml:space="preserve"> Worker </w:t>
      </w:r>
      <w:r>
        <w:t>角色</w:t>
      </w:r>
      <w:r>
        <w:t>)</w:t>
      </w:r>
    </w:p>
    <w:p w:rsidR="0029217E" w:rsidRDefault="00C7788B">
      <w:pPr>
        <w:pStyle w:val="ProductList-Body"/>
        <w:ind w:left="720"/>
      </w:pPr>
      <w:r>
        <w:t xml:space="preserve">• </w:t>
      </w:r>
      <w:r>
        <w:t>儲存空間帳戶</w:t>
      </w:r>
    </w:p>
    <w:p w:rsidR="0029217E" w:rsidRDefault="00C7788B">
      <w:pPr>
        <w:pStyle w:val="ProductList-Body"/>
        <w:ind w:left="720"/>
      </w:pPr>
      <w:r>
        <w:t xml:space="preserve">• SQL </w:t>
      </w:r>
      <w:r>
        <w:t>資料庫</w:t>
      </w:r>
    </w:p>
    <w:p w:rsidR="0029217E" w:rsidRDefault="00C7788B">
      <w:pPr>
        <w:pStyle w:val="ProductList-Body"/>
        <w:ind w:left="720"/>
      </w:pPr>
      <w:r>
        <w:t xml:space="preserve">• </w:t>
      </w:r>
      <w:r>
        <w:t>網站執行個體</w:t>
      </w:r>
    </w:p>
    <w:p w:rsidR="0029217E" w:rsidRDefault="0029217E">
      <w:pPr>
        <w:pStyle w:val="ProductList-Body"/>
      </w:pPr>
    </w:p>
    <w:p w:rsidR="0029217E" w:rsidRDefault="00C7788B">
      <w:pPr>
        <w:pStyle w:val="ProductList-ClauseHeading"/>
        <w:outlineLvl w:val="3"/>
      </w:pPr>
      <w:r>
        <w:t xml:space="preserve">4.6 Windows Server </w:t>
      </w:r>
      <w:r>
        <w:t>和</w:t>
      </w:r>
      <w:r>
        <w:t xml:space="preserve"> System Center </w:t>
      </w:r>
      <w:r>
        <w:t>之軟體保證續約優惠方案</w:t>
      </w:r>
    </w:p>
    <w:p w:rsidR="0029217E" w:rsidRDefault="00C7788B">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欄</w:t>
            </w:r>
            <w:r>
              <w:rPr>
                <w:color w:val="FFFFFF"/>
              </w:rPr>
              <w:t xml:space="preserve"> B</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Standard (2 </w:t>
            </w:r>
            <w:r>
              <w:t>組核心使用權</w:t>
            </w:r>
            <w:r>
              <w:t>) System Center Standard</w:t>
            </w:r>
            <w:r>
              <w:t xml:space="preserve">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Infrastructure Server Suite Standard (2 </w:t>
            </w:r>
            <w:r>
              <w:t>組核心使用權</w:t>
            </w:r>
            <w:r>
              <w:t>)</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w:instrText>
            </w:r>
            <w:r>
              <w:instrText xml:space="preserve">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Infrastructure Server Suite Datacenter (2 </w:t>
            </w:r>
            <w:r>
              <w:t>組核心使用權</w:t>
            </w:r>
            <w:r>
              <w:t>)</w:t>
            </w:r>
          </w:p>
        </w:tc>
      </w:tr>
    </w:tbl>
    <w:p w:rsidR="0029217E" w:rsidRDefault="00C7788B">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60" w:name="_Sec862"/>
      <w:r>
        <w:t>Forefront</w:t>
      </w:r>
      <w:bookmarkEnd w:id="60"/>
      <w:r>
        <w:fldChar w:fldCharType="begin"/>
      </w:r>
      <w:r>
        <w:instrText xml:space="preserve"> TC "</w:instrText>
      </w:r>
      <w:bookmarkStart w:id="61" w:name="_Toc526078998"/>
      <w:r>
        <w:instrText>Forefront</w:instrText>
      </w:r>
      <w:bookmarkEnd w:id="61"/>
      <w:r>
        <w:instrText>" \l 2</w:instrText>
      </w:r>
      <w:r>
        <w:fldChar w:fldCharType="end"/>
      </w:r>
    </w:p>
    <w:p w:rsidR="0029217E" w:rsidRDefault="00C7788B">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BFBFBF"/>
              <w:bottom w:val="none" w:sz="4" w:space="0" w:color="BFBFBF"/>
              <w:right w:val="none" w:sz="4" w:space="0" w:color="6E6E6E"/>
            </w:tcBorders>
          </w:tcPr>
          <w:p w:rsidR="0029217E" w:rsidRDefault="00C7788B">
            <w:pPr>
              <w:pStyle w:val="ProductList-TableBody"/>
            </w:pPr>
            <w:r>
              <w:rPr>
                <w:color w:val="000000"/>
              </w:rPr>
              <w:t>Forefront Identity Manager 2010 R2 - Windows Live Edition</w:t>
            </w:r>
            <w:r>
              <w:fldChar w:fldCharType="begin"/>
            </w:r>
            <w:r>
              <w:instrText xml:space="preserve"> XE "Forefront Identity Manager 2010 R2 - Windows</w:instrText>
            </w:r>
            <w:r>
              <w:instrText xml:space="preserve">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9217E" w:rsidRDefault="00C7788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9217E" w:rsidRDefault="00C7788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9217E" w:rsidRDefault="00C7788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9217E" w:rsidRDefault="00C778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w:instrText>
            </w:r>
            <w:r>
              <w:instrText>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2.1 Forefront Identity Manager 2010 – Windows Live Edition</w:t>
      </w:r>
    </w:p>
    <w:p w:rsidR="0029217E" w:rsidRDefault="00C7788B">
      <w:pPr>
        <w:pStyle w:val="ProductList-Body"/>
      </w:pPr>
      <w:r>
        <w:t xml:space="preserve">Forefront Identity Manager 2010 – Windows Live Edition </w:t>
      </w:r>
      <w:r>
        <w:t>是</w:t>
      </w:r>
      <w:r>
        <w:t xml:space="preserve"> Identity Lifecycle Manager 2007 – Windows Live Edition </w:t>
      </w:r>
      <w:r>
        <w:t>的下一個版本。</w:t>
      </w:r>
    </w:p>
    <w:p w:rsidR="0029217E" w:rsidRDefault="00C7788B">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3.1 </w:t>
      </w:r>
      <w:r>
        <w:t>匯入識別資料：</w:t>
      </w:r>
      <w:r>
        <w:t xml:space="preserve">Forefront </w:t>
      </w:r>
      <w:r>
        <w:t>Identity Manager 2010 R2 Windows Live Edition</w:t>
      </w:r>
    </w:p>
    <w:p w:rsidR="0029217E" w:rsidRDefault="00C7788B">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29217E" w:rsidRDefault="0029217E">
      <w:pPr>
        <w:pStyle w:val="ProductList-Body"/>
      </w:pPr>
    </w:p>
    <w:p w:rsidR="0029217E" w:rsidRDefault="00C7788B">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26078999"/>
      <w:r>
        <w:instrText xml:space="preserve">Microsoft Dynamics 365 </w:instrText>
      </w:r>
      <w:r>
        <w:instrText>內部部署</w:instrText>
      </w:r>
      <w:bookmarkEnd w:id="67"/>
      <w:r>
        <w:instrText>" \l 2</w:instrText>
      </w:r>
      <w:r>
        <w:fldChar w:fldCharType="end"/>
      </w:r>
    </w:p>
    <w:p w:rsidR="0029217E" w:rsidRDefault="00C7788B">
      <w:pPr>
        <w:pStyle w:val="ProductList-Offering1SubSection"/>
        <w:outlineLvl w:val="2"/>
      </w:pPr>
      <w:bookmarkStart w:id="68" w:name="_Sec679"/>
      <w:r>
        <w:lastRenderedPageBreak/>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Dynamics 365</w:t>
            </w:r>
            <w:r>
              <w:t xml:space="preserve">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Customer Service </w:t>
            </w:r>
            <w:r>
              <w:t>內部部署</w:t>
            </w:r>
            <w:r>
              <w:t xml:space="preserve"> CAL</w:t>
            </w:r>
            <w:r>
              <w:fldChar w:fldCharType="begin"/>
            </w:r>
            <w:r>
              <w:instrText xml:space="preserve"> XE "</w:instrText>
            </w:r>
            <w:r>
              <w:instrText xml:space="preserve">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w:instrText>
            </w:r>
            <w:r>
              <w:instrText>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dashed" w:sz="4" w:space="0" w:color="9F9F9F"/>
              <w:right w:val="none" w:sz="4" w:space="0" w:color="6E6E6E"/>
            </w:tcBorders>
          </w:tcPr>
          <w:p w:rsidR="0029217E" w:rsidRDefault="00C7788B">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29217E" w:rsidRDefault="00C7788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9F9F9F"/>
              <w:left w:val="none" w:sz="4" w:space="0" w:color="6E6E6E"/>
              <w:bottom w:val="dashed" w:sz="4" w:space="0" w:color="BFBFBF"/>
              <w:right w:val="none" w:sz="4" w:space="0" w:color="6E6E6E"/>
            </w:tcBorders>
          </w:tcPr>
          <w:p w:rsidR="0029217E" w:rsidRDefault="00C7788B">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29217E" w:rsidRDefault="00C7788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9217E" w:rsidRDefault="00C7788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Dynamics 365 for Operations </w:t>
            </w:r>
            <w:r>
              <w:t>伺服器</w:t>
            </w:r>
            <w:r>
              <w:fldChar w:fldCharType="begin"/>
            </w:r>
            <w:r>
              <w:instrText xml:space="preserve"> XE "</w:instrText>
            </w:r>
            <w:r>
              <w:instrText xml:space="preserve">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w:t>
            </w:r>
            <w:r>
              <w:rPr>
                <w:color w:val="0563C1"/>
              </w:rPr>
              <w:t>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1"/>
        <w:gridCol w:w="3634"/>
        <w:gridCol w:w="357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w:instrText>
            </w:r>
            <w:r>
              <w:instrText>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w:t>
            </w:r>
            <w:r>
              <w:t xml:space="preserve">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3.1 Dynamics 365 for Team Members </w:t>
      </w:r>
      <w:r>
        <w:t>內部部署</w:t>
      </w:r>
      <w:r>
        <w:t xml:space="preserve"> CAL </w:t>
      </w:r>
      <w:r>
        <w:t>伺服器軟體存取</w:t>
      </w:r>
    </w:p>
    <w:p w:rsidR="0029217E" w:rsidRDefault="00C7788B">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8"/>
        <w:gridCol w:w="3616"/>
        <w:gridCol w:w="361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rsidR="0029217E" w:rsidRDefault="0029217E">
      <w:pPr>
        <w:pStyle w:val="ProductList-Body"/>
      </w:pPr>
    </w:p>
    <w:p w:rsidR="0029217E" w:rsidRDefault="00C7788B">
      <w:pPr>
        <w:pStyle w:val="ProductList-ClauseHeading"/>
        <w:outlineLvl w:val="3"/>
      </w:pPr>
      <w:r>
        <w:t xml:space="preserve">3.2 Dynamics 365 for Sales </w:t>
      </w:r>
      <w:r>
        <w:t>內部部署</w:t>
      </w:r>
      <w:r>
        <w:t xml:space="preserve"> CAL </w:t>
      </w:r>
      <w:r>
        <w:t>伺服器軟體存取</w:t>
      </w:r>
    </w:p>
    <w:p w:rsidR="0029217E" w:rsidRDefault="00C7788B">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8"/>
        <w:gridCol w:w="3616"/>
        <w:gridCol w:w="361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Dynamics 365 for Sales </w:t>
            </w:r>
            <w:r>
              <w:t>內部部署</w:t>
            </w:r>
            <w:r>
              <w:t xml:space="preserve"> CAL (</w:t>
            </w:r>
            <w:r>
              <w:t>裝置及使用者</w:t>
            </w:r>
            <w:r>
              <w:t>)</w:t>
            </w:r>
          </w:p>
          <w:p w:rsidR="0029217E" w:rsidRDefault="00C7788B">
            <w:pPr>
              <w:pStyle w:val="ProductList-TableBody"/>
            </w:pPr>
            <w:r>
              <w:t xml:space="preserve">CAL </w:t>
            </w:r>
            <w:r>
              <w:t>對等使用權</w:t>
            </w:r>
            <w:r>
              <w:t xml:space="preserve"> (</w:t>
            </w:r>
            <w:r>
              <w:t>請參閱</w:t>
            </w:r>
            <w:hyperlink r:id="rId42">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rsidR="0029217E" w:rsidRDefault="0029217E">
      <w:pPr>
        <w:pStyle w:val="ProductList-Body"/>
      </w:pPr>
    </w:p>
    <w:p w:rsidR="0029217E" w:rsidRDefault="00C7788B">
      <w:pPr>
        <w:pStyle w:val="ProductList-ClauseHeading"/>
        <w:outlineLvl w:val="3"/>
      </w:pPr>
      <w:r>
        <w:t xml:space="preserve">3.3 Dynamics 365 for Customer Service </w:t>
      </w:r>
      <w:r>
        <w:t>內部部署</w:t>
      </w:r>
      <w:r>
        <w:t xml:space="preserve"> CAL </w:t>
      </w:r>
      <w:r>
        <w:t>伺服器軟體</w:t>
      </w:r>
      <w:r>
        <w:t>存取</w:t>
      </w:r>
    </w:p>
    <w:p w:rsidR="0029217E" w:rsidRDefault="00C7788B">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6"/>
        <w:gridCol w:w="3617"/>
        <w:gridCol w:w="361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3.4 Dynamics 365 for </w:t>
      </w:r>
      <w:r>
        <w:t xml:space="preserve">Operations </w:t>
      </w:r>
      <w:r>
        <w:t>內部部署</w:t>
      </w:r>
      <w:r>
        <w:t xml:space="preserve"> CAL </w:t>
      </w:r>
      <w:r>
        <w:t>伺服器軟體存取</w:t>
      </w:r>
    </w:p>
    <w:p w:rsidR="0029217E" w:rsidRDefault="00C7788B">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CAL </w:t>
            </w:r>
            <w:r>
              <w:t>對等使用權</w:t>
            </w:r>
            <w:r>
              <w:t xml:space="preserve"> (</w:t>
            </w:r>
            <w:r>
              <w:t>請參閱</w:t>
            </w:r>
            <w:hyperlink r:id="rId43">
              <w:r>
                <w:rPr>
                  <w:color w:val="00467F"/>
                  <w:u w:val="single"/>
                </w:rPr>
                <w:t>附錄</w:t>
              </w:r>
              <w:r>
                <w:rPr>
                  <w:color w:val="00467F"/>
                  <w:u w:val="single"/>
                </w:rPr>
                <w:t xml:space="preserve"> A</w:t>
              </w:r>
            </w:hyperlink>
            <w:r>
              <w:t>)</w:t>
            </w:r>
          </w:p>
        </w:tc>
      </w:tr>
    </w:tbl>
    <w:p w:rsidR="0029217E" w:rsidRDefault="0029217E">
      <w:pPr>
        <w:pStyle w:val="ProductList-Body"/>
      </w:pPr>
    </w:p>
    <w:p w:rsidR="0029217E" w:rsidRDefault="00C7788B">
      <w:pPr>
        <w:pStyle w:val="ProductList-ClauseHeading"/>
        <w:outlineLvl w:val="3"/>
      </w:pPr>
      <w:r>
        <w:t xml:space="preserve">3.5 Dynamics 365 for Operations </w:t>
      </w:r>
      <w:r>
        <w:t>活動內部部署</w:t>
      </w:r>
      <w:r>
        <w:t xml:space="preserve"> CAL </w:t>
      </w:r>
      <w:r>
        <w:t>伺服器軟體存取</w:t>
      </w:r>
    </w:p>
    <w:p w:rsidR="0029217E" w:rsidRDefault="00C7788B">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rsidR="0029217E" w:rsidRDefault="0029217E">
      <w:pPr>
        <w:pStyle w:val="ProductList-Body"/>
      </w:pPr>
    </w:p>
    <w:p w:rsidR="0029217E" w:rsidRDefault="00C7788B">
      <w:pPr>
        <w:pStyle w:val="ProductList-ClauseHeading"/>
        <w:outlineLvl w:val="3"/>
      </w:pPr>
      <w:r>
        <w:t xml:space="preserve">3.6 Dynamics 365 for Operations </w:t>
      </w:r>
      <w:r>
        <w:t>裝置內部部署</w:t>
      </w:r>
      <w:r>
        <w:t xml:space="preserve"> CAL </w:t>
      </w:r>
      <w:r>
        <w:t>伺服器軟體存取</w:t>
      </w:r>
    </w:p>
    <w:p w:rsidR="0029217E" w:rsidRDefault="00C7788B">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lastRenderedPageBreak/>
              <w:t>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Dyn</w:t>
            </w:r>
            <w:r>
              <w:t xml:space="preserve">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rsidR="0029217E" w:rsidRDefault="0029217E">
      <w:pPr>
        <w:pStyle w:val="ProductList-ClauseHeading"/>
        <w:outlineLvl w:val="3"/>
      </w:pPr>
    </w:p>
    <w:p w:rsidR="0029217E" w:rsidRDefault="00C7788B">
      <w:pPr>
        <w:pStyle w:val="ProductList-ClauseHeading"/>
        <w:outlineLvl w:val="3"/>
      </w:pPr>
      <w:r>
        <w:t xml:space="preserve">3.7 Dynamics 365 for Operations </w:t>
      </w:r>
      <w:r>
        <w:t>伺服器使用權利</w:t>
      </w:r>
    </w:p>
    <w:p w:rsidR="0029217E" w:rsidRDefault="00C7788B">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rsidR="0029217E" w:rsidRDefault="0029217E">
      <w:pPr>
        <w:pStyle w:val="ProductList-Body"/>
      </w:pPr>
    </w:p>
    <w:p w:rsidR="0029217E" w:rsidRDefault="00C7788B">
      <w:pPr>
        <w:pStyle w:val="ProductList-ClauseHeading"/>
        <w:outlineLvl w:val="3"/>
      </w:pPr>
      <w:r>
        <w:t xml:space="preserve">3.8 Dynamics 365 </w:t>
      </w:r>
      <w:r>
        <w:t>內部部署使用權利</w:t>
      </w:r>
    </w:p>
    <w:p w:rsidR="0029217E" w:rsidRDefault="00C7788B">
      <w:pPr>
        <w:pStyle w:val="ProductList-SubClauseHeading"/>
        <w:outlineLvl w:val="4"/>
      </w:pPr>
      <w:r>
        <w:t xml:space="preserve">3.8.1 Dynamics 365 </w:t>
      </w:r>
      <w:r>
        <w:t xml:space="preserve">CAL </w:t>
      </w:r>
      <w:r>
        <w:t>的伺服器使用權利</w:t>
      </w:r>
    </w:p>
    <w:p w:rsidR="0029217E" w:rsidRDefault="00C7788B">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rsidR="0029217E" w:rsidRDefault="0029217E">
      <w:pPr>
        <w:pStyle w:val="ProductList-BodyIndented"/>
      </w:pPr>
    </w:p>
    <w:p w:rsidR="0029217E" w:rsidRDefault="00C7788B">
      <w:pPr>
        <w:pStyle w:val="ProductList-SubClauseHeading"/>
        <w:outlineLvl w:val="4"/>
      </w:pPr>
      <w:r>
        <w:t xml:space="preserve">3.8.2 </w:t>
      </w:r>
      <w:r>
        <w:t>合格優惠方案的資格</w:t>
      </w:r>
    </w:p>
    <w:p w:rsidR="0029217E" w:rsidRDefault="00C7788B">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rsidR="0029217E" w:rsidRDefault="0029217E">
      <w:pPr>
        <w:pStyle w:val="ProductList-BodyIndented"/>
      </w:pPr>
    </w:p>
    <w:p w:rsidR="0029217E" w:rsidRDefault="00C7788B">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Dynamics CRM 2016 Microso</w:t>
            </w:r>
            <w:r>
              <w:t>ft Office Outlook</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Dynamics CRM Reporting Extensions for Dynamics CRM 2016</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Dynamics Marketing Connector for Dynamics CRM (</w:t>
            </w:r>
            <w:r>
              <w:t>非</w:t>
            </w:r>
            <w:r>
              <w:t xml:space="preserve"> Workgroup Server)</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w:instrText>
            </w:r>
            <w:r>
              <w:instrText>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w:instrText>
            </w:r>
            <w:r>
              <w:instrText>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4.1 Dynamics 365 </w:t>
      </w:r>
      <w:r>
        <w:t>伺服器權利</w:t>
      </w:r>
    </w:p>
    <w:p w:rsidR="0029217E" w:rsidRDefault="00C7788B">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w:t>
      </w:r>
      <w:r>
        <w:t>適用於</w:t>
      </w:r>
      <w:r>
        <w:t xml:space="preserve"> Dynamics 365 for Operations </w:t>
      </w:r>
      <w:r>
        <w:t>伺服器。</w:t>
      </w:r>
    </w:p>
    <w:p w:rsidR="0029217E" w:rsidRDefault="0029217E">
      <w:pPr>
        <w:pStyle w:val="ProductList-Body"/>
      </w:pPr>
    </w:p>
    <w:p w:rsidR="0029217E" w:rsidRDefault="00C7788B">
      <w:pPr>
        <w:pStyle w:val="ProductList-ClauseHeading"/>
        <w:outlineLvl w:val="3"/>
      </w:pPr>
      <w:r>
        <w:t xml:space="preserve">4.2 Dynamics 365 for Operations </w:t>
      </w:r>
      <w:r>
        <w:t>伺服器權利</w:t>
      </w:r>
    </w:p>
    <w:p w:rsidR="0029217E" w:rsidRDefault="00C7788B">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29217E" w:rsidRDefault="0029217E">
      <w:pPr>
        <w:pStyle w:val="ProductList-Body"/>
      </w:pPr>
    </w:p>
    <w:p w:rsidR="0029217E" w:rsidRDefault="00C7788B">
      <w:pPr>
        <w:pStyle w:val="ProductList-ClauseHeading"/>
        <w:outlineLvl w:val="3"/>
      </w:pPr>
      <w:r>
        <w:t xml:space="preserve">4.3 </w:t>
      </w:r>
      <w:r>
        <w:t>當地語系化及更新</w:t>
      </w:r>
    </w:p>
    <w:p w:rsidR="0029217E" w:rsidRDefault="00C7788B">
      <w:pPr>
        <w:pStyle w:val="ProductList-Body"/>
      </w:pPr>
      <w:r>
        <w:t>客戶具備資</w:t>
      </w:r>
      <w:r>
        <w:t>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29217E" w:rsidRDefault="0029217E">
      <w:pPr>
        <w:pStyle w:val="ProductList-Body"/>
      </w:pPr>
    </w:p>
    <w:p w:rsidR="0029217E" w:rsidRDefault="00C7788B">
      <w:pPr>
        <w:pStyle w:val="ProductList-ClauseHeading"/>
        <w:outlineLvl w:val="3"/>
      </w:pPr>
      <w:r>
        <w:t xml:space="preserve">4.4 </w:t>
      </w:r>
      <w:r>
        <w:t>整合服務台</w:t>
      </w:r>
      <w:r>
        <w:t xml:space="preserve"> (USD)</w:t>
      </w:r>
    </w:p>
    <w:p w:rsidR="0029217E" w:rsidRDefault="00C7788B">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w:instrText>
      </w:r>
      <w:r>
        <w:instrText xml:space="preserve">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29217E" w:rsidRDefault="0029217E">
      <w:pPr>
        <w:pStyle w:val="ProductList-Body"/>
      </w:pPr>
    </w:p>
    <w:p w:rsidR="0029217E" w:rsidRDefault="00C7788B">
      <w:pPr>
        <w:pStyle w:val="ProductList-ClauseHeading"/>
        <w:outlineLvl w:val="3"/>
      </w:pPr>
      <w:r>
        <w:t>4.5 Dynamics CustomerSource</w:t>
      </w:r>
    </w:p>
    <w:p w:rsidR="0029217E" w:rsidRDefault="00C7788B">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72" w:name="_Sec607"/>
      <w:r>
        <w:t>Microsoft Iden</w:t>
      </w:r>
      <w:r>
        <w:t>tity Manager</w:t>
      </w:r>
      <w:bookmarkEnd w:id="72"/>
      <w:r>
        <w:fldChar w:fldCharType="begin"/>
      </w:r>
      <w:r>
        <w:instrText xml:space="preserve"> TC "</w:instrText>
      </w:r>
      <w:bookmarkStart w:id="73" w:name="_Toc526079000"/>
      <w:r>
        <w:instrText>Microsoft Identity Manager</w:instrText>
      </w:r>
      <w:bookmarkEnd w:id="73"/>
      <w:r>
        <w:instrText>" \l 2</w:instrText>
      </w:r>
      <w:r>
        <w:fldChar w:fldCharType="end"/>
      </w:r>
    </w:p>
    <w:p w:rsidR="0029217E" w:rsidRDefault="00C7788B">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BFBFBF"/>
              <w:bottom w:val="dashed" w:sz="4" w:space="0" w:color="BFBFBF"/>
              <w:right w:val="none" w:sz="4" w:space="0" w:color="6E6E6E"/>
            </w:tcBorders>
          </w:tcPr>
          <w:p w:rsidR="0029217E" w:rsidRDefault="00C7788B">
            <w:pPr>
              <w:pStyle w:val="ProductList-TableBody"/>
            </w:pPr>
            <w:r>
              <w:lastRenderedPageBreak/>
              <w:t xml:space="preserve">Microsoft Identity Manager 2016 CAL </w:t>
            </w:r>
            <w:r>
              <w:fldChar w:fldCharType="begin"/>
            </w:r>
            <w:r>
              <w:instrText xml:space="preserve"> XE "Microso</w:instrText>
            </w:r>
            <w:r>
              <w:instrText xml:space="preserve">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BFBFBF"/>
              <w:bottom w:val="none" w:sz="4" w:space="0" w:color="BFBFBF"/>
              <w:right w:val="none" w:sz="4" w:space="0" w:color="6E6E6E"/>
            </w:tcBorders>
          </w:tcPr>
          <w:p w:rsidR="0029217E" w:rsidRDefault="00C7788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w:instrText>
            </w:r>
            <w:r>
              <w:instrText>搭配使用。</w:instrText>
            </w:r>
            <w:r>
              <w:instrText xml:space="preserve">" </w:instrText>
            </w:r>
            <w:r>
              <w:fldChar w:fldCharType="separate"/>
            </w:r>
            <w:r>
              <w:rPr>
                <w:color w:val="0563C1"/>
              </w:rPr>
              <w:t>其他軟體</w:t>
            </w:r>
            <w:r>
              <w:fldChar w:fldCharType="end"/>
            </w:r>
            <w:r>
              <w:t>：是</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9217E" w:rsidRDefault="0029217E">
            <w:pPr>
              <w:pStyle w:val="ProductList-TableBody"/>
            </w:pPr>
          </w:p>
        </w:tc>
      </w:tr>
    </w:tbl>
    <w:p w:rsidR="0029217E" w:rsidRDefault="00C7788B">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26079001"/>
      <w:r>
        <w:instrText xml:space="preserve">Office </w:instrText>
      </w:r>
      <w:r>
        <w:instrText>應用程式</w:instrText>
      </w:r>
      <w:bookmarkEnd w:id="79"/>
      <w:r>
        <w:instrText>" \l 2</w:instrText>
      </w:r>
      <w:r>
        <w:fldChar w:fldCharType="end"/>
      </w:r>
    </w:p>
    <w:p w:rsidR="0029217E" w:rsidRDefault="00C7788B">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26079002"/>
      <w:r>
        <w:instrText xml:space="preserve">Office </w:instrText>
      </w:r>
      <w:r>
        <w:instrText>桌面應用程式</w:instrText>
      </w:r>
      <w:bookmarkEnd w:id="81"/>
      <w:r>
        <w:instrText>" \l 3</w:instrText>
      </w:r>
      <w:r>
        <w:fldChar w:fldCharType="end"/>
      </w:r>
    </w:p>
    <w:p w:rsidR="0029217E" w:rsidRDefault="00C7788B">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000000"/>
              <w:bottom w:val="dashed" w:sz="4" w:space="0" w:color="BFBFBF"/>
              <w:right w:val="single" w:sz="6" w:space="0" w:color="FFFFFF"/>
            </w:tcBorders>
          </w:tcPr>
          <w:p w:rsidR="0029217E" w:rsidRDefault="00C7788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dashed" w:sz="4" w:space="0" w:color="BFBFBF"/>
              <w:right w:val="single" w:sz="6" w:space="0" w:color="FFFFFF"/>
            </w:tcBorders>
          </w:tcPr>
          <w:p w:rsidR="0029217E" w:rsidRDefault="00C7788B">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217E" w:rsidRDefault="002921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000000"/>
              <w:bottom w:val="none" w:sz="4" w:space="0" w:color="BFBFBF"/>
              <w:right w:val="single" w:sz="6" w:space="0" w:color="FFFFFF"/>
            </w:tcBorders>
          </w:tcPr>
          <w:p w:rsidR="0029217E" w:rsidRDefault="00C7788B">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9217E" w:rsidRDefault="00C7788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9217E" w:rsidRDefault="002921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83" w:name="_Sec736"/>
      <w:r>
        <w:lastRenderedPageBreak/>
        <w:t>2.</w:t>
      </w:r>
      <w:r>
        <w:t>產品條件</w:t>
      </w:r>
      <w:bookmarkEnd w:id="83"/>
    </w:p>
    <w:tbl>
      <w:tblPr>
        <w:tblStyle w:val="PURTable"/>
        <w:tblW w:w="0" w:type="dxa"/>
        <w:tblLook w:val="04A0" w:firstRow="1" w:lastRow="0" w:firstColumn="1" w:lastColumn="0" w:noHBand="0" w:noVBand="1"/>
      </w:tblPr>
      <w:tblGrid>
        <w:gridCol w:w="3611"/>
        <w:gridCol w:w="3584"/>
        <w:gridCol w:w="359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降級版本：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w:instrText>
            </w:r>
            <w:r>
              <w:instrTex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4"/>
      </w:pPr>
      <w:r>
        <w:t xml:space="preserve">2.1 </w:t>
      </w:r>
      <w:r>
        <w:t>在家工作</w:t>
      </w:r>
    </w:p>
    <w:p w:rsidR="0029217E" w:rsidRDefault="00C7788B">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34"/>
        <w:gridCol w:w="5556"/>
      </w:tblGrid>
      <w:tr w:rsidR="002921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9217E" w:rsidRDefault="00C7788B">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rsidR="0029217E" w:rsidRDefault="00C7788B">
            <w:pPr>
              <w:pStyle w:val="ProductList-TableBody"/>
            </w:pPr>
            <w:r>
              <w:rPr>
                <w:color w:val="FFFFFF"/>
              </w:rPr>
              <w:t>合格的在家工作</w:t>
            </w:r>
            <w:r>
              <w:rPr>
                <w:color w:val="FFFFFF"/>
              </w:rPr>
              <w:t xml:space="preserve"> (WAH) </w:t>
            </w:r>
            <w:r>
              <w:rPr>
                <w:color w:val="FFFFFF"/>
              </w:rPr>
              <w:t>使用權</w:t>
            </w:r>
          </w:p>
        </w:tc>
      </w:tr>
      <w:tr w:rsidR="0029217E">
        <w:tc>
          <w:tcPr>
            <w:tcW w:w="5880" w:type="dxa"/>
            <w:tcBorders>
              <w:left w:val="single" w:sz="4" w:space="0" w:color="6E6E6E"/>
              <w:right w:val="single" w:sz="4" w:space="0" w:color="6E6E6E"/>
            </w:tcBorders>
          </w:tcPr>
          <w:p w:rsidR="0029217E" w:rsidRDefault="00C7788B">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rsidR="0029217E" w:rsidRDefault="00C7788B">
            <w:pPr>
              <w:pStyle w:val="ProductList-TableBody"/>
            </w:pPr>
            <w:r>
              <w:t xml:space="preserve">Office </w:t>
            </w:r>
            <w:r>
              <w:t>標準版</w:t>
            </w:r>
            <w:r>
              <w:t xml:space="preserve"> 2019 </w:t>
            </w:r>
            <w:r>
              <w:t>適用的在家工作</w:t>
            </w:r>
            <w:r>
              <w:t xml:space="preserve"> (WAH)</w:t>
            </w:r>
          </w:p>
        </w:tc>
      </w:tr>
      <w:tr w:rsidR="0029217E">
        <w:tc>
          <w:tcPr>
            <w:tcW w:w="5880" w:type="dxa"/>
            <w:tcBorders>
              <w:left w:val="single" w:sz="4" w:space="0" w:color="6E6E6E"/>
              <w:right w:val="single" w:sz="4" w:space="0" w:color="6E6E6E"/>
            </w:tcBorders>
          </w:tcPr>
          <w:p w:rsidR="0029217E" w:rsidRDefault="00C7788B">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rsidR="0029217E" w:rsidRDefault="00C7788B">
            <w:pPr>
              <w:pStyle w:val="ProductList-TableBody"/>
            </w:pPr>
            <w:r>
              <w:t xml:space="preserve">Office </w:t>
            </w:r>
            <w:r>
              <w:t>專業增強版</w:t>
            </w:r>
            <w:r>
              <w:t xml:space="preserve"> 2019 </w:t>
            </w:r>
            <w:r>
              <w:t>適用的在家工作</w:t>
            </w:r>
            <w:r>
              <w:t xml:space="preserve"> (WAH)</w:t>
            </w:r>
          </w:p>
        </w:tc>
      </w:tr>
    </w:tbl>
    <w:p w:rsidR="0029217E" w:rsidRDefault="0029217E">
      <w:pPr>
        <w:pStyle w:val="ProductList-Body"/>
      </w:pPr>
    </w:p>
    <w:p w:rsidR="0029217E" w:rsidRDefault="00C7788B">
      <w:pPr>
        <w:pStyle w:val="ProductList-ClauseHeading"/>
        <w:outlineLvl w:val="4"/>
      </w:pPr>
      <w:r>
        <w:t xml:space="preserve">2.2 </w:t>
      </w:r>
      <w:r>
        <w:t>與平台無關</w:t>
      </w:r>
    </w:p>
    <w:p w:rsidR="0029217E" w:rsidRDefault="00C7788B">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29217E" w:rsidRDefault="0029217E">
      <w:pPr>
        <w:pStyle w:val="ProductList-Body"/>
      </w:pPr>
    </w:p>
    <w:p w:rsidR="0029217E" w:rsidRDefault="00C7788B">
      <w:pPr>
        <w:pStyle w:val="ProductList-ClauseHeading"/>
        <w:outlineLvl w:val="4"/>
      </w:pPr>
      <w:r>
        <w:t>2.3 Office Online Server</w:t>
      </w:r>
    </w:p>
    <w:p w:rsidR="0029217E" w:rsidRDefault="00C7788B">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29217E" w:rsidRDefault="00C7788B">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35"/>
        <w:gridCol w:w="3584"/>
        <w:gridCol w:w="357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w:instrText>
            </w:r>
            <w:r>
              <w:instrText>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Office Home &amp; Student 2013 RT </w:t>
      </w:r>
      <w:r>
        <w:t>商業使用權利</w:t>
      </w:r>
    </w:p>
    <w:p w:rsidR="0029217E" w:rsidRDefault="00C7788B">
      <w:pPr>
        <w:pStyle w:val="ProductList-Body"/>
      </w:pPr>
      <w:r>
        <w:t>下列使用者可免除</w:t>
      </w:r>
      <w:r>
        <w:t xml:space="preserve"> Office </w:t>
      </w:r>
      <w:r>
        <w:t>家用版</w:t>
      </w:r>
      <w:r>
        <w:t xml:space="preserve"> 2013 RT </w:t>
      </w:r>
      <w:r>
        <w:t>之商業使用限制：</w:t>
      </w:r>
    </w:p>
    <w:p w:rsidR="0029217E" w:rsidRDefault="00C7788B" w:rsidP="00FF04B0">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rsidR="0029217E" w:rsidRDefault="00C7788B" w:rsidP="00FF04B0">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w:t>
      </w:r>
      <w:r>
        <w:t>使用授權。</w:t>
      </w:r>
    </w:p>
    <w:p w:rsidR="0029217E" w:rsidRDefault="00C7788B">
      <w:pPr>
        <w:pStyle w:val="ProductList-Body"/>
      </w:pPr>
      <w:r>
        <w:t>除非本小節另有規定，應以與</w:t>
      </w:r>
      <w:r>
        <w:t xml:space="preserve"> Office </w:t>
      </w:r>
      <w:r>
        <w:t>家用版</w:t>
      </w:r>
      <w:r>
        <w:t xml:space="preserve"> 2013 RT </w:t>
      </w:r>
      <w:r>
        <w:t>使用權一併提供之條款為準據法。</w:t>
      </w:r>
    </w:p>
    <w:p w:rsidR="0029217E" w:rsidRDefault="0029217E">
      <w:pPr>
        <w:pStyle w:val="ProductList-Body"/>
      </w:pPr>
    </w:p>
    <w:p w:rsidR="0029217E" w:rsidRDefault="00C7788B">
      <w:pPr>
        <w:pStyle w:val="ProductList-ClauseHeading"/>
        <w:outlineLvl w:val="4"/>
      </w:pPr>
      <w:r>
        <w:t xml:space="preserve">3.2 Academic </w:t>
      </w:r>
      <w:r>
        <w:t>方案</w:t>
      </w:r>
    </w:p>
    <w:p w:rsidR="0029217E" w:rsidRDefault="00C7788B">
      <w:pPr>
        <w:pStyle w:val="ProductList-Body"/>
      </w:pPr>
      <w:r>
        <w:t>以下適用於</w:t>
      </w:r>
      <w:r>
        <w:t xml:space="preserve"> Academic </w:t>
      </w:r>
      <w:r>
        <w:t>大量授權方案的客戶。</w:t>
      </w:r>
    </w:p>
    <w:p w:rsidR="0029217E" w:rsidRDefault="0029217E">
      <w:pPr>
        <w:pStyle w:val="ProductList-Body"/>
      </w:pPr>
    </w:p>
    <w:p w:rsidR="0029217E" w:rsidRDefault="00C7788B">
      <w:pPr>
        <w:pStyle w:val="ProductList-SubClauseHeading"/>
        <w:outlineLvl w:val="5"/>
      </w:pPr>
      <w:r>
        <w:t xml:space="preserve">3.2.1 Office 365 </w:t>
      </w:r>
      <w:r>
        <w:t>專業增強版延伸使用權利</w:t>
      </w:r>
    </w:p>
    <w:p w:rsidR="0029217E" w:rsidRDefault="00C7788B">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w:instrText>
      </w:r>
      <w:r>
        <w:instrTex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29217E" w:rsidRDefault="0029217E">
      <w:pPr>
        <w:pStyle w:val="ProductList-BodyIndented"/>
      </w:pPr>
    </w:p>
    <w:p w:rsidR="0029217E" w:rsidRDefault="00C7788B">
      <w:pPr>
        <w:pStyle w:val="ProductList-SubClauseHeading"/>
        <w:outlineLvl w:val="5"/>
      </w:pPr>
      <w:r>
        <w:t xml:space="preserve">3.2.2 </w:t>
      </w:r>
      <w:r>
        <w:t>畢業權益</w:t>
      </w:r>
    </w:p>
    <w:p w:rsidR="0029217E" w:rsidRDefault="00C7788B">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w:t>
      </w:r>
      <w:r>
        <w:t xml:space="preserve">oft </w:t>
      </w:r>
      <w:r>
        <w:t>規定表格填寫的授權合約。畢業學生一旦接受授權合約之條款，即表示該畢業生對</w:t>
      </w:r>
      <w:r>
        <w:t xml:space="preserve"> Office </w:t>
      </w:r>
      <w:r>
        <w:t>專業增強版具有永久性之執行權利。</w:t>
      </w:r>
    </w:p>
    <w:p w:rsidR="0029217E" w:rsidRDefault="00C7788B">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w:instrText>
            </w:r>
            <w:r>
              <w:instrText xml:space="preserve">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86" w:name="_Sec680"/>
      <w:r>
        <w:t>Office for Mac</w:t>
      </w:r>
      <w:bookmarkEnd w:id="86"/>
      <w:r>
        <w:fldChar w:fldCharType="begin"/>
      </w:r>
      <w:r>
        <w:instrText xml:space="preserve"> TC "</w:instrText>
      </w:r>
      <w:bookmarkStart w:id="87" w:name="_Toc526079003"/>
      <w:r>
        <w:instrText>Office for Mac</w:instrText>
      </w:r>
      <w:bookmarkEnd w:id="87"/>
      <w:r>
        <w:instrText>" \l 3</w:instrText>
      </w:r>
      <w:r>
        <w:fldChar w:fldCharType="end"/>
      </w:r>
    </w:p>
    <w:p w:rsidR="0029217E" w:rsidRDefault="00C7788B">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w:instrText>
            </w:r>
            <w:r>
              <w:instrText xml:space="preserve">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降級版本：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t>
      </w:r>
      <w:r>
        <w:t>在家工作</w:t>
      </w:r>
    </w:p>
    <w:p w:rsidR="0029217E" w:rsidRDefault="00C7788B">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w:t>
      </w:r>
      <w:r>
        <w:t>裡</w:t>
      </w:r>
      <w:r>
        <w:t xml:space="preserve">) </w:t>
      </w:r>
      <w:r>
        <w:t>的一部裝置上安裝及使用</w:t>
      </w:r>
      <w:r>
        <w:t xml:space="preserve"> Mac </w:t>
      </w:r>
      <w:r>
        <w:t>標準版軟體的</w:t>
      </w:r>
      <w:r>
        <w:t xml:space="preserve"> Mac Office 2019 </w:t>
      </w:r>
      <w:r>
        <w:t>適用的在家工作</w:t>
      </w:r>
      <w:r>
        <w:t xml:space="preserve"> (WAH)</w:t>
      </w:r>
      <w:r>
        <w:t>。</w:t>
      </w:r>
    </w:p>
    <w:p w:rsidR="0029217E" w:rsidRDefault="0029217E">
      <w:pPr>
        <w:pStyle w:val="ProductList-Body"/>
      </w:pPr>
    </w:p>
    <w:p w:rsidR="0029217E" w:rsidRDefault="0029217E">
      <w:pPr>
        <w:pStyle w:val="ProductList-Body"/>
      </w:pPr>
    </w:p>
    <w:p w:rsidR="0029217E" w:rsidRDefault="00C7788B">
      <w:pPr>
        <w:pStyle w:val="ProductList-ClauseHeading"/>
        <w:outlineLvl w:val="4"/>
      </w:pPr>
      <w:r>
        <w:t xml:space="preserve">2.2 </w:t>
      </w:r>
      <w:r>
        <w:t>與平台無關</w:t>
      </w:r>
    </w:p>
    <w:p w:rsidR="0029217E" w:rsidRDefault="00C7788B">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w:t>
      </w:r>
      <w:r>
        <w:t>範圍期間可提供使用之產品的任一平台版本的最新版本替代授權產品。</w:t>
      </w:r>
    </w:p>
    <w:p w:rsidR="0029217E" w:rsidRDefault="0029217E">
      <w:pPr>
        <w:pStyle w:val="ProductList-Body"/>
      </w:pPr>
    </w:p>
    <w:p w:rsidR="0029217E" w:rsidRDefault="00C7788B">
      <w:pPr>
        <w:pStyle w:val="ProductList-ClauseHeading"/>
        <w:outlineLvl w:val="4"/>
      </w:pPr>
      <w:r>
        <w:t>2.3 Office Online Server</w:t>
      </w:r>
    </w:p>
    <w:p w:rsidR="0029217E" w:rsidRDefault="00C7788B">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8">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29217E" w:rsidRDefault="00C7788B">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w:instrText>
            </w:r>
            <w:r>
              <w:instrText>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Office </w:t>
      </w:r>
      <w:r>
        <w:t>家用版</w:t>
      </w:r>
      <w:r>
        <w:t xml:space="preserve"> 2013 RT </w:t>
      </w:r>
      <w:r>
        <w:t>商業使用</w:t>
      </w:r>
    </w:p>
    <w:p w:rsidR="0029217E" w:rsidRDefault="00C7788B">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rsidR="0029217E" w:rsidRDefault="00C7788B">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w:instrText>
            </w:r>
            <w:r>
              <w:instrText>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26079004"/>
      <w:r>
        <w:instrText xml:space="preserve">Office </w:instrText>
      </w:r>
      <w:r>
        <w:instrText>伺服器</w:instrText>
      </w:r>
      <w:bookmarkEnd w:id="93"/>
      <w:r>
        <w:instrText>" \l 2</w:instrText>
      </w:r>
      <w:r>
        <w:fldChar w:fldCharType="end"/>
      </w:r>
    </w:p>
    <w:p w:rsidR="0029217E" w:rsidRDefault="00C7788B">
      <w:pPr>
        <w:pStyle w:val="ProductList-Offering2HeadingNoBorder"/>
        <w:outlineLvl w:val="2"/>
      </w:pPr>
      <w:bookmarkStart w:id="94" w:name="_Sec638"/>
      <w:r>
        <w:t>Exchange Server</w:t>
      </w:r>
      <w:bookmarkEnd w:id="94"/>
      <w:r>
        <w:fldChar w:fldCharType="begin"/>
      </w:r>
      <w:r>
        <w:instrText xml:space="preserve"> TC "</w:instrText>
      </w:r>
      <w:bookmarkStart w:id="95" w:name="_Toc526079005"/>
      <w:r>
        <w:instrText>Exchange Server</w:instrText>
      </w:r>
      <w:bookmarkEnd w:id="95"/>
      <w:r>
        <w:instrText>" \l 3</w:instrText>
      </w:r>
      <w:r>
        <w:fldChar w:fldCharType="end"/>
      </w:r>
    </w:p>
    <w:p w:rsidR="0029217E" w:rsidRDefault="00C7788B">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w:instrText>
            </w:r>
            <w:r>
              <w:instrText>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w:instrText>
            </w:r>
            <w:r>
              <w:instrText>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w:instrText>
            </w:r>
            <w:r>
              <w:instrText>\t "</w:instrText>
            </w:r>
            <w:r>
              <w:instrText>學生方案</w:instrText>
            </w:r>
            <w:r>
              <w:instrText xml:space="preserve">" </w:instrText>
            </w:r>
            <w:r>
              <w:fldChar w:fldCharType="separate"/>
            </w:r>
            <w:r>
              <w:rPr>
                <w:color w:val="000000"/>
              </w:rPr>
              <w:t>ST</w:t>
            </w:r>
            <w:r>
              <w:fldChar w:fldCharType="end"/>
            </w:r>
          </w:p>
        </w:tc>
      </w:tr>
    </w:tbl>
    <w:p w:rsidR="0029217E" w:rsidRDefault="00C7788B">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w:t>
              </w:r>
              <w:r>
                <w:rPr>
                  <w:color w:val="00467F"/>
                  <w:u w:val="single"/>
                </w:rPr>
                <w:t>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217E" w:rsidRDefault="00C7788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 xml:space="preserve">Exchange Online </w:t>
            </w:r>
            <w:r>
              <w:t>方案</w:t>
            </w:r>
            <w:r>
              <w:t xml:space="preserve"> 1 </w:t>
            </w:r>
            <w:r>
              <w:t>使用者</w:t>
            </w:r>
            <w:r>
              <w:t xml:space="preserve"> SL</w:t>
            </w:r>
          </w:p>
        </w:tc>
      </w:tr>
      <w:tr w:rsidR="002921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9217E" w:rsidRDefault="002921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17E" w:rsidRDefault="00C7788B">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9217E" w:rsidRDefault="00C7788B">
            <w:pPr>
              <w:pStyle w:val="ProductList-TableBody"/>
            </w:pPr>
            <w:r>
              <w:t xml:space="preserve">Exchange Online </w:t>
            </w:r>
            <w:r>
              <w:t>方案</w:t>
            </w:r>
            <w:r>
              <w:t xml:space="preserve"> 2 </w:t>
            </w:r>
            <w:r>
              <w:t>使用者</w:t>
            </w:r>
            <w:r>
              <w:t xml:space="preserve"> SL</w:t>
            </w:r>
          </w:p>
        </w:tc>
      </w:tr>
      <w:tr w:rsidR="002921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9217E" w:rsidRDefault="002921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17E" w:rsidRDefault="00C7788B">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9217E" w:rsidRDefault="00C7788B">
            <w:pPr>
              <w:pStyle w:val="ProductList-TableBody"/>
            </w:pPr>
            <w:r>
              <w:t xml:space="preserve">Exchange Online </w:t>
            </w:r>
            <w:r>
              <w:t>方案</w:t>
            </w:r>
            <w:r>
              <w:t xml:space="preserve"> 2G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SubClauseHeading"/>
        <w:outlineLvl w:val="5"/>
      </w:pPr>
      <w:r>
        <w:t xml:space="preserve">3.1.1 </w:t>
      </w:r>
      <w:r>
        <w:t>與</w:t>
      </w:r>
      <w:r>
        <w:t xml:space="preserve"> Exchange Enterprise CAL </w:t>
      </w:r>
      <w:r>
        <w:t>相關聯的其他功能</w:t>
      </w:r>
    </w:p>
    <w:p w:rsidR="0029217E" w:rsidRDefault="00C7788B">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217E" w:rsidRDefault="00C7788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 xml:space="preserve">Exchange Online </w:t>
            </w:r>
            <w:r>
              <w:t>方案</w:t>
            </w:r>
            <w:r>
              <w:t xml:space="preserve"> 2 </w:t>
            </w:r>
            <w:r>
              <w:t>使用者</w:t>
            </w:r>
            <w:r>
              <w:t xml:space="preserve"> SL</w:t>
            </w:r>
          </w:p>
        </w:tc>
      </w:tr>
      <w:tr w:rsidR="002921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9217E" w:rsidRDefault="002921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17E" w:rsidRDefault="00C7788B">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9217E" w:rsidRDefault="00C7788B">
            <w:pPr>
              <w:pStyle w:val="ProductList-TableBody"/>
            </w:pPr>
            <w:r>
              <w:t xml:space="preserve">Exchange Online </w:t>
            </w:r>
            <w:r>
              <w:t>方案</w:t>
            </w:r>
            <w:r>
              <w:t xml:space="preserve"> 2G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Indented"/>
      </w:pPr>
    </w:p>
    <w:p w:rsidR="0029217E" w:rsidRDefault="00C7788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29217E">
      <w:pPr>
        <w:pStyle w:val="ProductList-Body"/>
      </w:pPr>
    </w:p>
    <w:p w:rsidR="0029217E" w:rsidRDefault="00C7788B">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w:instrText>
            </w:r>
            <w:r>
              <w:instrText>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4.1 Exchange Enterprise CAL (</w:t>
      </w:r>
      <w:r>
        <w:t>含服務</w:t>
      </w:r>
      <w:r>
        <w:t>) 2016</w:t>
      </w:r>
      <w:r>
        <w:t xml:space="preserve"> </w:t>
      </w:r>
      <w:r>
        <w:t>增補條款及條件</w:t>
      </w:r>
    </w:p>
    <w:p w:rsidR="0029217E" w:rsidRDefault="00C7788B">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r>
        <w:lastRenderedPageBreak/>
        <w:t>(</w:t>
      </w:r>
      <w:hyperlink r:id="rId51">
        <w:r>
          <w:rPr>
            <w:color w:val="00467F"/>
            <w:u w:val="single"/>
          </w:rPr>
          <w:t>http://go.m</w:t>
        </w:r>
        <w:r>
          <w:rPr>
            <w:color w:val="00467F"/>
            <w:u w:val="single"/>
          </w:rPr>
          <w:t>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00" w:name="_Sec639"/>
      <w:r>
        <w:t>Project Server</w:t>
      </w:r>
      <w:bookmarkEnd w:id="100"/>
      <w:r>
        <w:fldChar w:fldCharType="begin"/>
      </w:r>
      <w:r>
        <w:instrText xml:space="preserve"> TC "</w:instrText>
      </w:r>
      <w:bookmarkStart w:id="101" w:name="_Toc526079006"/>
      <w:r>
        <w:instrText>Project Serve</w:instrText>
      </w:r>
      <w:r>
        <w:instrText>r</w:instrText>
      </w:r>
      <w:bookmarkEnd w:id="101"/>
      <w:r>
        <w:instrText>" \l 3</w:instrText>
      </w:r>
      <w:r>
        <w:fldChar w:fldCharType="end"/>
      </w:r>
    </w:p>
    <w:p w:rsidR="0029217E" w:rsidRDefault="00C7788B">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5"/>
        <w:gridCol w:w="3587"/>
        <w:gridCol w:w="358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w:instrText>
            </w:r>
            <w:r>
              <w:instrText>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9217E" w:rsidRDefault="00C7788B">
            <w:pPr>
              <w:pStyle w:val="ProductList-TableBody"/>
            </w:pPr>
            <w:r>
              <w:t>Project Online Essentials (</w:t>
            </w:r>
            <w:r>
              <w:t>使用者</w:t>
            </w:r>
            <w:r>
              <w:t xml:space="preserve"> SL)</w:t>
            </w:r>
          </w:p>
        </w:tc>
      </w:tr>
      <w:tr w:rsidR="002921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17E" w:rsidRDefault="00C7788B">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9217E" w:rsidRDefault="00C7788B">
            <w:pPr>
              <w:pStyle w:val="ProductList-TableBody"/>
            </w:pPr>
            <w:r>
              <w:t>Project Online Premium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06" w:name="_Sec640"/>
      <w:r>
        <w:t>SharePoint Server</w:t>
      </w:r>
      <w:bookmarkEnd w:id="106"/>
      <w:r>
        <w:fldChar w:fldCharType="begin"/>
      </w:r>
      <w:r>
        <w:instrText xml:space="preserve"> TC "</w:instrText>
      </w:r>
      <w:bookmarkStart w:id="107" w:name="_Toc526079007"/>
      <w:r>
        <w:instrText>SharePoint Server</w:instrText>
      </w:r>
      <w:bookmarkEnd w:id="107"/>
      <w:r>
        <w:instrText>" \l 3</w:instrText>
      </w:r>
      <w:r>
        <w:fldChar w:fldCharType="end"/>
      </w:r>
    </w:p>
    <w:p w:rsidR="0029217E" w:rsidRDefault="00C7788B">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w:instrText>
            </w:r>
            <w:r>
              <w:instrText>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w:instrText>
            </w:r>
            <w:r>
              <w:instrText xml:space="preserve">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9217E" w:rsidRDefault="00C7788B">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Microsoft </w:t>
      </w:r>
      <w:r>
        <w:t xml:space="preserve">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3.2 </w:t>
      </w:r>
      <w:r>
        <w:t xml:space="preserve">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217E" w:rsidRDefault="00C7788B">
            <w:pPr>
              <w:pStyle w:val="ProductList-TableBody"/>
            </w:pPr>
            <w:r>
              <w:t xml:space="preserve">SharePoint Online </w:t>
            </w:r>
            <w:r>
              <w:t>方案</w:t>
            </w:r>
            <w:r>
              <w:t xml:space="preserve"> 2 </w:t>
            </w:r>
            <w:r>
              <w:t>使用者</w:t>
            </w:r>
            <w:r>
              <w:t xml:space="preserve"> SL</w:t>
            </w:r>
          </w:p>
        </w:tc>
      </w:tr>
    </w:tbl>
    <w:p w:rsidR="0029217E" w:rsidRDefault="0029217E">
      <w:pPr>
        <w:pStyle w:val="ProductList-Body"/>
      </w:pPr>
    </w:p>
    <w:p w:rsidR="0029217E" w:rsidRDefault="00C7788B">
      <w:pPr>
        <w:pStyle w:val="ProductList-SubClauseHeading"/>
        <w:outlineLvl w:val="5"/>
      </w:pPr>
      <w:r>
        <w:t xml:space="preserve">3.2.1 </w:t>
      </w:r>
      <w:r>
        <w:t>與</w:t>
      </w:r>
      <w:r>
        <w:t xml:space="preserve"> SharePoint </w:t>
      </w:r>
      <w:r>
        <w:t xml:space="preserve">Enterprise CAL </w:t>
      </w:r>
      <w:r>
        <w:t>相關聯的其他</w:t>
      </w:r>
      <w:r>
        <w:t xml:space="preserve"> SharePoint Server </w:t>
      </w:r>
      <w:r>
        <w:t>功能</w:t>
      </w:r>
    </w:p>
    <w:p w:rsidR="0029217E" w:rsidRDefault="00C7788B">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w:t>
      </w:r>
      <w:r>
        <w:t>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 xml:space="preserve">SharePoint Online </w:t>
            </w:r>
            <w:r>
              <w:t>方案</w:t>
            </w:r>
            <w:r>
              <w:t xml:space="preserve"> 2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Indented"/>
      </w:pPr>
    </w:p>
    <w:p w:rsidR="0029217E" w:rsidRDefault="00C7788B">
      <w:pPr>
        <w:pStyle w:val="ProductList-ClauseHeading"/>
        <w:outlineLvl w:val="4"/>
      </w:pPr>
      <w:r>
        <w:t xml:space="preserve">3.3 </w:t>
      </w:r>
      <w:r>
        <w:t>存取可公開取得之內容之使用者的</w:t>
      </w:r>
      <w:r>
        <w:t xml:space="preserve"> CAL </w:t>
      </w:r>
      <w:r>
        <w:t>拋棄</w:t>
      </w:r>
    </w:p>
    <w:p w:rsidR="0029217E" w:rsidRDefault="00C7788B">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29217E" w:rsidRDefault="0029217E">
      <w:pPr>
        <w:pStyle w:val="ProductList-Body"/>
      </w:pPr>
    </w:p>
    <w:p w:rsidR="0029217E" w:rsidRDefault="00C7788B">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29217E">
      <w:pPr>
        <w:pStyle w:val="ProductList-Body"/>
      </w:pPr>
    </w:p>
    <w:p w:rsidR="0029217E" w:rsidRDefault="00C7788B">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w:instrText>
            </w:r>
            <w:r>
              <w:instrText>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w:t>
              </w:r>
              <w:r>
                <w:rPr>
                  <w:color w:val="00467F"/>
                  <w:u w:val="single"/>
                </w:rPr>
                <w:t>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26079008"/>
      <w:r>
        <w:instrText>商務用</w:instrText>
      </w:r>
      <w:r>
        <w:instrText xml:space="preserve"> Skype Server</w:instrText>
      </w:r>
      <w:bookmarkEnd w:id="113"/>
      <w:r>
        <w:instrText>" \l 3</w:instrText>
      </w:r>
      <w:r>
        <w:fldChar w:fldCharType="end"/>
      </w:r>
    </w:p>
    <w:p w:rsidR="0029217E" w:rsidRDefault="00C7788B">
      <w:pPr>
        <w:pStyle w:val="ProductList-Offering1SubSection"/>
        <w:outlineLvl w:val="3"/>
      </w:pPr>
      <w:bookmarkStart w:id="114" w:name="_Sec686"/>
      <w:r>
        <w:t>1.</w:t>
      </w:r>
      <w:r>
        <w:t>方案供應性</w:t>
      </w:r>
      <w:bookmarkEnd w:id="114"/>
    </w:p>
    <w:p w:rsidR="0029217E" w:rsidRDefault="0029217E">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商務用</w:t>
            </w:r>
            <w:r>
              <w:t xml:space="preserve"> Skype Server 2015 Ente</w:t>
            </w:r>
            <w:r>
              <w:t>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none" w:sz="4" w:space="0" w:color="FFFFFF"/>
              <w:right w:val="none" w:sz="4" w:space="0" w:color="6E6E6E"/>
            </w:tcBorders>
          </w:tcPr>
          <w:p w:rsidR="0029217E" w:rsidRDefault="00C7788B">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9217E" w:rsidRDefault="00C7788B">
      <w:pPr>
        <w:pStyle w:val="ProductList-Offering1SubSection"/>
        <w:outlineLvl w:val="3"/>
      </w:pPr>
      <w:bookmarkStart w:id="115" w:name="_Sec741"/>
      <w:r>
        <w:lastRenderedPageBreak/>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w:t>
            </w:r>
            <w:r>
              <w:rPr>
                <w:color w:val="404040"/>
              </w:rPr>
              <w:t>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商務用</w:t>
            </w:r>
            <w:r>
              <w:t xml:space="preserve"> Skype Online </w:t>
            </w:r>
            <w:r>
              <w:t>方案</w:t>
            </w:r>
            <w:r>
              <w:t xml:space="preserve"> 1 </w:t>
            </w:r>
            <w:r>
              <w:t>使用者</w:t>
            </w:r>
            <w:r>
              <w:t xml:space="preserve"> SL</w:t>
            </w:r>
          </w:p>
        </w:tc>
      </w:tr>
      <w:tr w:rsidR="002921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17E" w:rsidRDefault="00C7788B">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9217E" w:rsidRDefault="00C7788B">
            <w:pPr>
              <w:pStyle w:val="ProductList-TableBody"/>
            </w:pPr>
            <w:r>
              <w:t>商務用</w:t>
            </w:r>
            <w:r>
              <w:t xml:space="preserve"> Skype Online </w:t>
            </w:r>
            <w:r>
              <w:t>方案</w:t>
            </w:r>
            <w:r>
              <w:t xml:space="preserve"> 2 </w:t>
            </w:r>
            <w:r>
              <w:t>使用者</w:t>
            </w:r>
            <w:r>
              <w:t xml:space="preserve"> SL</w:t>
            </w:r>
          </w:p>
        </w:tc>
      </w:tr>
      <w:tr w:rsidR="002921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17E" w:rsidRDefault="00C7788B">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9217E" w:rsidRDefault="00C7788B">
            <w:pPr>
              <w:pStyle w:val="ProductList-TableBody"/>
            </w:pPr>
            <w:r>
              <w:t>商務用</w:t>
            </w:r>
            <w:r>
              <w:t xml:space="preserve"> Skype Online </w:t>
            </w:r>
            <w:r>
              <w:t>方案</w:t>
            </w:r>
            <w:r>
              <w:t xml:space="preserve"> 2G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SubClauseHeading"/>
        <w:outlineLvl w:val="5"/>
      </w:pPr>
      <w:r>
        <w:t xml:space="preserve">3.1.1 </w:t>
      </w:r>
      <w:r>
        <w:t>與商務用</w:t>
      </w:r>
      <w:r>
        <w:t xml:space="preserve"> Skype Server Enterprise CAL </w:t>
      </w:r>
      <w:r>
        <w:t>相關聯的其他功能</w:t>
      </w:r>
    </w:p>
    <w:p w:rsidR="0029217E" w:rsidRDefault="00C7788B">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商務用</w:t>
            </w:r>
            <w:r>
              <w:t xml:space="preserve"> Skype Online </w:t>
            </w:r>
            <w:r>
              <w:t>方案</w:t>
            </w:r>
            <w:r>
              <w:t xml:space="preserve"> 2 </w:t>
            </w:r>
            <w:r>
              <w:t>使用者</w:t>
            </w:r>
            <w:r>
              <w:t xml:space="preserve"> SL</w:t>
            </w:r>
          </w:p>
        </w:tc>
      </w:tr>
      <w:tr w:rsidR="002921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17E" w:rsidRDefault="00C7788B">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9217E" w:rsidRDefault="00C7788B">
            <w:pPr>
              <w:pStyle w:val="ProductList-TableBody"/>
            </w:pPr>
            <w:r>
              <w:t>商務用</w:t>
            </w:r>
            <w:r>
              <w:t xml:space="preserve"> Skype Online </w:t>
            </w:r>
            <w:r>
              <w:t>方案</w:t>
            </w:r>
            <w:r>
              <w:t xml:space="preserve"> 2G </w:t>
            </w:r>
            <w:r>
              <w:t>使用者</w:t>
            </w:r>
            <w:r>
              <w:t xml:space="preserve"> SL</w:t>
            </w:r>
          </w:p>
        </w:tc>
      </w:tr>
      <w:tr w:rsidR="002921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17E" w:rsidRDefault="00C7788B">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9217E" w:rsidRDefault="00C7788B">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Indented"/>
      </w:pPr>
    </w:p>
    <w:p w:rsidR="0029217E" w:rsidRDefault="00C7788B">
      <w:pPr>
        <w:pStyle w:val="ProductList-SubClauseHeading"/>
        <w:outlineLvl w:val="5"/>
      </w:pPr>
      <w:r>
        <w:t xml:space="preserve">3.1.2 </w:t>
      </w:r>
      <w:r>
        <w:t>與商務用</w:t>
      </w:r>
      <w:r>
        <w:t xml:space="preserve"> Skype Server Plus CAL </w:t>
      </w:r>
      <w:r>
        <w:t>相關聯的其他功能</w:t>
      </w:r>
    </w:p>
    <w:p w:rsidR="0029217E" w:rsidRDefault="00C7788B">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3"/>
        <w:gridCol w:w="350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9217E" w:rsidRDefault="00C7788B">
            <w:pPr>
              <w:pStyle w:val="ProductList-TableBody"/>
            </w:pPr>
            <w:r>
              <w:t xml:space="preserve">Skype for Business Plus CAL </w:t>
            </w:r>
            <w:r>
              <w:t>使用者</w:t>
            </w:r>
            <w:r>
              <w:t xml:space="preserve"> SL</w:t>
            </w:r>
          </w:p>
        </w:tc>
      </w:tr>
    </w:tbl>
    <w:p w:rsidR="0029217E" w:rsidRDefault="0029217E">
      <w:pPr>
        <w:pStyle w:val="ProductList-BodyIndented"/>
      </w:pPr>
    </w:p>
    <w:p w:rsidR="0029217E" w:rsidRDefault="00C7788B">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音訊視訊會議伺服器角色</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Director </w:t>
            </w:r>
            <w:r>
              <w:t>角色</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中繼伺服器角色</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Lync Server 2013 </w:t>
            </w:r>
            <w:r>
              <w:t>群組聊天管理工具</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PowerShell </w:t>
            </w:r>
            <w:r>
              <w:t>嵌入式管理單元</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Survivable Branch Appliance </w:t>
            </w:r>
            <w:r>
              <w:t>角色</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Video Interop </w:t>
            </w:r>
            <w:r>
              <w:t>伺服器角色</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w:instrText>
            </w:r>
            <w:r>
              <w:instrText>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118" w:name="_Sec614"/>
      <w:r>
        <w:t>SQL Server</w:t>
      </w:r>
      <w:bookmarkEnd w:id="118"/>
      <w:r>
        <w:fldChar w:fldCharType="begin"/>
      </w:r>
      <w:r>
        <w:instrText xml:space="preserve"> TC "</w:instrText>
      </w:r>
      <w:bookmarkStart w:id="119" w:name="_Toc526079009"/>
      <w:r>
        <w:instrText>SQL Server</w:instrText>
      </w:r>
      <w:bookmarkEnd w:id="119"/>
      <w:r>
        <w:instrText>" \l 2</w:instrText>
      </w:r>
      <w:r>
        <w:fldChar w:fldCharType="end"/>
      </w:r>
    </w:p>
    <w:p w:rsidR="0029217E" w:rsidRDefault="00C7788B">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w:instrText>
            </w:r>
            <w:r>
              <w:instrText>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lastRenderedPageBreak/>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single" w:sz="4" w:space="0" w:color="FFFFFF"/>
              <w:right w:val="none" w:sz="4" w:space="0" w:color="6E6E6E"/>
            </w:tcBorders>
          </w:tcPr>
          <w:p w:rsidR="0029217E" w:rsidRDefault="00C7788B">
            <w:pPr>
              <w:pStyle w:val="ProductList-TableBody"/>
            </w:pPr>
            <w:r>
              <w:rPr>
                <w:color w:val="000000"/>
              </w:rPr>
              <w:t>SQL Server 2017 CAL</w:t>
            </w:r>
            <w:r>
              <w:fldChar w:fldCharType="begin"/>
            </w:r>
            <w:r>
              <w:instrText xml:space="preserve"> XE </w:instrText>
            </w:r>
            <w:r>
              <w:instrText xml:space="preserve">"SQL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9217E" w:rsidRDefault="00C7788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9217E" w:rsidRDefault="00C7788B">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Workgro</w:t>
            </w:r>
            <w:r>
              <w:t xml:space="preserve">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w:instrText>
            </w:r>
            <w:r>
              <w:instrText>\t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2.1 SQL Server 2017 Enterprise</w:t>
      </w:r>
    </w:p>
    <w:p w:rsidR="0029217E" w:rsidRDefault="00C7788B">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29217E" w:rsidRDefault="0029217E">
      <w:pPr>
        <w:pStyle w:val="ProductList-Body"/>
      </w:pPr>
    </w:p>
    <w:p w:rsidR="0029217E" w:rsidRDefault="00C7788B">
      <w:pPr>
        <w:pStyle w:val="ProductList-ClauseHeading"/>
        <w:outlineLvl w:val="3"/>
      </w:pPr>
      <w:r>
        <w:t xml:space="preserve">2.2 SQL Server </w:t>
      </w:r>
      <w:r>
        <w:t>平行處理資料倉儲</w:t>
      </w:r>
    </w:p>
    <w:p w:rsidR="0029217E" w:rsidRDefault="00C7788B">
      <w:pPr>
        <w:pStyle w:val="ProductList-Body"/>
      </w:pPr>
      <w:r>
        <w:t xml:space="preserve">SQL </w:t>
      </w:r>
      <w:r>
        <w:t xml:space="preserve">Server </w:t>
      </w:r>
      <w:r>
        <w:t>平行處理資料倉儲是</w:t>
      </w:r>
      <w:r>
        <w:t xml:space="preserve"> SQL Server Enterprise Core </w:t>
      </w:r>
      <w:r>
        <w:t>客戶的部署選項。客戶僅具備資格使用於</w:t>
      </w:r>
      <w:r>
        <w:t xml:space="preserve"> SA </w:t>
      </w:r>
      <w:r>
        <w:t>範圍期間內提供之軟體組建。</w:t>
      </w:r>
    </w:p>
    <w:p w:rsidR="0029217E" w:rsidRDefault="0029217E">
      <w:pPr>
        <w:pStyle w:val="ProductList-Body"/>
      </w:pPr>
    </w:p>
    <w:p w:rsidR="0029217E" w:rsidRDefault="00C7788B">
      <w:pPr>
        <w:pStyle w:val="ProductList-ClauseHeading"/>
        <w:outlineLvl w:val="3"/>
      </w:pPr>
      <w:r>
        <w:t xml:space="preserve">2.3 SQL Server </w:t>
      </w:r>
      <w:r>
        <w:t>平行處理資料倉儲不含</w:t>
      </w:r>
      <w:r>
        <w:t xml:space="preserve"> Oracle Java </w:t>
      </w:r>
      <w:r>
        <w:t>之選擇性組建</w:t>
      </w:r>
    </w:p>
    <w:p w:rsidR="0029217E" w:rsidRDefault="00C7788B">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4">
        <w:r>
          <w:rPr>
            <w:color w:val="00467F"/>
            <w:u w:val="single"/>
          </w:rPr>
          <w:t>http://www.microsoft.com/en-us/sqlserver/solutions-technologies/data-warehousing/pdw.aspx</w:t>
        </w:r>
      </w:hyperlink>
      <w:r>
        <w:t>。</w:t>
      </w:r>
    </w:p>
    <w:p w:rsidR="0029217E" w:rsidRDefault="0029217E">
      <w:pPr>
        <w:pStyle w:val="ProductList-Body"/>
      </w:pPr>
    </w:p>
    <w:p w:rsidR="0029217E" w:rsidRDefault="00C7788B">
      <w:pPr>
        <w:pStyle w:val="ProductList-ClauseHeading"/>
        <w:outlineLvl w:val="3"/>
      </w:pPr>
      <w:r>
        <w:t xml:space="preserve">2.4 SQL Server </w:t>
      </w:r>
      <w:r>
        <w:t>進階版保證附加項目</w:t>
      </w:r>
    </w:p>
    <w:p w:rsidR="0029217E" w:rsidRDefault="00C7788B">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5">
        <w:r>
          <w:rPr>
            <w:color w:val="00467F"/>
            <w:u w:val="single"/>
          </w:rPr>
          <w:t>http://go.microsoft.com/?linkid=9839206</w:t>
        </w:r>
      </w:hyperlink>
      <w:r>
        <w:t>。</w:t>
      </w:r>
    </w:p>
    <w:p w:rsidR="0029217E" w:rsidRDefault="0029217E">
      <w:pPr>
        <w:pStyle w:val="ProductList-Body"/>
      </w:pPr>
    </w:p>
    <w:p w:rsidR="0029217E" w:rsidRDefault="00C7788B">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w:instrText>
            </w:r>
            <w:r>
              <w:instrText>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w:instrText>
            </w:r>
            <w:r>
              <w:instrText>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76"/>
        <w:gridCol w:w="3607"/>
        <w:gridCol w:w="360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9217E" w:rsidRDefault="00C7788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Azure </w:t>
            </w:r>
            <w:r>
              <w:t>適用之</w:t>
            </w:r>
            <w:r>
              <w:t xml:space="preserve"> SQL Server </w:t>
            </w:r>
            <w:r>
              <w:t>訂閱</w:t>
            </w:r>
            <w:r>
              <w:t xml:space="preserve"> CAL</w:t>
            </w:r>
          </w:p>
        </w:tc>
      </w:tr>
    </w:tbl>
    <w:p w:rsidR="0029217E" w:rsidRDefault="0029217E">
      <w:pPr>
        <w:pStyle w:val="ProductList-Body"/>
      </w:pPr>
    </w:p>
    <w:p w:rsidR="0029217E" w:rsidRDefault="00C7788B">
      <w:pPr>
        <w:pStyle w:val="ProductList-ClauseHeading"/>
        <w:outlineLvl w:val="3"/>
      </w:pPr>
      <w:r>
        <w:t xml:space="preserve">3.2 </w:t>
      </w:r>
      <w:r>
        <w:t>自動更新為舊版</w:t>
      </w:r>
      <w:r>
        <w:t xml:space="preserve"> SQL Server</w:t>
      </w:r>
    </w:p>
    <w:p w:rsidR="0029217E" w:rsidRDefault="00C7788B">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w:instrText>
      </w:r>
      <w:r>
        <w:instrText>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29217E" w:rsidRDefault="0029217E">
      <w:pPr>
        <w:pStyle w:val="ProductList-Body"/>
      </w:pPr>
    </w:p>
    <w:p w:rsidR="0029217E" w:rsidRDefault="00C7788B">
      <w:pPr>
        <w:pStyle w:val="ProductList-ClauseHeading"/>
        <w:outlineLvl w:val="3"/>
      </w:pPr>
      <w:r>
        <w:t xml:space="preserve">3.3 SQL Server </w:t>
      </w:r>
      <w:r>
        <w:t>平台選項</w:t>
      </w:r>
    </w:p>
    <w:p w:rsidR="0029217E" w:rsidRDefault="00C7788B">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29217E" w:rsidRDefault="0029217E">
      <w:pPr>
        <w:pStyle w:val="ProductList-Body"/>
      </w:pPr>
    </w:p>
    <w:p w:rsidR="0029217E" w:rsidRDefault="00C7788B">
      <w:pPr>
        <w:pStyle w:val="ProductList-ClauseHeading"/>
        <w:outlineLvl w:val="3"/>
      </w:pPr>
      <w:r>
        <w:t xml:space="preserve">3.4 </w:t>
      </w:r>
      <w:r>
        <w:t>執行標準版本的執行個體</w:t>
      </w:r>
    </w:p>
    <w:p w:rsidR="0029217E" w:rsidRDefault="00C7788B">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w:instrText>
      </w:r>
      <w:r>
        <w:instrText>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w:instrText>
      </w:r>
      <w:r>
        <w:instrText>，並已執行其一項或多項指令。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9217E" w:rsidRDefault="0029217E">
      <w:pPr>
        <w:pStyle w:val="ProductList-Body"/>
      </w:pPr>
    </w:p>
    <w:p w:rsidR="0029217E" w:rsidRDefault="00C7788B">
      <w:pPr>
        <w:pStyle w:val="ProductList-ClauseHeading"/>
        <w:outlineLvl w:val="3"/>
      </w:pPr>
      <w:r>
        <w:t xml:space="preserve">3.5 </w:t>
      </w:r>
      <w:r>
        <w:t>平行處理資料倉儲</w:t>
      </w:r>
      <w:r>
        <w:t xml:space="preserve"> (PDW) </w:t>
      </w:r>
      <w:r>
        <w:t>容錯伺服器</w:t>
      </w:r>
    </w:p>
    <w:p w:rsidR="0029217E" w:rsidRDefault="00C7788B">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w:t>
      </w:r>
      <w:r>
        <w:t>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29217E" w:rsidRDefault="0029217E">
      <w:pPr>
        <w:pStyle w:val="ProductList-Body"/>
      </w:pPr>
    </w:p>
    <w:p w:rsidR="0029217E" w:rsidRDefault="00C7788B">
      <w:pPr>
        <w:pStyle w:val="ProductList-ClauseHeading"/>
        <w:outlineLvl w:val="3"/>
      </w:pPr>
      <w:r>
        <w:lastRenderedPageBreak/>
        <w:t xml:space="preserve">3.6 </w:t>
      </w:r>
      <w:r>
        <w:t>其他軟體</w:t>
      </w:r>
    </w:p>
    <w:p w:rsidR="0029217E" w:rsidRDefault="00C7788B">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490"/>
        <w:gridCol w:w="3448"/>
        <w:gridCol w:w="3492"/>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用戶端工具回</w:t>
            </w:r>
            <w:r>
              <w:t>溯相容性</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用戶端工具連接性</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Distributed Replay Client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管理工具</w:t>
            </w:r>
            <w:r>
              <w:t xml:space="preserve"> – </w:t>
            </w:r>
            <w:r>
              <w:t>完整</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Indented"/>
      </w:pPr>
    </w:p>
    <w:p w:rsidR="0029217E" w:rsidRDefault="00C7788B">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492"/>
        <w:gridCol w:w="3469"/>
        <w:gridCol w:w="3469"/>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容錯移</w:instrText>
            </w:r>
            <w:r>
              <w:instrText>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6">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7">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URBreadcrumb"/>
      </w:pPr>
    </w:p>
    <w:p w:rsidR="0029217E" w:rsidRDefault="00C7788B">
      <w:pPr>
        <w:pStyle w:val="ProductList-ClauseHeading"/>
        <w:outlineLvl w:val="3"/>
      </w:pPr>
      <w:r>
        <w:t xml:space="preserve">4.1 SQL Server 2017 Enterprise </w:t>
      </w:r>
      <w:r>
        <w:t>核心</w:t>
      </w:r>
      <w:r>
        <w:t xml:space="preserve"> – </w:t>
      </w:r>
      <w:r>
        <w:t>不限次數的虛擬</w:t>
      </w:r>
    </w:p>
    <w:p w:rsidR="0029217E" w:rsidRDefault="00C7788B">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w:t>
      </w:r>
      <w:r>
        <w:t>體執行個體。</w:t>
      </w:r>
    </w:p>
    <w:p w:rsidR="0029217E" w:rsidRDefault="0029217E">
      <w:pPr>
        <w:pStyle w:val="ProductList-Body"/>
      </w:pPr>
    </w:p>
    <w:p w:rsidR="0029217E" w:rsidRDefault="00C7788B">
      <w:pPr>
        <w:pStyle w:val="ProductList-ClauseHeading"/>
        <w:outlineLvl w:val="3"/>
      </w:pPr>
      <w:r>
        <w:t xml:space="preserve">4.2 SQL Server 2017 Enterprise Core - </w:t>
      </w:r>
      <w:r>
        <w:t>平行處理資料倉儲功能更新</w:t>
      </w:r>
    </w:p>
    <w:p w:rsidR="0029217E" w:rsidRDefault="00C7788B">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29217E" w:rsidRDefault="0029217E">
      <w:pPr>
        <w:pStyle w:val="ProductList-Body"/>
      </w:pPr>
    </w:p>
    <w:p w:rsidR="0029217E" w:rsidRDefault="00C7788B">
      <w:pPr>
        <w:pStyle w:val="ProductList-ClauseHeading"/>
        <w:outlineLvl w:val="3"/>
      </w:pPr>
      <w:r>
        <w:t xml:space="preserve">4.3 </w:t>
      </w:r>
      <w:r>
        <w:t>依據應用程式平台副約</w:t>
      </w:r>
      <w:r>
        <w:t xml:space="preserve"> EAP </w:t>
      </w:r>
      <w:r>
        <w:t>之</w:t>
      </w:r>
      <w:r>
        <w:t xml:space="preserve"> SQL Server </w:t>
      </w:r>
      <w:r>
        <w:t>買斷選項</w:t>
      </w:r>
    </w:p>
    <w:p w:rsidR="0029217E" w:rsidRDefault="00C7788B">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29217E" w:rsidRDefault="0029217E">
      <w:pPr>
        <w:pStyle w:val="ProductList-Body"/>
      </w:pPr>
    </w:p>
    <w:p w:rsidR="0029217E" w:rsidRDefault="00C7788B">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29217E" w:rsidRDefault="00C7788B">
      <w:pPr>
        <w:pStyle w:val="ProductList-Body"/>
      </w:pPr>
      <w:r>
        <w:t>僅具備已獲授權可依</w:t>
      </w:r>
      <w:r>
        <w:t xml:space="preserve"> SA </w:t>
      </w:r>
      <w:r>
        <w:t>執行</w:t>
      </w:r>
      <w:r>
        <w:t xml:space="preserve"> SQL Server</w:t>
      </w:r>
      <w:r>
        <w:t xml:space="preserve">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w:t>
      </w:r>
      <w:r>
        <w:t>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29217E" w:rsidRDefault="0029217E">
      <w:pPr>
        <w:pStyle w:val="ProductList-Body"/>
      </w:pPr>
    </w:p>
    <w:p w:rsidR="0029217E" w:rsidRDefault="00C7788B">
      <w:pPr>
        <w:pStyle w:val="ProductList-ClauseHeading"/>
        <w:outlineLvl w:val="3"/>
      </w:pPr>
      <w:r>
        <w:t>4.5 SQL Enterprise Co</w:t>
      </w:r>
      <w:r>
        <w:t xml:space="preserve">re – </w:t>
      </w:r>
      <w:r>
        <w:t>執行</w:t>
      </w:r>
      <w:r>
        <w:t xml:space="preserve"> Machine Learning </w:t>
      </w:r>
      <w:r>
        <w:t>伺服器的</w:t>
      </w:r>
      <w:r>
        <w:t xml:space="preserve"> Hadoop </w:t>
      </w:r>
      <w:r>
        <w:t>適用版</w:t>
      </w:r>
    </w:p>
    <w:p w:rsidR="0029217E" w:rsidRDefault="00C7788B">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29217E" w:rsidRDefault="0029217E">
      <w:pPr>
        <w:pStyle w:val="ProductList-Body"/>
      </w:pPr>
    </w:p>
    <w:p w:rsidR="0029217E" w:rsidRDefault="00C7788B">
      <w:pPr>
        <w:pStyle w:val="ProductList-ClauseHeading"/>
        <w:outlineLvl w:val="3"/>
      </w:pPr>
      <w:r>
        <w:t>4.6 Power BI</w:t>
      </w:r>
      <w:r>
        <w:t xml:space="preserve"> Report Server </w:t>
      </w:r>
      <w:r>
        <w:t>之使用</w:t>
      </w:r>
      <w:r>
        <w:t xml:space="preserve"> – SQL Server Enterprise Edition</w:t>
      </w:r>
    </w:p>
    <w:p w:rsidR="0029217E" w:rsidRDefault="00C7788B">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w:t>
      </w:r>
      <w:r>
        <w:t xml:space="preserve">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w:t>
      </w:r>
      <w:r>
        <w:t>隨著客戶之</w:t>
      </w:r>
      <w:r>
        <w:t xml:space="preserve"> SA </w:t>
      </w:r>
      <w:r>
        <w:t>範圍屆滿而失去效力。</w:t>
      </w: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124" w:name="_Sec615"/>
      <w:r>
        <w:t>System Center</w:t>
      </w:r>
      <w:bookmarkEnd w:id="124"/>
      <w:r>
        <w:fldChar w:fldCharType="begin"/>
      </w:r>
      <w:r>
        <w:instrText xml:space="preserve"> TC "</w:instrText>
      </w:r>
      <w:bookmarkStart w:id="125" w:name="_Toc526079010"/>
      <w:r>
        <w:instrText>System Center</w:instrText>
      </w:r>
      <w:bookmarkEnd w:id="125"/>
      <w:r>
        <w:instrText>" \l 2</w:instrText>
      </w:r>
      <w:r>
        <w:fldChar w:fldCharType="end"/>
      </w:r>
    </w:p>
    <w:p w:rsidR="0029217E" w:rsidRDefault="00C7788B">
      <w:pPr>
        <w:pStyle w:val="ProductList-Offering2HeadingNoBorder"/>
        <w:outlineLvl w:val="2"/>
      </w:pPr>
      <w:bookmarkStart w:id="126" w:name="_Sec642"/>
      <w:r>
        <w:t>System Center Server</w:t>
      </w:r>
      <w:bookmarkEnd w:id="126"/>
      <w:r>
        <w:fldChar w:fldCharType="begin"/>
      </w:r>
      <w:r>
        <w:instrText xml:space="preserve"> TC "</w:instrText>
      </w:r>
      <w:bookmarkStart w:id="127" w:name="_Toc526079011"/>
      <w:r>
        <w:instrText>System Center Server</w:instrText>
      </w:r>
      <w:bookmarkEnd w:id="127"/>
      <w:r>
        <w:instrText>" \l 3</w:instrText>
      </w:r>
      <w:r>
        <w:fldChar w:fldCharType="end"/>
      </w:r>
    </w:p>
    <w:p w:rsidR="0029217E" w:rsidRDefault="00C7788B">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w:instrText>
            </w:r>
            <w:r>
              <w:instrText xml:space="preserve">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 System Center 2016 Datacenter </w:t>
            </w:r>
            <w:r>
              <w:t>伺服器管理使用權</w:t>
            </w:r>
            <w:r>
              <w:t xml:space="preserve"> (16 </w:t>
            </w:r>
            <w:r>
              <w:t>組</w:t>
            </w:r>
            <w:r>
              <w:lastRenderedPageBreak/>
              <w:t>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lastRenderedPageBreak/>
              <w:t>10/16</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System Center 2016 Sta</w:t>
            </w:r>
            <w:r>
              <w:rPr>
                <w:color w:val="000000"/>
              </w:rPr>
              <w:t xml:space="preserve">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84"/>
        <w:gridCol w:w="3581"/>
        <w:gridCol w:w="362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3.3 SQL Server </w:t>
      </w:r>
      <w:r>
        <w:t>技術</w:t>
      </w:r>
    </w:p>
    <w:p w:rsidR="0029217E" w:rsidRDefault="00C7788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w:t>
      </w:r>
      <w:r>
        <w:t>品的特定目的。</w:t>
      </w:r>
    </w:p>
    <w:p w:rsidR="0029217E" w:rsidRDefault="0029217E">
      <w:pPr>
        <w:pStyle w:val="ProductList-Body"/>
      </w:pPr>
    </w:p>
    <w:p w:rsidR="0029217E" w:rsidRDefault="00C7788B">
      <w:pPr>
        <w:pStyle w:val="ProductList-ClauseHeading"/>
        <w:outlineLvl w:val="4"/>
      </w:pPr>
      <w:r>
        <w:t xml:space="preserve">3.4 Windows Server </w:t>
      </w:r>
      <w:r>
        <w:t>容器</w:t>
      </w:r>
    </w:p>
    <w:p w:rsidR="0029217E" w:rsidRDefault="00C7788B">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w:instrText>
      </w:r>
      <w:r>
        <w:instrText xml:space="preserve">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w:instrText>
            </w:r>
            <w:r>
              <w:instrText>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4.1 System Center </w:t>
      </w:r>
      <w:r>
        <w:t>最新分支</w:t>
      </w:r>
      <w:r>
        <w:t xml:space="preserve"> (</w:t>
      </w:r>
      <w:r>
        <w:t>若有的話</w:t>
      </w:r>
      <w:r>
        <w:t xml:space="preserve">) </w:t>
      </w:r>
      <w:r>
        <w:t>權利</w:t>
      </w:r>
    </w:p>
    <w:p w:rsidR="0029217E" w:rsidRDefault="00C7788B">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29217E" w:rsidRDefault="0029217E">
      <w:pPr>
        <w:pStyle w:val="ProductList-ClauseHeading"/>
        <w:outlineLvl w:val="4"/>
      </w:pPr>
    </w:p>
    <w:p w:rsidR="0029217E" w:rsidRDefault="00C7788B">
      <w:pPr>
        <w:pStyle w:val="ProductList-ClauseHeading"/>
        <w:outlineLvl w:val="4"/>
      </w:pPr>
      <w:r>
        <w:t xml:space="preserve">4.2 System Center </w:t>
      </w:r>
      <w:r>
        <w:t>全域服務監視</w:t>
      </w:r>
    </w:p>
    <w:p w:rsidR="0029217E" w:rsidRDefault="00C7788B">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w:t>
      </w:r>
      <w:r>
        <w:t xml:space="preserve">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w:instrText>
      </w:r>
      <w:r>
        <w:instrText xml:space="preserve">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29217E" w:rsidRDefault="0029217E">
      <w:pPr>
        <w:pStyle w:val="ProductList-Body"/>
      </w:pPr>
    </w:p>
    <w:p w:rsidR="0029217E" w:rsidRDefault="00C7788B">
      <w:pPr>
        <w:pStyle w:val="ProductList-ClauseHeading"/>
        <w:outlineLvl w:val="4"/>
      </w:pPr>
      <w:r>
        <w:t xml:space="preserve">4.3 </w:t>
      </w:r>
      <w:r>
        <w:t>與授權模式之變更相關聯的使用權利和使用權之授與</w:t>
      </w:r>
      <w:r>
        <w:t xml:space="preserve"> – </w:t>
      </w:r>
      <w:r>
        <w:t>合格使用權</w:t>
      </w:r>
    </w:p>
    <w:p w:rsidR="0029217E" w:rsidRDefault="00C7788B">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w:t>
      </w:r>
      <w:r>
        <w:t>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26079012"/>
      <w:r>
        <w:instrText>System Center Configurat</w:instrText>
      </w:r>
      <w:r>
        <w:instrText>ion Manager</w:instrText>
      </w:r>
      <w:bookmarkEnd w:id="133"/>
      <w:r>
        <w:instrText>" \l 3</w:instrText>
      </w:r>
      <w:r>
        <w:fldChar w:fldCharType="end"/>
      </w:r>
    </w:p>
    <w:p w:rsidR="0029217E" w:rsidRDefault="00C7788B">
      <w:pPr>
        <w:pStyle w:val="ProductList-Offering1SubSection"/>
        <w:outlineLvl w:val="3"/>
      </w:pPr>
      <w:bookmarkStart w:id="134" w:name="_Sec691"/>
      <w:r>
        <w:t>1.</w:t>
      </w:r>
      <w:r>
        <w:t>方案供應性</w:t>
      </w:r>
      <w:bookmarkEnd w:id="134"/>
    </w:p>
    <w:p w:rsidR="0029217E" w:rsidRDefault="0029217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w:instrText>
            </w:r>
            <w:r>
              <w:instrText xml:space="preserve">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 xml:space="preserve">System Center Configuration Manager 1606 </w:t>
            </w:r>
            <w:r>
              <w:t>用戶端管理使用權</w:t>
            </w:r>
            <w:r>
              <w:fldChar w:fldCharType="begin"/>
            </w:r>
            <w:r>
              <w:instrText xml:space="preserve"> XE "</w:instrText>
            </w:r>
            <w:r>
              <w:instrText xml:space="preserve">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t>
      </w:r>
      <w:r>
        <w:t>教育機構客戶</w:t>
      </w:r>
    </w:p>
    <w:p w:rsidR="0029217E" w:rsidRDefault="00C7788B">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29217E" w:rsidRDefault="00C7788B">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87"/>
        <w:gridCol w:w="3577"/>
        <w:gridCol w:w="362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9217E" w:rsidRDefault="00C7788B">
            <w:pPr>
              <w:pStyle w:val="ProductList-TableBody"/>
            </w:pPr>
            <w:r>
              <w:t>管理授權對等使用權</w:t>
            </w:r>
            <w:r>
              <w:t xml:space="preserve"> (</w:t>
            </w:r>
            <w:r>
              <w:t>請參閱</w:t>
            </w:r>
            <w:hyperlink r:id="rId60">
              <w:r>
                <w:rPr>
                  <w:color w:val="00467F"/>
                  <w:u w:val="single"/>
                </w:rPr>
                <w:t>附錄</w:t>
              </w:r>
              <w:r>
                <w:rPr>
                  <w:color w:val="00467F"/>
                  <w:u w:val="single"/>
                </w:rPr>
                <w:t xml:space="preserve"> A</w:t>
              </w:r>
            </w:hyperlink>
            <w:r>
              <w:t>)</w:t>
            </w:r>
          </w:p>
        </w:tc>
      </w:tr>
    </w:tbl>
    <w:p w:rsidR="0029217E" w:rsidRDefault="0029217E">
      <w:pPr>
        <w:pStyle w:val="ProductList-Body"/>
      </w:pPr>
    </w:p>
    <w:p w:rsidR="0029217E" w:rsidRDefault="00C7788B">
      <w:pPr>
        <w:pStyle w:val="ProductList-ClauseHeading"/>
        <w:outlineLvl w:val="4"/>
      </w:pPr>
      <w:r>
        <w:t xml:space="preserve">3.2 SQL Server </w:t>
      </w:r>
      <w:r>
        <w:t>技術</w:t>
      </w:r>
    </w:p>
    <w:p w:rsidR="0029217E" w:rsidRDefault="00C7788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29217E" w:rsidRDefault="00C7788B">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w:instrText>
            </w:r>
            <w:r>
              <w:instrText>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4.1 System Center Configuration Manager – VDI </w:t>
      </w:r>
      <w:r>
        <w:t>權利</w:t>
      </w:r>
    </w:p>
    <w:p w:rsidR="0029217E" w:rsidRDefault="00C7788B">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w:t>
      </w:r>
      <w:r>
        <w:t>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w:t>
      </w:r>
      <w:r>
        <w:rPr>
          <w:color w:val="0563C1"/>
        </w:rPr>
        <w:t>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29217E" w:rsidRDefault="0029217E">
      <w:pPr>
        <w:pStyle w:val="ProductList-Body"/>
      </w:pPr>
    </w:p>
    <w:p w:rsidR="0029217E" w:rsidRDefault="00C7788B">
      <w:pPr>
        <w:pStyle w:val="ProductList-ClauseHeading"/>
        <w:outlineLvl w:val="4"/>
      </w:pPr>
      <w:r>
        <w:t xml:space="preserve">4.2 System Center Configuration Manager </w:t>
      </w:r>
      <w:r>
        <w:t>最新分支權利</w:t>
      </w:r>
    </w:p>
    <w:p w:rsidR="0029217E" w:rsidRDefault="00C7788B">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w:t>
      </w:r>
      <w:r>
        <w:t>最新分支選項。</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26079013"/>
      <w:r>
        <w:instrText>System Center Data Protection Manager</w:instrText>
      </w:r>
      <w:bookmarkEnd w:id="139"/>
      <w:r>
        <w:instrText>" \l 3</w:instrText>
      </w:r>
      <w:r>
        <w:fldChar w:fldCharType="end"/>
      </w:r>
    </w:p>
    <w:p w:rsidR="0029217E" w:rsidRDefault="00C7788B">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rPr>
                <w:color w:val="0563C1"/>
              </w:rPr>
              <w:t>)</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t>
      </w:r>
      <w:r>
        <w:t>教育機構客戶</w:t>
      </w:r>
    </w:p>
    <w:p w:rsidR="0029217E" w:rsidRDefault="00C7788B">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29217E" w:rsidRDefault="00C7788B">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87"/>
        <w:gridCol w:w="3577"/>
        <w:gridCol w:w="362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w:instrText>
            </w:r>
            <w:r>
              <w:instrText>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3.2 SQL Server </w:t>
      </w:r>
      <w:r>
        <w:t>技術</w:t>
      </w:r>
    </w:p>
    <w:p w:rsidR="0029217E" w:rsidRDefault="00C7788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29217E" w:rsidRDefault="00C7788B">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w:t>
            </w:r>
            <w:r>
              <w:rPr>
                <w:color w:val="404040"/>
              </w:rPr>
              <w:t>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4.1 System Center Data Protection Manager </w:t>
      </w:r>
      <w:r>
        <w:t>最新分支權利</w:t>
      </w:r>
    </w:p>
    <w:p w:rsidR="0029217E" w:rsidRDefault="00C7788B">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6079014"/>
      <w:r>
        <w:instrText>System Center Endpoint Protection</w:instrText>
      </w:r>
      <w:bookmarkEnd w:id="145"/>
      <w:r>
        <w:instrText>" \l 3</w:instrText>
      </w:r>
      <w:r>
        <w:fldChar w:fldCharType="end"/>
      </w:r>
    </w:p>
    <w:p w:rsidR="0029217E" w:rsidRDefault="00C7788B">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none" w:sz="4" w:space="0" w:color="BFBFBF"/>
              <w:right w:val="none" w:sz="4" w:space="0" w:color="6E6E6E"/>
            </w:tcBorders>
          </w:tcPr>
          <w:p w:rsidR="0029217E" w:rsidRDefault="00C7788B">
            <w:pPr>
              <w:pStyle w:val="ProductList-TableBody"/>
            </w:pPr>
            <w:r>
              <w:t>System Center Endpoint Protection 1606</w:t>
            </w:r>
            <w:r>
              <w:fldChar w:fldCharType="begin"/>
            </w:r>
            <w:r>
              <w:instrText xml:space="preserve"> XE "System Cente</w:instrText>
            </w:r>
            <w:r>
              <w:instrText xml:space="preserv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29217E" w:rsidRDefault="00C7788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9217E" w:rsidRDefault="00C7788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9217E" w:rsidRDefault="00C7788B">
      <w:pPr>
        <w:pStyle w:val="ProductList-Offering1SubSection"/>
        <w:outlineLvl w:val="3"/>
      </w:pPr>
      <w:bookmarkStart w:id="147" w:name="_Sec893"/>
      <w:r>
        <w:lastRenderedPageBreak/>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 xml:space="preserve"> (SA)</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8"/>
        <w:gridCol w:w="3593"/>
        <w:gridCol w:w="3599"/>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裝置及使用者</w:t>
      </w:r>
      <w:r>
        <w:t xml:space="preserve"> SL</w:t>
      </w:r>
    </w:p>
    <w:p w:rsidR="0029217E" w:rsidRDefault="00C7788B">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29217E" w:rsidRDefault="0029217E">
      <w:pPr>
        <w:pStyle w:val="ProductList-Body"/>
      </w:pPr>
    </w:p>
    <w:p w:rsidR="0029217E" w:rsidRDefault="00C7788B">
      <w:pPr>
        <w:pStyle w:val="ProductList-ClauseHeading"/>
        <w:outlineLvl w:val="4"/>
      </w:pPr>
      <w:r>
        <w:t xml:space="preserve">3.2 </w:t>
      </w:r>
      <w:r>
        <w:t>伺服器管理</w:t>
      </w:r>
      <w:r>
        <w:t xml:space="preserve"> SL</w:t>
      </w:r>
    </w:p>
    <w:p w:rsidR="0029217E" w:rsidRDefault="00C7788B">
      <w:pPr>
        <w:pStyle w:val="ProductList-Body"/>
      </w:pPr>
      <w:r>
        <w:t>使用者</w:t>
      </w:r>
      <w:r>
        <w:t xml:space="preserve"> SL </w:t>
      </w:r>
      <w:r>
        <w:t>要求以外，每份伺服器均需具備</w:t>
      </w:r>
      <w:r>
        <w:t xml:space="preserve"> System Center 2016 Da</w:t>
      </w:r>
      <w:r>
        <w:t xml:space="preserve">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w:instrText>
      </w:r>
      <w:r>
        <w:instrText>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29217E" w:rsidRDefault="0029217E">
      <w:pPr>
        <w:pStyle w:val="ProductList-Body"/>
      </w:pPr>
    </w:p>
    <w:p w:rsidR="0029217E" w:rsidRDefault="00C7788B">
      <w:pPr>
        <w:pStyle w:val="ProductList-ClauseHeading"/>
        <w:outlineLvl w:val="4"/>
      </w:pPr>
      <w:r>
        <w:t xml:space="preserve">3.3 </w:t>
      </w:r>
      <w:r>
        <w:t>掃描引擎</w:t>
      </w:r>
      <w:r>
        <w:t xml:space="preserve"> (Scan Engine) </w:t>
      </w:r>
      <w:r>
        <w:t>替換</w:t>
      </w:r>
    </w:p>
    <w:p w:rsidR="0029217E" w:rsidRDefault="00C7788B">
      <w:pPr>
        <w:pStyle w:val="ProductList-Body"/>
      </w:pPr>
      <w:r>
        <w:t xml:space="preserve">Microsoft </w:t>
      </w:r>
      <w:r>
        <w:t>可能會以相當的軟體及檔案來替換線上服務之下列功能：</w:t>
      </w:r>
    </w:p>
    <w:p w:rsidR="0029217E" w:rsidRDefault="00C7788B" w:rsidP="00FF04B0">
      <w:pPr>
        <w:pStyle w:val="ProductList-Bullet"/>
        <w:numPr>
          <w:ilvl w:val="0"/>
          <w:numId w:val="21"/>
        </w:numPr>
      </w:pPr>
      <w:r>
        <w:t>防毒軟體和反垃圾郵件軟體；以及</w:t>
      </w:r>
    </w:p>
    <w:p w:rsidR="0029217E" w:rsidRDefault="00C7788B" w:rsidP="00FF04B0">
      <w:pPr>
        <w:pStyle w:val="ProductList-Bullet"/>
        <w:numPr>
          <w:ilvl w:val="0"/>
          <w:numId w:val="21"/>
        </w:numPr>
      </w:pPr>
      <w:r>
        <w:t>簽名檔和內容篩選資料檔。</w:t>
      </w:r>
    </w:p>
    <w:p w:rsidR="0029217E" w:rsidRDefault="00C7788B">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4.1 System Center Endpoint Protection </w:t>
      </w:r>
      <w:r>
        <w:t>最新分支權利</w:t>
      </w:r>
    </w:p>
    <w:p w:rsidR="0029217E" w:rsidRDefault="00C7788B">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6079015"/>
      <w:r>
        <w:instrText>Syst</w:instrText>
      </w:r>
      <w:r>
        <w:instrText>em Center Operations Manager</w:instrText>
      </w:r>
      <w:bookmarkEnd w:id="151"/>
      <w:r>
        <w:instrText>" \l 3</w:instrText>
      </w:r>
      <w:r>
        <w:fldChar w:fldCharType="end"/>
      </w:r>
    </w:p>
    <w:p w:rsidR="0029217E" w:rsidRDefault="00C7788B">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w:instrText>
            </w:r>
            <w:r>
              <w:instrText>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w:t>
            </w:r>
            <w:r>
              <w:t xml:space="preserve">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t>
      </w:r>
      <w:r>
        <w:t>教育機構客戶</w:t>
      </w:r>
    </w:p>
    <w:p w:rsidR="0029217E" w:rsidRDefault="00C7788B">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29217E" w:rsidRDefault="00C7788B">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587"/>
        <w:gridCol w:w="3577"/>
        <w:gridCol w:w="362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w:instrText>
            </w:r>
            <w:r>
              <w:instrText>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8">
              <w:r>
                <w:rPr>
                  <w:color w:val="00467F"/>
                  <w:u w:val="single"/>
                </w:rPr>
                <w:t>網際網路功能</w:t>
              </w:r>
            </w:hyperlink>
            <w:r>
              <w:t>、</w:t>
            </w:r>
            <w:hyperlink r:id="rId6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3.2 SQL Server </w:t>
      </w:r>
      <w:r>
        <w:t>技術</w:t>
      </w:r>
    </w:p>
    <w:p w:rsidR="0029217E" w:rsidRDefault="00C7788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w:instrText>
      </w:r>
      <w:r>
        <w:instrText>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29217E" w:rsidRDefault="00C7788B">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w:t>
            </w:r>
            <w:r>
              <w:rPr>
                <w:color w:val="404040"/>
              </w:rPr>
              <w:t>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4.1 System Center Operations Manager </w:t>
      </w:r>
      <w:r>
        <w:t>最新分支權利</w:t>
      </w:r>
    </w:p>
    <w:p w:rsidR="0029217E" w:rsidRDefault="00C7788B">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6079016"/>
      <w:r>
        <w:instrText>System Center</w:instrText>
      </w:r>
      <w:r>
        <w:instrText xml:space="preserve"> Orchestrator</w:instrText>
      </w:r>
      <w:bookmarkEnd w:id="157"/>
      <w:r>
        <w:instrText>" \l 3</w:instrText>
      </w:r>
      <w:r>
        <w:fldChar w:fldCharType="end"/>
      </w:r>
    </w:p>
    <w:p w:rsidR="0029217E" w:rsidRDefault="00C7788B">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w:t>
            </w:r>
            <w:r>
              <w:rPr>
                <w:color w:val="000000"/>
              </w:rPr>
              <w:t>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t>
      </w:r>
      <w:r>
        <w:t>教育機構客戶</w:t>
      </w:r>
    </w:p>
    <w:p w:rsidR="0029217E" w:rsidRDefault="00C7788B">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29217E" w:rsidRDefault="00C7788B">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87"/>
        <w:gridCol w:w="3577"/>
        <w:gridCol w:w="362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w:instrText>
            </w:r>
            <w:r>
              <w:instrText>之聲明；請參閱通用授權條款中的「聲明」小節以取得詳細資訊。</w:instrText>
            </w:r>
            <w:r>
              <w:instrText xml:space="preserve">" </w:instrText>
            </w:r>
            <w:r>
              <w:fldChar w:fldCharType="separate"/>
            </w:r>
            <w:r>
              <w:rPr>
                <w:color w:val="0563C1"/>
              </w:rPr>
              <w:t>聲明</w:t>
            </w:r>
            <w:r>
              <w:fldChar w:fldCharType="end"/>
            </w:r>
            <w:r>
              <w:t>：</w:t>
            </w:r>
            <w:hyperlink r:id="rId75">
              <w:r>
                <w:rPr>
                  <w:color w:val="00467F"/>
                  <w:u w:val="single"/>
                </w:rPr>
                <w:t>網際網路功能</w:t>
              </w:r>
            </w:hyperlink>
            <w:r>
              <w:t>、</w:t>
            </w:r>
            <w:hyperlink r:id="rId7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3.2 SQL Server </w:t>
      </w:r>
      <w:r>
        <w:t>技術</w:t>
      </w:r>
    </w:p>
    <w:p w:rsidR="0029217E" w:rsidRDefault="00C7788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w:t>
      </w:r>
      <w:r>
        <w:t>品的特定目的。</w:t>
      </w:r>
    </w:p>
    <w:p w:rsidR="0029217E" w:rsidRDefault="00C7788B">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w:instrText>
            </w:r>
            <w:r>
              <w:instrText>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6079017"/>
      <w:r>
        <w:instrText>System Center Service Manager</w:instrText>
      </w:r>
      <w:bookmarkEnd w:id="163"/>
      <w:r>
        <w:instrText>" \l 3</w:instrText>
      </w:r>
      <w:r>
        <w:fldChar w:fldCharType="end"/>
      </w:r>
    </w:p>
    <w:p w:rsidR="0029217E" w:rsidRDefault="00C7788B">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t>
      </w:r>
      <w:r>
        <w:t>教育機構客戶</w:t>
      </w:r>
    </w:p>
    <w:p w:rsidR="0029217E" w:rsidRDefault="00C7788B">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29217E" w:rsidRDefault="00C7788B">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87"/>
        <w:gridCol w:w="3577"/>
        <w:gridCol w:w="362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2">
              <w:r>
                <w:rPr>
                  <w:color w:val="00467F"/>
                  <w:u w:val="single"/>
                </w:rPr>
                <w:t>網際網路功能</w:t>
              </w:r>
            </w:hyperlink>
            <w:r>
              <w:t>、</w:t>
            </w:r>
            <w:hyperlink r:id="rId8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58"/>
        <w:gridCol w:w="3614"/>
        <w:gridCol w:w="361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Microsoft Identity Manager 2016 CAL (</w:t>
            </w:r>
            <w:r>
              <w:t>使用者</w:t>
            </w:r>
            <w:r>
              <w:t>)</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3.2 SQL Server </w:t>
      </w:r>
      <w:r>
        <w:t>技術</w:t>
      </w:r>
    </w:p>
    <w:p w:rsidR="0029217E" w:rsidRDefault="00C7788B">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29217E" w:rsidRDefault="00C7788B">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lastRenderedPageBreak/>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4.1 System Center Service Manager </w:t>
      </w:r>
      <w:r>
        <w:t>最新分支權利</w:t>
      </w:r>
    </w:p>
    <w:p w:rsidR="0029217E" w:rsidRDefault="00C7788B">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26079018"/>
      <w:r>
        <w:instrText xml:space="preserve">Virtual Desktop Infrastructure (VDI) </w:instrText>
      </w:r>
      <w:r>
        <w:instrText>套件</w:instrText>
      </w:r>
      <w:bookmarkEnd w:id="169"/>
      <w:r>
        <w:instrText>" \l 2</w:instrText>
      </w:r>
      <w:r>
        <w:fldChar w:fldCharType="end"/>
      </w:r>
    </w:p>
    <w:p w:rsidR="0029217E" w:rsidRDefault="00C7788B">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170" w:name="_Sec617"/>
      <w:r>
        <w:t>Visual Studio</w:t>
      </w:r>
      <w:bookmarkEnd w:id="170"/>
      <w:r>
        <w:fldChar w:fldCharType="begin"/>
      </w:r>
      <w:r>
        <w:instrText xml:space="preserve"> TC "</w:instrText>
      </w:r>
      <w:bookmarkStart w:id="171" w:name="_Toc526079019"/>
      <w:r>
        <w:instrText>Visual Studio</w:instrText>
      </w:r>
      <w:bookmarkEnd w:id="171"/>
      <w:r>
        <w:instrText>" \l 2</w:instrText>
      </w:r>
      <w:r>
        <w:fldChar w:fldCharType="end"/>
      </w:r>
    </w:p>
    <w:p w:rsidR="0029217E" w:rsidRDefault="00C7788B">
      <w:pPr>
        <w:pStyle w:val="ProductList-Offering2HeadingNoBorder"/>
        <w:outlineLvl w:val="2"/>
      </w:pPr>
      <w:bookmarkStart w:id="172" w:name="_Sec649"/>
      <w:r>
        <w:t>Visual Studio</w:t>
      </w:r>
      <w:bookmarkEnd w:id="172"/>
      <w:r>
        <w:fldChar w:fldCharType="begin"/>
      </w:r>
      <w:r>
        <w:instrText xml:space="preserve"> TC</w:instrText>
      </w:r>
      <w:r>
        <w:instrText xml:space="preserve"> "</w:instrText>
      </w:r>
      <w:bookmarkStart w:id="173" w:name="_Toc526079020"/>
      <w:r>
        <w:instrText>Visual Studio</w:instrText>
      </w:r>
      <w:bookmarkEnd w:id="173"/>
      <w:r>
        <w:instrText>" \l 3</w:instrText>
      </w:r>
      <w:r>
        <w:fldChar w:fldCharType="end"/>
      </w:r>
    </w:p>
    <w:p w:rsidR="0029217E" w:rsidRDefault="00C7788B">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Visual Studio Professional 2017</w:t>
            </w:r>
            <w:r>
              <w:fldChar w:fldCharType="begin"/>
            </w:r>
            <w:r>
              <w:instrText xml:space="preserve"> XE "Visual Studi</w:instrText>
            </w:r>
            <w:r>
              <w:instrText xml:space="preserve">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Visual Studio Enterpris</w:t>
            </w:r>
            <w:r>
              <w:rPr>
                <w:color w:val="000000"/>
              </w:rPr>
              <w:t xml:space="preserve">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Visual Studio Test Professional 2017 </w:t>
            </w:r>
            <w:r>
              <w:rPr>
                <w:color w:val="000000"/>
              </w:rPr>
              <w:t>訂閱</w:t>
            </w:r>
            <w:r>
              <w:fldChar w:fldCharType="begin"/>
            </w:r>
            <w:r>
              <w:instrText xml:space="preserve"> XE "</w:instrText>
            </w:r>
            <w:r>
              <w:instrText xml:space="preserve">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w:instrText>
            </w:r>
            <w:r>
              <w:instrText>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SQL Server Parallel Data Warehouse Developer </w:t>
      </w:r>
      <w:r>
        <w:t>使用權之授與</w:t>
      </w:r>
    </w:p>
    <w:p w:rsidR="0029217E" w:rsidRDefault="00C7788B">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29217E" w:rsidRDefault="0029217E">
      <w:pPr>
        <w:pStyle w:val="ProductList-Body"/>
      </w:pPr>
    </w:p>
    <w:p w:rsidR="0029217E" w:rsidRDefault="00C7788B">
      <w:pPr>
        <w:pStyle w:val="ProductList-ClauseHeading"/>
        <w:outlineLvl w:val="4"/>
      </w:pPr>
      <w:r>
        <w:t xml:space="preserve">2.2 Visual Studio Team Foundation Server 2018 </w:t>
      </w:r>
      <w:r>
        <w:t>使用權之授與</w:t>
      </w:r>
    </w:p>
    <w:p w:rsidR="0029217E" w:rsidRDefault="00C7788B">
      <w:pPr>
        <w:pStyle w:val="ProductList-Body"/>
      </w:pPr>
      <w:r>
        <w:t xml:space="preserve">Visual Studio Professional 2017 </w:t>
      </w:r>
      <w:r>
        <w:t>訂閱、</w:t>
      </w:r>
      <w:r>
        <w:t xml:space="preserve">Visual Studio Enterprise 2017 </w:t>
      </w:r>
      <w:r>
        <w:t>訂閱、</w:t>
      </w:r>
      <w:r>
        <w:t>Visual St</w:t>
      </w:r>
      <w:r>
        <w:t xml:space="preserve">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w:instrText>
      </w:r>
      <w:r>
        <w:instrText xml:space="preserve">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29217E" w:rsidRDefault="0029217E">
      <w:pPr>
        <w:pStyle w:val="ProductList-Body"/>
      </w:pPr>
    </w:p>
    <w:p w:rsidR="0029217E" w:rsidRDefault="00C7788B">
      <w:pPr>
        <w:pStyle w:val="ProductList-ClauseHeading"/>
        <w:outlineLvl w:val="4"/>
      </w:pPr>
      <w:r>
        <w:t xml:space="preserve">2.3 Microsoft Azure </w:t>
      </w:r>
      <w:r>
        <w:t>平台服務</w:t>
      </w:r>
    </w:p>
    <w:p w:rsidR="0029217E" w:rsidRDefault="00C7788B">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29217E" w:rsidRDefault="00C7788B">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lastRenderedPageBreak/>
              <w:fldChar w:fldCharType="begin"/>
            </w:r>
            <w:r>
              <w:instrText xml:space="preserve"> AutoTextList   \s NoStyle \t "</w:instrText>
            </w:r>
            <w:r>
              <w:instrText>識別產品適用之聲明；請參閱</w:instrText>
            </w:r>
            <w:r>
              <w:instrText>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BUILDSERVER.TXT </w:t>
      </w:r>
      <w:r>
        <w:t>檔案</w:t>
      </w:r>
    </w:p>
    <w:p w:rsidR="0029217E" w:rsidRDefault="00C7788B">
      <w:pPr>
        <w:pStyle w:val="ProductList-Body"/>
      </w:pPr>
      <w:r>
        <w:t>客戶得於其組建機器上安裝</w:t>
      </w:r>
      <w:r>
        <w:t xml:space="preserve"> BuildServer </w:t>
      </w:r>
      <w:r>
        <w:t>清單</w:t>
      </w:r>
      <w:r>
        <w:t xml:space="preserve"> (</w:t>
      </w:r>
      <w:hyperlink r:id="rId88">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29217E" w:rsidRDefault="0029217E">
      <w:pPr>
        <w:pStyle w:val="ProductList-Body"/>
      </w:pPr>
    </w:p>
    <w:p w:rsidR="0029217E" w:rsidRDefault="00C7788B">
      <w:pPr>
        <w:pStyle w:val="ProductList-ClauseHeading"/>
        <w:outlineLvl w:val="4"/>
      </w:pPr>
      <w:r>
        <w:t xml:space="preserve">3.2 </w:t>
      </w:r>
      <w:r>
        <w:t>公用程式</w:t>
      </w:r>
    </w:p>
    <w:p w:rsidR="0029217E" w:rsidRDefault="00C7788B">
      <w:pPr>
        <w:pStyle w:val="ProductList-Body"/>
      </w:pPr>
      <w:r>
        <w:t>客戶得複製並安裝隨軟體所收到的公用程式</w:t>
      </w:r>
      <w:r>
        <w:t xml:space="preserve"> (</w:t>
      </w:r>
      <w:hyperlink r:id="rId89">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w:t>
      </w:r>
      <w:r>
        <w:t>任何責任。</w:t>
      </w:r>
    </w:p>
    <w:p w:rsidR="0029217E" w:rsidRDefault="0029217E">
      <w:pPr>
        <w:pStyle w:val="ProductList-Body"/>
      </w:pPr>
    </w:p>
    <w:p w:rsidR="0029217E" w:rsidRDefault="00C7788B">
      <w:pPr>
        <w:pStyle w:val="ProductList-ClauseHeading"/>
        <w:outlineLvl w:val="4"/>
      </w:pPr>
      <w:r>
        <w:t xml:space="preserve">3.3 Office </w:t>
      </w:r>
      <w:r>
        <w:t>專業增強版</w:t>
      </w:r>
      <w:r>
        <w:t xml:space="preserve"> 2016 ─ Visual Studio Enterprise </w:t>
      </w:r>
      <w:r>
        <w:t>訂閱</w:t>
      </w:r>
    </w:p>
    <w:p w:rsidR="0029217E" w:rsidRDefault="00C7788B">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29217E" w:rsidRDefault="0029217E">
      <w:pPr>
        <w:pStyle w:val="ProductList-Body"/>
      </w:pPr>
    </w:p>
    <w:p w:rsidR="0029217E" w:rsidRDefault="00C7788B">
      <w:pPr>
        <w:pStyle w:val="ProductList-ClauseHeading"/>
        <w:outlineLvl w:val="4"/>
      </w:pPr>
      <w:r>
        <w:t xml:space="preserve">3.4 </w:t>
      </w:r>
      <w:r>
        <w:t>開放原始碼元件的第三方授權條款</w:t>
      </w:r>
    </w:p>
    <w:p w:rsidR="0029217E" w:rsidRDefault="00C7788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w:t>
      </w:r>
      <w:r>
        <w:t>範圍者，則不在此限，這些條款規範某些可能隨附在軟體中之開放原始碼元件的使用。</w:t>
      </w:r>
    </w:p>
    <w:p w:rsidR="0029217E" w:rsidRDefault="00C7788B">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1">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w:t>
            </w:r>
            <w:r>
              <w:rPr>
                <w:color w:val="404040"/>
              </w:rPr>
              <w:t>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4.1 </w:t>
      </w:r>
      <w:r>
        <w:t>軟體保證資格</w:t>
      </w:r>
    </w:p>
    <w:p w:rsidR="0029217E" w:rsidRDefault="00C7788B">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29217E" w:rsidRDefault="0029217E">
      <w:pPr>
        <w:pStyle w:val="ProductList-Body"/>
      </w:pPr>
    </w:p>
    <w:p w:rsidR="0029217E" w:rsidRDefault="00C7788B">
      <w:pPr>
        <w:pStyle w:val="ProductList-ClauseHeading"/>
        <w:outlineLvl w:val="4"/>
      </w:pPr>
      <w:r>
        <w:t>4.2 Vi</w:t>
      </w:r>
      <w:r>
        <w:t xml:space="preserve">sual Studio </w:t>
      </w:r>
      <w:r>
        <w:t>訂閱永久權利</w:t>
      </w:r>
    </w:p>
    <w:p w:rsidR="0029217E" w:rsidRDefault="00C7788B">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6079021"/>
      <w:r>
        <w:instrText>Visual Studio Team Foundation Server</w:instrText>
      </w:r>
      <w:bookmarkEnd w:id="179"/>
      <w:r>
        <w:instrText>" \l 3</w:instrText>
      </w:r>
      <w:r>
        <w:fldChar w:fldCharType="end"/>
      </w:r>
    </w:p>
    <w:p w:rsidR="0029217E" w:rsidRDefault="00C7788B">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w:instrText>
            </w:r>
            <w:r>
              <w:instrText xml:space="preserve">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w:instrText>
            </w:r>
            <w:r>
              <w:instrText xml:space="preserve">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9217E" w:rsidRDefault="002921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9217E" w:rsidRDefault="002921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C7788B">
      <w:pPr>
        <w:pStyle w:val="ProductList-Offering1SubSection"/>
        <w:outlineLvl w:val="3"/>
      </w:pPr>
      <w:bookmarkStart w:id="182" w:name="_Sec811"/>
      <w:r>
        <w:lastRenderedPageBreak/>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w:t>
            </w:r>
            <w:r>
              <w:rPr>
                <w:color w:val="0563C1"/>
              </w:rPr>
              <w:t>術</w:t>
            </w:r>
            <w:r>
              <w:fldChar w:fldCharType="end"/>
            </w:r>
            <w:r>
              <w:t>：</w:t>
            </w:r>
            <w:r>
              <w:t xml:space="preserve">SQL Server </w:t>
            </w:r>
            <w:r>
              <w:t>技術、</w:t>
            </w:r>
            <w:r>
              <w:t xml:space="preserve">Windows </w:t>
            </w:r>
            <w:r>
              <w:t>軟體元件</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Azure DevOps Services </w:t>
            </w:r>
            <w:r>
              <w:t>付費使用者</w:t>
            </w:r>
          </w:p>
        </w:tc>
      </w:tr>
    </w:tbl>
    <w:p w:rsidR="0029217E" w:rsidRDefault="0029217E">
      <w:pPr>
        <w:pStyle w:val="ProductList-Body"/>
      </w:pPr>
    </w:p>
    <w:p w:rsidR="0029217E" w:rsidRDefault="00C7788B">
      <w:pPr>
        <w:pStyle w:val="ProductList-SubClauseHeading"/>
        <w:outlineLvl w:val="5"/>
      </w:pPr>
      <w:r>
        <w:t xml:space="preserve">3.1.1 </w:t>
      </w:r>
      <w:r>
        <w:t>其他功能</w:t>
      </w:r>
    </w:p>
    <w:p w:rsidR="0029217E" w:rsidRDefault="00C7788B">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 xml:space="preserve">Visual Studio Enterprise </w:t>
            </w:r>
            <w:r>
              <w:t>訂閱</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29217E" w:rsidRDefault="00C7788B">
            <w:pPr>
              <w:pStyle w:val="ProductList-TableBody"/>
            </w:pPr>
            <w:r>
              <w:t xml:space="preserve">Azure DevOps Services Test Manager </w:t>
            </w:r>
            <w:r>
              <w:t>付費使用者</w:t>
            </w:r>
          </w:p>
        </w:tc>
      </w:tr>
    </w:tbl>
    <w:p w:rsidR="0029217E" w:rsidRDefault="0029217E">
      <w:pPr>
        <w:pStyle w:val="ProductList-BodyIndented"/>
      </w:pPr>
    </w:p>
    <w:p w:rsidR="0029217E" w:rsidRDefault="00C7788B">
      <w:pPr>
        <w:pStyle w:val="ProductList-SubClauseHeading"/>
        <w:outlineLvl w:val="5"/>
      </w:pPr>
      <w:r>
        <w:t xml:space="preserve">3.1.2 </w:t>
      </w:r>
      <w:r>
        <w:t>其他功能</w:t>
      </w:r>
    </w:p>
    <w:p w:rsidR="0029217E" w:rsidRDefault="00C7788B">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Azure DevOps Services Package Management </w:t>
            </w:r>
            <w:r>
              <w:t>付費使用者</w:t>
            </w:r>
          </w:p>
        </w:tc>
      </w:tr>
    </w:tbl>
    <w:p w:rsidR="0029217E" w:rsidRDefault="0029217E">
      <w:pPr>
        <w:pStyle w:val="ProductList-BodyIndented"/>
      </w:pPr>
    </w:p>
    <w:p w:rsidR="0029217E" w:rsidRDefault="00C7788B">
      <w:pPr>
        <w:pStyle w:val="ProductList-ClauseHeading"/>
        <w:outlineLvl w:val="4"/>
      </w:pPr>
      <w:r>
        <w:t xml:space="preserve">3.2 </w:t>
      </w:r>
      <w:r>
        <w:t>不需</w:t>
      </w:r>
      <w:r>
        <w:t xml:space="preserve"> CAL </w:t>
      </w:r>
      <w:r>
        <w:t>之使用</w:t>
      </w:r>
    </w:p>
    <w:p w:rsidR="0029217E" w:rsidRDefault="00C7788B">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Azure DevOps Services</w:t>
      </w:r>
      <w:r>
        <w:t>；做為發行管理管道之一部對階段提供核准；透過從另一個整合應用程式或服務共用連線的方式存取</w:t>
      </w:r>
      <w:r>
        <w:t xml:space="preserve"> Visual Studio Team Foundation Server</w:t>
      </w:r>
      <w:r>
        <w:t>。</w:t>
      </w:r>
    </w:p>
    <w:p w:rsidR="0029217E" w:rsidRDefault="0029217E">
      <w:pPr>
        <w:pStyle w:val="ProductList-Body"/>
      </w:pPr>
    </w:p>
    <w:p w:rsidR="0029217E" w:rsidRDefault="00C7788B">
      <w:pPr>
        <w:pStyle w:val="ProductList-ClauseHeading"/>
        <w:outlineLvl w:val="4"/>
      </w:pPr>
      <w:r>
        <w:t xml:space="preserve">3.3 SQL Server </w:t>
      </w:r>
      <w:r>
        <w:t>技術</w:t>
      </w:r>
    </w:p>
    <w:p w:rsidR="0029217E" w:rsidRDefault="00C7788B">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29217E" w:rsidRDefault="0029217E">
      <w:pPr>
        <w:pStyle w:val="ProductList-Body"/>
      </w:pPr>
    </w:p>
    <w:p w:rsidR="0029217E" w:rsidRDefault="00C7788B">
      <w:pPr>
        <w:pStyle w:val="ProductList-ClauseHeading"/>
        <w:outlineLvl w:val="4"/>
      </w:pPr>
      <w:r>
        <w:t xml:space="preserve">3.4 </w:t>
      </w:r>
      <w:r>
        <w:t>開放原始碼元件的第三方授權條款</w:t>
      </w:r>
    </w:p>
    <w:p w:rsidR="0029217E" w:rsidRDefault="00C7788B">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w:t>
      </w:r>
      <w:r>
        <w:t>程、反向組譯或解編軟體，或以其他方式試圖衍生軟體之原始碼，惟在第三方授權條款所規定的範圍者，則不在此限，這些條款規範某些可能隨附在軟體中之開放原始碼元件的使用。</w:t>
      </w:r>
    </w:p>
    <w:p w:rsidR="0029217E" w:rsidRDefault="0029217E">
      <w:pPr>
        <w:pStyle w:val="ProductList-Body"/>
      </w:pPr>
    </w:p>
    <w:p w:rsidR="0029217E" w:rsidRDefault="00C7788B">
      <w:pPr>
        <w:pStyle w:val="ProductList-ClauseHeading"/>
        <w:outlineLvl w:val="4"/>
      </w:pPr>
      <w:r>
        <w:t xml:space="preserve">3.5 Visual Studio Team Foundation Server </w:t>
      </w:r>
      <w:r>
        <w:t>組建服務</w:t>
      </w:r>
    </w:p>
    <w:p w:rsidR="0029217E" w:rsidRDefault="00C7788B">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w:t>
      </w:r>
      <w:r>
        <w:t xml:space="preserve">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w:instrText>
      </w:r>
      <w:r>
        <w:instrText>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29217E" w:rsidRDefault="0029217E">
      <w:pPr>
        <w:pStyle w:val="ProductList-Body"/>
      </w:pPr>
    </w:p>
    <w:p w:rsidR="0029217E" w:rsidRDefault="00C7788B">
      <w:pPr>
        <w:pStyle w:val="ProductList-ClauseHeading"/>
        <w:outlineLvl w:val="4"/>
      </w:pPr>
      <w:r>
        <w:t xml:space="preserve">3.6 </w:t>
      </w:r>
      <w:r>
        <w:t>發行管理</w:t>
      </w:r>
    </w:p>
    <w:p w:rsidR="0029217E" w:rsidRDefault="00C7788B">
      <w:pPr>
        <w:pStyle w:val="ProductList-Body"/>
      </w:pPr>
      <w:r>
        <w:t xml:space="preserve">Visual Studio Team Foundation Server </w:t>
      </w:r>
      <w:r>
        <w:t>包括一份使用發行管理功能之同時存在的部署。下列每一個項目提供每一使用權一個額外之同時存在的部署：</w:t>
      </w:r>
    </w:p>
    <w:p w:rsidR="0029217E" w:rsidRDefault="00C7788B" w:rsidP="00FF04B0">
      <w:pPr>
        <w:pStyle w:val="ProductList-Bullet"/>
        <w:numPr>
          <w:ilvl w:val="0"/>
          <w:numId w:val="22"/>
        </w:numPr>
      </w:pPr>
      <w:r>
        <w:t xml:space="preserve">Visual Studio Enterprise </w:t>
      </w:r>
      <w:r>
        <w:t>訂閱</w:t>
      </w:r>
    </w:p>
    <w:p w:rsidR="0029217E" w:rsidRDefault="00C7788B" w:rsidP="00FF04B0">
      <w:pPr>
        <w:pStyle w:val="ProductList-Bullet"/>
        <w:numPr>
          <w:ilvl w:val="0"/>
          <w:numId w:val="22"/>
        </w:numPr>
      </w:pPr>
      <w:r>
        <w:t>Visual Studio Enterprise (</w:t>
      </w:r>
      <w:r>
        <w:t>每月或每年訂閱</w:t>
      </w:r>
      <w:r>
        <w:t>)</w:t>
      </w:r>
    </w:p>
    <w:p w:rsidR="0029217E" w:rsidRDefault="00C7788B" w:rsidP="00FF04B0">
      <w:pPr>
        <w:pStyle w:val="ProductList-Bullet"/>
        <w:numPr>
          <w:ilvl w:val="0"/>
          <w:numId w:val="22"/>
        </w:numPr>
      </w:pPr>
      <w:r>
        <w:t xml:space="preserve">Azure </w:t>
      </w:r>
      <w:r>
        <w:t>管線</w:t>
      </w:r>
      <w:r>
        <w:t xml:space="preserve"> (</w:t>
      </w:r>
      <w:r>
        <w:t>付費執行個體</w:t>
      </w:r>
      <w:r>
        <w:t>)</w:t>
      </w:r>
    </w:p>
    <w:p w:rsidR="0029217E" w:rsidRDefault="0029217E">
      <w:pPr>
        <w:pStyle w:val="ProductList-Body"/>
      </w:pPr>
    </w:p>
    <w:p w:rsidR="0029217E" w:rsidRDefault="00C7788B">
      <w:pPr>
        <w:pStyle w:val="ProductList-ClauseHeading"/>
        <w:outlineLvl w:val="4"/>
      </w:pPr>
      <w:r>
        <w:t xml:space="preserve">3.7 </w:t>
      </w:r>
      <w:r>
        <w:t>套件管理</w:t>
      </w:r>
    </w:p>
    <w:p w:rsidR="0029217E" w:rsidRDefault="00C7788B">
      <w:pPr>
        <w:pStyle w:val="ProductList-Body"/>
      </w:pPr>
      <w:r>
        <w:t>每份</w:t>
      </w:r>
      <w:r>
        <w:t xml:space="preserve"> Visual Studio Team Foundation Server </w:t>
      </w:r>
      <w:r>
        <w:t>使用權包括至多五個使用者或裝置可使用套件管理功能之權利。</w:t>
      </w:r>
    </w:p>
    <w:p w:rsidR="0029217E" w:rsidRDefault="0029217E">
      <w:pPr>
        <w:pStyle w:val="ProductList-Body"/>
      </w:pPr>
    </w:p>
    <w:p w:rsidR="0029217E" w:rsidRDefault="00C7788B">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56"/>
        <w:gridCol w:w="3567"/>
        <w:gridCol w:w="356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29217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w:instrText>
            </w:r>
            <w:r>
              <w:instrTex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w:instrText>
            </w:r>
            <w:r>
              <w:instrText>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r w:rsidR="0029217E">
        <w:tc>
          <w:tcPr>
            <w:tcW w:w="12240" w:type="dxa"/>
            <w:gridSpan w:val="4"/>
            <w:tcBorders>
              <w:top w:val="none" w:sz="4" w:space="0" w:color="6E6E6E"/>
              <w:left w:val="none" w:sz="4" w:space="0" w:color="6E6E6E"/>
              <w:bottom w:val="none" w:sz="4" w:space="0" w:color="6E6E6E"/>
              <w:right w:val="none" w:sz="4" w:space="0" w:color="6E6E6E"/>
            </w:tcBorders>
          </w:tcPr>
          <w:p w:rsidR="0029217E" w:rsidRDefault="0029217E">
            <w:pPr>
              <w:pStyle w:val="PURBreadcrumb"/>
            </w:pPr>
          </w:p>
          <w:tbl>
            <w:tblPr>
              <w:tblW w:w="0" w:type="dxa"/>
              <w:tblLook w:val="04A0" w:firstRow="1" w:lastRow="0" w:firstColumn="1" w:lastColumn="0" w:noHBand="0" w:noVBand="1"/>
            </w:tblPr>
            <w:tblGrid>
              <w:gridCol w:w="10674"/>
            </w:tblGrid>
            <w:tr w:rsidR="0029217E">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TableBody"/>
            </w:pPr>
          </w:p>
        </w:tc>
      </w:tr>
    </w:tbl>
    <w:p w:rsidR="0029217E" w:rsidRDefault="0029217E">
      <w:pPr>
        <w:pStyle w:val="ProductList-Body"/>
      </w:pPr>
    </w:p>
    <w:p w:rsidR="0029217E" w:rsidRDefault="00C7788B">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6079022"/>
      <w:r>
        <w:instrText>Windows</w:instrText>
      </w:r>
      <w:bookmarkEnd w:id="185"/>
      <w:r>
        <w:instrText>" \l 2</w:instrText>
      </w:r>
      <w:r>
        <w:fldChar w:fldCharType="end"/>
      </w:r>
    </w:p>
    <w:p w:rsidR="0029217E" w:rsidRDefault="00C7788B">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26079023"/>
      <w:r>
        <w:instrText xml:space="preserve">Windows </w:instrText>
      </w:r>
      <w:r>
        <w:instrText>桌面作業系統</w:instrText>
      </w:r>
      <w:bookmarkEnd w:id="187"/>
      <w:r>
        <w:instrText>" \l 3</w:instrText>
      </w:r>
      <w:r>
        <w:fldChar w:fldCharType="end"/>
      </w:r>
    </w:p>
    <w:p w:rsidR="0029217E" w:rsidRDefault="00C7788B">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29217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w:instrText>
            </w:r>
            <w:r>
              <w:instrText xml:space="preserve">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3920" w:type="dxa"/>
            <w:tcBorders>
              <w:top w:val="single" w:sz="9" w:space="0" w:color="FFFFFF"/>
              <w:left w:val="single" w:sz="9" w:space="0" w:color="FFFFFF"/>
              <w:bottom w:val="dashed" w:sz="4" w:space="0" w:color="BFBFBF"/>
              <w:right w:val="single" w:sz="9" w:space="0" w:color="FFFFFF"/>
            </w:tcBorders>
          </w:tcPr>
          <w:p w:rsidR="0029217E" w:rsidRDefault="00C7788B">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企業版</w:t>
            </w:r>
            <w:r>
              <w:t xml:space="preserve"> E3</w:t>
            </w:r>
            <w:r>
              <w:fldChar w:fldCharType="begin"/>
            </w:r>
            <w:r>
              <w:instrText xml:space="preserve"> XE "Windows 10 </w:instrText>
            </w:r>
            <w:r>
              <w:instrText>企業版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企業版</w:t>
            </w:r>
            <w:r>
              <w:t xml:space="preserve"> E5 - From SA </w:t>
            </w:r>
            <w:r>
              <w:fldChar w:fldCharType="begin"/>
            </w:r>
            <w:r>
              <w:instrText xml:space="preserve"> XE "Windows 10 </w:instrText>
            </w:r>
            <w:r>
              <w:instrText>企業版</w:instrText>
            </w:r>
            <w:r>
              <w:instrText xml:space="preserve"> E5 -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strText>
            </w:r>
            <w:r>
              <w:instrText xml:space="preserve">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VDA E3 </w:t>
            </w:r>
            <w:r>
              <w:fldChar w:fldCharType="begin"/>
            </w:r>
            <w:r>
              <w:instrText xml:space="preserve"> X</w:instrText>
            </w:r>
            <w:r>
              <w:instrText xml:space="preserve">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10 </w:t>
            </w:r>
            <w:r>
              <w:t>家用版升級專業版使用權授權</w:t>
            </w:r>
            <w:r>
              <w:fldChar w:fldCharType="begin"/>
            </w:r>
            <w:r>
              <w:instrText xml:space="preserve"> XE "</w:instrText>
            </w:r>
            <w:r>
              <w:instrText xml:space="preserve">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r>
      <w:tr w:rsidR="0029217E">
        <w:tc>
          <w:tcPr>
            <w:tcW w:w="39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r w:rsidR="0029217E">
        <w:tc>
          <w:tcPr>
            <w:tcW w:w="3920" w:type="dxa"/>
            <w:tcBorders>
              <w:top w:val="dashed" w:sz="4" w:space="0" w:color="BFBFBF"/>
              <w:left w:val="single" w:sz="9" w:space="0" w:color="FFFFFF"/>
              <w:bottom w:val="single" w:sz="4" w:space="0" w:color="FFFFFF"/>
              <w:right w:val="single" w:sz="9" w:space="0" w:color="FFFFFF"/>
            </w:tcBorders>
          </w:tcPr>
          <w:p w:rsidR="0029217E" w:rsidRDefault="00C7788B">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9217E" w:rsidRDefault="00C7788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29217E" w:rsidRDefault="0029217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18"/>
        <w:gridCol w:w="3559"/>
        <w:gridCol w:w="361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w:instrText>
            </w:r>
            <w:r>
              <w:instrText>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w:instrText>
            </w:r>
            <w:r>
              <w:instrText xml:space="preserve">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4"/>
      </w:pPr>
      <w:r>
        <w:t xml:space="preserve">2.1 </w:t>
      </w:r>
      <w:r>
        <w:t>使用權之指定</w:t>
      </w:r>
    </w:p>
    <w:p w:rsidR="0029217E" w:rsidRDefault="00C7788B">
      <w:pPr>
        <w:pStyle w:val="ProductList-SubClauseHeading"/>
        <w:outlineLvl w:val="5"/>
      </w:pPr>
      <w:r>
        <w:t xml:space="preserve">2.1.1 </w:t>
      </w:r>
      <w:r>
        <w:t>每一使用者使用權指定資格</w:t>
      </w:r>
      <w:r>
        <w:t xml:space="preserve"> (</w:t>
      </w:r>
      <w:r>
        <w:t>不包括虛擬桌面存取</w:t>
      </w:r>
      <w:r>
        <w:t>)</w:t>
      </w:r>
    </w:p>
    <w:p w:rsidR="0029217E" w:rsidRDefault="00C7788B">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29217E" w:rsidRDefault="0029217E">
      <w:pPr>
        <w:pStyle w:val="ProductList-BodyIndented"/>
      </w:pPr>
    </w:p>
    <w:p w:rsidR="0029217E" w:rsidRDefault="00C7788B">
      <w:pPr>
        <w:pStyle w:val="ProductList-SubClauseHeading"/>
        <w:outlineLvl w:val="5"/>
      </w:pPr>
      <w:r>
        <w:t xml:space="preserve">2.1.2 </w:t>
      </w:r>
      <w:r>
        <w:t>每一裝置使用權指定資格</w:t>
      </w:r>
      <w:r>
        <w:t xml:space="preserve"> (</w:t>
      </w:r>
      <w:r>
        <w:t>不包括虛擬桌面存取</w:t>
      </w:r>
      <w:r>
        <w:t>)</w:t>
      </w:r>
    </w:p>
    <w:p w:rsidR="0029217E" w:rsidRDefault="00C7788B">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w:t>
      </w:r>
      <w:r>
        <w:t xml:space="preserve">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29217E" w:rsidRDefault="0029217E">
      <w:pPr>
        <w:pStyle w:val="ProductList-BodyIndented"/>
      </w:pPr>
    </w:p>
    <w:p w:rsidR="0029217E" w:rsidRDefault="00C7788B">
      <w:pPr>
        <w:pStyle w:val="ProductList-SubClauseHeading"/>
        <w:outlineLvl w:val="5"/>
      </w:pPr>
      <w:r>
        <w:t xml:space="preserve">2.1.3 </w:t>
      </w:r>
      <w:r>
        <w:t>虛擬桌面存取</w:t>
      </w:r>
      <w:r>
        <w:t xml:space="preserve"> (VDA) </w:t>
      </w:r>
      <w:r>
        <w:t>使用權指定資格</w:t>
      </w:r>
    </w:p>
    <w:p w:rsidR="0029217E" w:rsidRDefault="00C7788B">
      <w:pPr>
        <w:pStyle w:val="ProductList-BodyIndented"/>
      </w:pPr>
      <w:r>
        <w:t>VDA (</w:t>
      </w:r>
      <w:r>
        <w:t>每一裝置及每一使用者</w:t>
      </w:r>
      <w:r>
        <w:t xml:space="preserve">) </w:t>
      </w:r>
      <w:r>
        <w:t>使用權得指定給任何使用者或裝置。</w:t>
      </w:r>
    </w:p>
    <w:p w:rsidR="0029217E" w:rsidRDefault="0029217E">
      <w:pPr>
        <w:pStyle w:val="ProductList-BodyIndented"/>
      </w:pPr>
    </w:p>
    <w:p w:rsidR="0029217E" w:rsidRDefault="00C7788B">
      <w:pPr>
        <w:pStyle w:val="ProductList-ClauseHeading"/>
        <w:outlineLvl w:val="4"/>
      </w:pPr>
      <w:r>
        <w:t xml:space="preserve">2.2 </w:t>
      </w:r>
      <w:r>
        <w:t>合格作業系統</w:t>
      </w:r>
    </w:p>
    <w:p w:rsidR="0029217E" w:rsidRDefault="00C7788B">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29217E" w:rsidRDefault="0029217E">
      <w:pPr>
        <w:pStyle w:val="ProductList-Body"/>
      </w:pPr>
    </w:p>
    <w:p w:rsidR="0029217E" w:rsidRDefault="00C7788B">
      <w:pPr>
        <w:pStyle w:val="ProductList-SubClauseHeading"/>
        <w:outlineLvl w:val="5"/>
      </w:pPr>
      <w:r>
        <w:lastRenderedPageBreak/>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25"/>
        <w:gridCol w:w="3807"/>
        <w:gridCol w:w="3198"/>
      </w:tblGrid>
      <w:tr w:rsidR="0029217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 xml:space="preserve">Microsoft </w:t>
            </w:r>
            <w:r>
              <w:rPr>
                <w:color w:val="FFFFFF"/>
              </w:rPr>
              <w:t>雲端合約</w:t>
            </w:r>
          </w:p>
        </w:tc>
      </w:tr>
      <w:tr w:rsidR="0029217E">
        <w:tc>
          <w:tcPr>
            <w:tcW w:w="3920" w:type="dxa"/>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pPr>
          </w:p>
        </w:tc>
      </w:tr>
      <w:tr w:rsidR="0029217E">
        <w:tc>
          <w:tcPr>
            <w:tcW w:w="39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3920" w:type="dxa"/>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jc w:val="center"/>
            </w:pPr>
          </w:p>
        </w:tc>
      </w:tr>
      <w:tr w:rsidR="0029217E">
        <w:tc>
          <w:tcPr>
            <w:tcW w:w="39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內嵌式系統適用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bl>
    <w:p w:rsidR="0029217E" w:rsidRDefault="0029217E">
      <w:pPr>
        <w:pStyle w:val="ProductList-BodyIndented"/>
      </w:pPr>
    </w:p>
    <w:p w:rsidR="0029217E" w:rsidRDefault="00C7788B">
      <w:pPr>
        <w:pStyle w:val="ProductList-SubClauseHeading"/>
        <w:outlineLvl w:val="5"/>
      </w:pPr>
      <w:r>
        <w:t xml:space="preserve">2.2.2 </w:t>
      </w:r>
      <w:r>
        <w:t>合格</w:t>
      </w:r>
      <w:r>
        <w:t xml:space="preserve"> OS – </w:t>
      </w:r>
      <w:r>
        <w:t>每一裝置使用權</w:t>
      </w:r>
      <w:r>
        <w:t xml:space="preserve"> (</w:t>
      </w:r>
      <w:r>
        <w:t>不包括虛擬桌面存取使用權</w:t>
      </w:r>
      <w:r>
        <w:t>)</w:t>
      </w:r>
    </w:p>
    <w:p w:rsidR="0029217E" w:rsidRDefault="00C7788B">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29217E" w:rsidRDefault="0029217E">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 xml:space="preserve">Academic </w:t>
            </w:r>
            <w:r>
              <w:rPr>
                <w:color w:val="FFFFFF"/>
              </w:rPr>
              <w:t>及</w:t>
            </w:r>
            <w:r>
              <w:rPr>
                <w:color w:val="FFFFFF"/>
              </w:rPr>
              <w:t xml:space="preserve"> Charity</w:t>
            </w:r>
          </w:p>
        </w:tc>
      </w:tr>
      <w:tr w:rsidR="0029217E">
        <w:tc>
          <w:tcPr>
            <w:tcW w:w="4040" w:type="dxa"/>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jc w:val="center"/>
            </w:pP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jc w:val="center"/>
            </w:pP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jc w:val="center"/>
            </w:pP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jc w:val="center"/>
            </w:pP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jc w:val="center"/>
            </w:pP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jc w:val="center"/>
            </w:pP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217E" w:rsidRDefault="002921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jc w:val="center"/>
            </w:pP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bl>
    <w:p w:rsidR="0029217E" w:rsidRDefault="00C7788B">
      <w:pPr>
        <w:pStyle w:val="ProductList-BodyIndented"/>
      </w:pPr>
      <w:r>
        <w:rPr>
          <w:i/>
          <w:vertAlign w:val="superscript"/>
        </w:rPr>
        <w:t>1</w:t>
      </w:r>
      <w:r>
        <w:rPr>
          <w:i/>
        </w:rPr>
        <w:t>亦適用於透過合併或收購取得之合格裝置</w:t>
      </w:r>
    </w:p>
    <w:p w:rsidR="0029217E" w:rsidRDefault="00C7788B">
      <w:pPr>
        <w:pStyle w:val="ProductList-BodyIndented"/>
      </w:pPr>
      <w:r>
        <w:rPr>
          <w:i/>
          <w:vertAlign w:val="superscript"/>
        </w:rPr>
        <w:t>2</w:t>
      </w:r>
      <w:r>
        <w:rPr>
          <w:i/>
        </w:rPr>
        <w:t xml:space="preserve">macOS </w:t>
      </w:r>
      <w:r>
        <w:rPr>
          <w:i/>
        </w:rPr>
        <w:t>必須在裝置初次銷售之前由授權製造商預先安裝。</w:t>
      </w:r>
    </w:p>
    <w:p w:rsidR="0029217E" w:rsidRDefault="0029217E">
      <w:pPr>
        <w:pStyle w:val="ProductList-BodyIndented"/>
      </w:pPr>
    </w:p>
    <w:p w:rsidR="0029217E" w:rsidRDefault="00C7788B">
      <w:pPr>
        <w:pStyle w:val="ProductList-SubClauseHeading"/>
        <w:outlineLvl w:val="5"/>
      </w:pPr>
      <w:r>
        <w:t xml:space="preserve">2.2.3 </w:t>
      </w:r>
      <w:r>
        <w:t>受限制使用合格</w:t>
      </w:r>
      <w:r>
        <w:t xml:space="preserve"> OS – </w:t>
      </w:r>
      <w:r>
        <w:t>每一裝置使用權</w:t>
      </w:r>
    </w:p>
    <w:p w:rsidR="0029217E" w:rsidRDefault="0029217E">
      <w:pPr>
        <w:pStyle w:val="ProductList-BodyIndented"/>
      </w:pPr>
    </w:p>
    <w:tbl>
      <w:tblPr>
        <w:tblStyle w:val="PURTable0"/>
        <w:tblW w:w="0" w:type="dxa"/>
        <w:tblLook w:val="04A0" w:firstRow="1" w:lastRow="0" w:firstColumn="1" w:lastColumn="0" w:noHBand="0" w:noVBand="1"/>
      </w:tblPr>
      <w:tblGrid>
        <w:gridCol w:w="3881"/>
        <w:gridCol w:w="1627"/>
        <w:gridCol w:w="1627"/>
        <w:gridCol w:w="1677"/>
        <w:gridCol w:w="1618"/>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 xml:space="preserve">Academic </w:t>
            </w:r>
            <w:r>
              <w:rPr>
                <w:color w:val="FFFFFF"/>
              </w:rPr>
              <w:t>及</w:t>
            </w:r>
            <w:r>
              <w:rPr>
                <w:color w:val="FFFFFF"/>
              </w:rPr>
              <w:t xml:space="preserve"> Charity</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Embedded for Point of Service</w:t>
            </w:r>
            <w:r>
              <w:fldChar w:fldCharType="begin"/>
            </w:r>
            <w:r>
              <w:instrText xml:space="preserve"> XE "Windows Embedded for Point of Service</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lastRenderedPageBreak/>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6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bl>
    <w:p w:rsidR="0029217E" w:rsidRDefault="00C7788B">
      <w:pPr>
        <w:pStyle w:val="ProductList-BodyIndented"/>
      </w:pPr>
      <w:r>
        <w:rPr>
          <w:i/>
          <w:vertAlign w:val="superscript"/>
        </w:rPr>
        <w:t>1</w:t>
      </w:r>
      <w:r>
        <w:rPr>
          <w:i/>
        </w:rPr>
        <w:t>亦適用於透過合併或收購取得之合格裝置</w:t>
      </w:r>
    </w:p>
    <w:p w:rsidR="0029217E" w:rsidRDefault="0029217E">
      <w:pPr>
        <w:pStyle w:val="ProductList-BodyIndented"/>
      </w:pPr>
    </w:p>
    <w:p w:rsidR="0029217E" w:rsidRDefault="00C7788B">
      <w:pPr>
        <w:pStyle w:val="ProductList-BodyIndented"/>
      </w:pPr>
      <w:r>
        <w:rPr>
          <w:b/>
        </w:rPr>
        <w:t xml:space="preserve">2.2.3.1 </w:t>
      </w:r>
      <w:r>
        <w:rPr>
          <w:b/>
        </w:rPr>
        <w:t>受限制使用合格作業系統</w:t>
      </w:r>
    </w:p>
    <w:p w:rsidR="0029217E" w:rsidRDefault="00C7788B">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29217E" w:rsidRDefault="0029217E">
      <w:pPr>
        <w:pStyle w:val="ProductList-BodyIndented"/>
      </w:pPr>
    </w:p>
    <w:p w:rsidR="0029217E" w:rsidRDefault="00C7788B">
      <w:pPr>
        <w:pStyle w:val="ProductList-BodyIndented"/>
      </w:pPr>
      <w:r>
        <w:rPr>
          <w:b/>
        </w:rPr>
        <w:t xml:space="preserve">2.2.3.2 </w:t>
      </w:r>
      <w:r>
        <w:rPr>
          <w:b/>
        </w:rPr>
        <w:t>受限制使用合格作業系統的軟體保證訂購限制</w:t>
      </w:r>
    </w:p>
    <w:p w:rsidR="0029217E" w:rsidRDefault="00C7788B">
      <w:pPr>
        <w:pStyle w:val="ProductList-BodyIndented"/>
      </w:pPr>
      <w:r>
        <w:t>使用受限制使用合格作業系統授權的裝置可能無法取得軟體保證。本項限制不適用於</w:t>
      </w:r>
      <w:r>
        <w:t>使用</w:t>
      </w:r>
      <w:r>
        <w:t xml:space="preserve"> Windows 10 IoT for Retail </w:t>
      </w:r>
      <w:r>
        <w:t>或</w:t>
      </w:r>
      <w:r>
        <w:t xml:space="preserve"> Thin Clients </w:t>
      </w:r>
      <w:r>
        <w:t>授權之裝置。</w:t>
      </w:r>
    </w:p>
    <w:p w:rsidR="0029217E" w:rsidRDefault="0029217E">
      <w:pPr>
        <w:pStyle w:val="ProductList-BodyIndented"/>
      </w:pPr>
    </w:p>
    <w:p w:rsidR="0029217E" w:rsidRDefault="00C7788B">
      <w:pPr>
        <w:pStyle w:val="ProductList-ClauseHeading"/>
        <w:outlineLvl w:val="4"/>
      </w:pPr>
      <w:r>
        <w:t xml:space="preserve">2.3 </w:t>
      </w:r>
      <w:r>
        <w:t>混合</w:t>
      </w:r>
      <w:r>
        <w:t xml:space="preserve"> Enterprise </w:t>
      </w:r>
      <w:r>
        <w:t>副約上之每一使用者及每一裝置使用權</w:t>
      </w:r>
    </w:p>
    <w:p w:rsidR="0029217E" w:rsidRDefault="00C7788B">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29217E" w:rsidRDefault="0029217E">
      <w:pPr>
        <w:pStyle w:val="ProductList-Body"/>
      </w:pPr>
    </w:p>
    <w:p w:rsidR="0029217E" w:rsidRDefault="00C7788B">
      <w:pPr>
        <w:pStyle w:val="ProductList-ClauseHeading"/>
        <w:outlineLvl w:val="4"/>
      </w:pPr>
      <w:r>
        <w:t xml:space="preserve">2.4 </w:t>
      </w:r>
      <w:r>
        <w:t>中華人民共和國適用之不限版號的</w:t>
      </w:r>
      <w:r>
        <w:t xml:space="preserve"> Windows </w:t>
      </w:r>
      <w:r>
        <w:t xml:space="preserve">Pro/Enterprise </w:t>
      </w:r>
      <w:r>
        <w:t>升級</w:t>
      </w:r>
    </w:p>
    <w:p w:rsidR="0029217E" w:rsidRDefault="00C7788B">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w:t>
      </w:r>
      <w:r>
        <w:t>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rsidR="0029217E" w:rsidRDefault="0029217E">
      <w:pPr>
        <w:pStyle w:val="ProductList-Body"/>
      </w:pPr>
    </w:p>
    <w:p w:rsidR="0029217E" w:rsidRDefault="00C7788B">
      <w:pPr>
        <w:pStyle w:val="ProductList-ClauseHeading"/>
        <w:outlineLvl w:val="4"/>
      </w:pPr>
      <w:r>
        <w:t xml:space="preserve">2.5 </w:t>
      </w:r>
      <w:r>
        <w:t>第三方重新影複</w:t>
      </w:r>
    </w:p>
    <w:p w:rsidR="0029217E" w:rsidRDefault="00C7788B">
      <w:pPr>
        <w:pStyle w:val="ProductList-Body"/>
      </w:pPr>
      <w:r>
        <w:t>在第三方得重新影複客戶的裝置之前，客戶必須先提供書面文件給該第三方，在其中展示其已具備安裝所需的必要使用權。</w:t>
      </w:r>
    </w:p>
    <w:p w:rsidR="0029217E" w:rsidRDefault="0029217E">
      <w:pPr>
        <w:pStyle w:val="ProductList-Body"/>
      </w:pPr>
    </w:p>
    <w:p w:rsidR="0029217E" w:rsidRDefault="00C7788B">
      <w:pPr>
        <w:pStyle w:val="ProductList-ClauseHeading"/>
        <w:outlineLvl w:val="4"/>
      </w:pPr>
      <w:r>
        <w:t xml:space="preserve">2.6 </w:t>
      </w:r>
      <w:r>
        <w:t>地區提供選擇方案</w:t>
      </w:r>
    </w:p>
    <w:p w:rsidR="0029217E" w:rsidRDefault="00C7788B">
      <w:pPr>
        <w:pStyle w:val="ProductList-SubClauseHeading"/>
        <w:outlineLvl w:val="5"/>
      </w:pPr>
      <w:r>
        <w:t xml:space="preserve">2.6.1 Windows KN </w:t>
      </w:r>
      <w:r>
        <w:t>版本</w:t>
      </w:r>
    </w:p>
    <w:p w:rsidR="0029217E" w:rsidRDefault="00C7788B">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29217E" w:rsidRDefault="0029217E">
      <w:pPr>
        <w:pStyle w:val="ProductList-BodyIndented"/>
      </w:pPr>
    </w:p>
    <w:p w:rsidR="0029217E" w:rsidRDefault="00C7788B">
      <w:pPr>
        <w:pStyle w:val="ProductList-SubClauseHeading"/>
        <w:outlineLvl w:val="5"/>
      </w:pPr>
      <w:r>
        <w:t xml:space="preserve">2.6.2 Windows N </w:t>
      </w:r>
      <w:r>
        <w:t>版本</w:t>
      </w:r>
      <w:r>
        <w:t xml:space="preserve"> (</w:t>
      </w:r>
      <w:r>
        <w:t>不含</w:t>
      </w:r>
      <w:r>
        <w:t xml:space="preserve"> Windows Media Player)</w:t>
      </w:r>
    </w:p>
    <w:p w:rsidR="0029217E" w:rsidRDefault="00C7788B">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w:t>
      </w:r>
      <w:r>
        <w:t xml:space="preserve">nse </w:t>
      </w:r>
      <w:r>
        <w:t>的用途而言，「有效的合約」係指與有效之</w:t>
      </w:r>
      <w:r>
        <w:t xml:space="preserve"> Open License </w:t>
      </w:r>
      <w:r>
        <w:t>授權號碼相關聯之合約</w:t>
      </w:r>
      <w:r>
        <w:t>)</w:t>
      </w:r>
      <w:r>
        <w:t>。</w:t>
      </w:r>
    </w:p>
    <w:p w:rsidR="0029217E" w:rsidRDefault="0029217E">
      <w:pPr>
        <w:pStyle w:val="ProductList-BodyIndented"/>
      </w:pPr>
    </w:p>
    <w:p w:rsidR="0029217E" w:rsidRDefault="00C7788B">
      <w:pPr>
        <w:pStyle w:val="ProductList-ClauseHeading"/>
        <w:outlineLvl w:val="4"/>
      </w:pPr>
      <w:r>
        <w:t xml:space="preserve">2.7 Windows Embedded 8 Standard </w:t>
      </w:r>
      <w:r>
        <w:t>企業套件</w:t>
      </w:r>
    </w:p>
    <w:p w:rsidR="0029217E" w:rsidRDefault="00C7788B">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w:t>
      </w:r>
      <w:r>
        <w:t>其他裝置。</w:t>
      </w:r>
    </w:p>
    <w:p w:rsidR="0029217E" w:rsidRDefault="0029217E">
      <w:pPr>
        <w:pStyle w:val="ProductList-Body"/>
      </w:pPr>
    </w:p>
    <w:p w:rsidR="0029217E" w:rsidRDefault="00C7788B">
      <w:pPr>
        <w:pStyle w:val="ProductList-ClauseHeading"/>
        <w:outlineLvl w:val="4"/>
      </w:pPr>
      <w:r>
        <w:t xml:space="preserve">2.8 Microsoft 365 </w:t>
      </w:r>
      <w:r>
        <w:t>商務版專用</w:t>
      </w:r>
      <w:r>
        <w:t xml:space="preserve"> Windows 10 </w:t>
      </w:r>
      <w:r>
        <w:t>家用版升級專業版的訂購資格</w:t>
      </w:r>
    </w:p>
    <w:p w:rsidR="0029217E" w:rsidRDefault="00C7788B">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w:t>
      </w:r>
      <w:r>
        <w:t xml:space="preserve">ows 10 </w:t>
      </w:r>
      <w:r>
        <w:t>家用版升級專業版軟體。</w:t>
      </w:r>
    </w:p>
    <w:p w:rsidR="0029217E" w:rsidRDefault="0029217E">
      <w:pPr>
        <w:pStyle w:val="ProductList-Body"/>
      </w:pPr>
    </w:p>
    <w:p w:rsidR="0029217E" w:rsidRDefault="00C7788B">
      <w:pPr>
        <w:pStyle w:val="ProductList-ClauseHeading"/>
        <w:outlineLvl w:val="4"/>
      </w:pPr>
      <w:r>
        <w:t xml:space="preserve">2.9 E3/E5 </w:t>
      </w:r>
      <w:r>
        <w:t>之</w:t>
      </w:r>
      <w:r>
        <w:t xml:space="preserve"> Windows 10 </w:t>
      </w:r>
      <w:r>
        <w:t>家用版升級專業版使用權授權訂購資格</w:t>
      </w:r>
    </w:p>
    <w:p w:rsidR="0029217E" w:rsidRDefault="00C7788B">
      <w:pPr>
        <w:pStyle w:val="ProductList-SubClauseHeading"/>
        <w:outlineLvl w:val="5"/>
      </w:pPr>
      <w:r>
        <w:t xml:space="preserve">2.9.1 </w:t>
      </w:r>
      <w:r>
        <w:t>先決條件</w:t>
      </w:r>
    </w:p>
    <w:p w:rsidR="0029217E" w:rsidRDefault="00C7788B">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29217E" w:rsidRDefault="00C7788B" w:rsidP="00FF04B0">
      <w:pPr>
        <w:pStyle w:val="ProductList-Bullet"/>
        <w:numPr>
          <w:ilvl w:val="1"/>
          <w:numId w:val="23"/>
        </w:numPr>
      </w:pPr>
      <w:r>
        <w:t>具備有效</w:t>
      </w:r>
      <w:r>
        <w:t xml:space="preserve"> SA </w:t>
      </w:r>
      <w:r>
        <w:t>的</w:t>
      </w:r>
      <w:r>
        <w:t xml:space="preserve"> Windows 10 </w:t>
      </w:r>
      <w:r>
        <w:t>企業版</w:t>
      </w:r>
      <w:r>
        <w:t xml:space="preserve"> </w:t>
      </w:r>
      <w:r>
        <w:t>(</w:t>
      </w:r>
      <w:r>
        <w:t>每一裝置</w:t>
      </w:r>
      <w:r>
        <w:t>)</w:t>
      </w:r>
    </w:p>
    <w:p w:rsidR="0029217E" w:rsidRDefault="00C7788B" w:rsidP="00FF04B0">
      <w:pPr>
        <w:pStyle w:val="ProductList-Bullet"/>
        <w:numPr>
          <w:ilvl w:val="1"/>
          <w:numId w:val="23"/>
        </w:numPr>
      </w:pPr>
      <w:r>
        <w:t xml:space="preserve">Windows 10 </w:t>
      </w:r>
      <w:r>
        <w:t>企業版</w:t>
      </w:r>
      <w:r>
        <w:t xml:space="preserve"> E3/E5 SL</w:t>
      </w:r>
    </w:p>
    <w:p w:rsidR="0029217E" w:rsidRDefault="0029217E">
      <w:pPr>
        <w:pStyle w:val="ProductList-BodyIndented"/>
      </w:pPr>
    </w:p>
    <w:p w:rsidR="0029217E" w:rsidRDefault="00C7788B">
      <w:pPr>
        <w:pStyle w:val="ProductList-SubClauseHeading"/>
        <w:outlineLvl w:val="5"/>
      </w:pPr>
      <w:r>
        <w:t xml:space="preserve">2.9.2 </w:t>
      </w:r>
      <w:r>
        <w:t>訂購需求</w:t>
      </w:r>
    </w:p>
    <w:p w:rsidR="0029217E" w:rsidRDefault="00C7788B">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29217E" w:rsidRDefault="00C7788B" w:rsidP="00FF04B0">
      <w:pPr>
        <w:pStyle w:val="ProductList-Bullet"/>
        <w:numPr>
          <w:ilvl w:val="1"/>
          <w:numId w:val="24"/>
        </w:numPr>
      </w:pPr>
      <w:r>
        <w:t>具備</w:t>
      </w:r>
      <w:r>
        <w:t xml:space="preserve"> Windows 10 </w:t>
      </w:r>
      <w:r>
        <w:t>企業版授權</w:t>
      </w:r>
      <w:r>
        <w:t xml:space="preserve"> (</w:t>
      </w:r>
      <w:r>
        <w:t>每一裝置</w:t>
      </w:r>
      <w:r>
        <w:t>)</w:t>
      </w:r>
      <w:r>
        <w:t>，或</w:t>
      </w:r>
    </w:p>
    <w:p w:rsidR="0029217E" w:rsidRDefault="00C7788B" w:rsidP="00FF04B0">
      <w:pPr>
        <w:pStyle w:val="ProductList-Bullet"/>
        <w:numPr>
          <w:ilvl w:val="1"/>
          <w:numId w:val="24"/>
        </w:numPr>
      </w:pPr>
      <w:r>
        <w:t>已安裝專業版或企業版，且由</w:t>
      </w:r>
      <w:r>
        <w:t xml:space="preserve"> Windows 10 </w:t>
      </w:r>
      <w:r>
        <w:t>企業</w:t>
      </w:r>
      <w:r>
        <w:t>版</w:t>
      </w:r>
      <w:r>
        <w:t xml:space="preserve"> E3/E5 </w:t>
      </w:r>
      <w:r>
        <w:t>授權使用者使用</w:t>
      </w:r>
    </w:p>
    <w:p w:rsidR="0029217E" w:rsidRDefault="0029217E">
      <w:pPr>
        <w:pStyle w:val="ProductList-BodyIndented"/>
      </w:pPr>
    </w:p>
    <w:p w:rsidR="0029217E" w:rsidRDefault="00C7788B">
      <w:pPr>
        <w:pStyle w:val="ProductList-SubClauseHeading"/>
        <w:outlineLvl w:val="5"/>
      </w:pPr>
      <w:r>
        <w:lastRenderedPageBreak/>
        <w:t xml:space="preserve">2.9.3 </w:t>
      </w:r>
      <w:r>
        <w:t>授權限制</w:t>
      </w:r>
    </w:p>
    <w:p w:rsidR="0029217E" w:rsidRDefault="00C7788B">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rsidR="0029217E" w:rsidRDefault="0029217E">
      <w:pPr>
        <w:pStyle w:val="ProductList-BodyIndented"/>
      </w:pPr>
    </w:p>
    <w:p w:rsidR="0029217E" w:rsidRDefault="00C7788B">
      <w:pPr>
        <w:pStyle w:val="ProductList-ClauseHeading"/>
        <w:outlineLvl w:val="4"/>
      </w:pPr>
      <w:r>
        <w:t xml:space="preserve">2.10 </w:t>
      </w:r>
      <w:r>
        <w:t>自動更新</w:t>
      </w:r>
    </w:p>
    <w:p w:rsidR="0029217E" w:rsidRDefault="00C7788B">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29217E" w:rsidRDefault="0029217E">
      <w:pPr>
        <w:pStyle w:val="ProductList-Body"/>
      </w:pPr>
    </w:p>
    <w:p w:rsidR="0029217E" w:rsidRDefault="00C7788B">
      <w:pPr>
        <w:pStyle w:val="ProductList-ClauseHeading"/>
        <w:outlineLvl w:val="4"/>
      </w:pPr>
      <w:r>
        <w:t xml:space="preserve">2.11 Academic </w:t>
      </w:r>
      <w:r>
        <w:t>及</w:t>
      </w:r>
      <w:r>
        <w:t xml:space="preserve"> Charity </w:t>
      </w:r>
      <w:r>
        <w:t>方案</w:t>
      </w:r>
    </w:p>
    <w:p w:rsidR="0029217E" w:rsidRDefault="00C7788B">
      <w:pPr>
        <w:pStyle w:val="ProductList-SubClauseHeading"/>
        <w:outlineLvl w:val="5"/>
      </w:pPr>
      <w:r>
        <w:t xml:space="preserve">2.11.1 </w:t>
      </w:r>
      <w:r>
        <w:t>使用權之指定</w:t>
      </w:r>
    </w:p>
    <w:p w:rsidR="0029217E" w:rsidRDefault="00C7788B">
      <w:pPr>
        <w:pStyle w:val="ProductList-BodyIndented"/>
      </w:pPr>
      <w:r>
        <w:rPr>
          <w:b/>
        </w:rPr>
        <w:t xml:space="preserve">2.11.1.1 </w:t>
      </w:r>
      <w:r>
        <w:rPr>
          <w:b/>
        </w:rPr>
        <w:t>每一使用者使用權之指定</w:t>
      </w:r>
    </w:p>
    <w:p w:rsidR="0029217E" w:rsidRDefault="00C7788B">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w:t>
      </w:r>
      <w:r>
        <w:rPr>
          <w:color w:val="0563C1"/>
        </w:rPr>
        <w:t>使用者</w:t>
      </w:r>
      <w:r>
        <w:fldChar w:fldCharType="end"/>
      </w:r>
      <w:r>
        <w:t>。</w:t>
      </w:r>
    </w:p>
    <w:p w:rsidR="0029217E" w:rsidRDefault="0029217E">
      <w:pPr>
        <w:pStyle w:val="ProductList-BodyIndented"/>
      </w:pPr>
    </w:p>
    <w:p w:rsidR="0029217E" w:rsidRDefault="00C7788B">
      <w:pPr>
        <w:pStyle w:val="ProductList-BodyIndented"/>
      </w:pPr>
      <w:r>
        <w:rPr>
          <w:b/>
        </w:rPr>
        <w:t xml:space="preserve">2.11.1.2 </w:t>
      </w:r>
      <w:r>
        <w:rPr>
          <w:b/>
        </w:rPr>
        <w:t>每一裝置使用權之指定</w:t>
      </w:r>
    </w:p>
    <w:p w:rsidR="0029217E" w:rsidRDefault="00C7788B">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29217E" w:rsidRDefault="0029217E">
      <w:pPr>
        <w:pStyle w:val="ProductList-BodyIndented"/>
      </w:pPr>
    </w:p>
    <w:p w:rsidR="0029217E" w:rsidRDefault="00C7788B">
      <w:pPr>
        <w:pStyle w:val="ProductList-SubClauseHeading"/>
        <w:outlineLvl w:val="5"/>
      </w:pPr>
      <w:r>
        <w:t xml:space="preserve">2.11.2 Academic </w:t>
      </w:r>
      <w:r>
        <w:t>方案</w:t>
      </w:r>
      <w:r>
        <w:t xml:space="preserve"> Windows </w:t>
      </w:r>
      <w:r>
        <w:t>版本權利</w:t>
      </w:r>
    </w:p>
    <w:p w:rsidR="0029217E" w:rsidRDefault="00C7788B">
      <w:pPr>
        <w:pStyle w:val="ProductList-BodyIndented"/>
      </w:pPr>
      <w:r>
        <w:t xml:space="preserve">Windows Education </w:t>
      </w:r>
      <w:r>
        <w:t>使用權包括安裝或啟動</w:t>
      </w:r>
      <w:r>
        <w:t xml:space="preserve"> Windows Enterprise </w:t>
      </w:r>
      <w:r>
        <w:t>代替</w:t>
      </w:r>
      <w:r>
        <w:t xml:space="preserve"> Windows Education</w:t>
      </w:r>
      <w:r>
        <w:t>。</w:t>
      </w:r>
    </w:p>
    <w:p w:rsidR="0029217E" w:rsidRDefault="0029217E">
      <w:pPr>
        <w:pStyle w:val="ProductList-BodyIndented"/>
      </w:pPr>
    </w:p>
    <w:p w:rsidR="0029217E" w:rsidRDefault="00C7788B">
      <w:pPr>
        <w:pStyle w:val="ProductList-SubClauseHeading"/>
        <w:outlineLvl w:val="5"/>
      </w:pPr>
      <w:r>
        <w:t xml:space="preserve">2.11.3 </w:t>
      </w:r>
      <w:r>
        <w:t>實驗室及圖書館使用</w:t>
      </w:r>
    </w:p>
    <w:p w:rsidR="0029217E" w:rsidRDefault="00C7788B">
      <w:pPr>
        <w:pStyle w:val="ProductList-BodyIndented"/>
      </w:pPr>
      <w:r>
        <w:t>若機構具備指定給所有教</w:t>
      </w:r>
      <w:r>
        <w:t>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w:t>
      </w:r>
      <w:r>
        <w:t>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rsidR="0029217E" w:rsidRDefault="0029217E">
      <w:pPr>
        <w:pStyle w:val="ProductList-BodyIndented"/>
      </w:pPr>
    </w:p>
    <w:p w:rsidR="0029217E" w:rsidRDefault="00C7788B">
      <w:pPr>
        <w:pStyle w:val="ProductList-SubClauseHeading"/>
        <w:outlineLvl w:val="5"/>
      </w:pPr>
      <w:r>
        <w:t xml:space="preserve">2.11.4 Academic </w:t>
      </w:r>
      <w:r>
        <w:t>方案適用之</w:t>
      </w:r>
      <w:r>
        <w:t xml:space="preserve"> Starter Edition OS </w:t>
      </w:r>
      <w:r>
        <w:t>限制</w:t>
      </w:r>
    </w:p>
    <w:p w:rsidR="0029217E" w:rsidRDefault="00C7788B">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w:t>
      </w:r>
      <w:r>
        <w:t xml:space="preserve">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rsidR="0029217E" w:rsidRDefault="0029217E">
      <w:pPr>
        <w:pStyle w:val="ProductList-BodyIndented"/>
      </w:pPr>
    </w:p>
    <w:p w:rsidR="0029217E" w:rsidRDefault="00C7788B">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其他軟體：</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Windows </w:t>
      </w:r>
      <w:r>
        <w:t>本機使用</w:t>
      </w:r>
    </w:p>
    <w:p w:rsidR="0029217E" w:rsidRDefault="00C7788B">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w:t>
      </w:r>
      <w:r>
        <w:t>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w:t>
      </w:r>
      <w:r>
        <w:rPr>
          <w:color w:val="0563C1"/>
        </w:rPr>
        <w:t>SE</w:t>
      </w:r>
      <w:r>
        <w:fldChar w:fldCharType="end"/>
      </w:r>
      <w:r>
        <w:t xml:space="preserve"> </w:t>
      </w:r>
      <w:r>
        <w:t>執行。</w:t>
      </w:r>
    </w:p>
    <w:p w:rsidR="0029217E" w:rsidRDefault="0029217E">
      <w:pPr>
        <w:pStyle w:val="ProductList-Body"/>
      </w:pPr>
    </w:p>
    <w:p w:rsidR="0029217E" w:rsidRDefault="00C7788B">
      <w:pPr>
        <w:pStyle w:val="ProductList-ClauseHeading"/>
        <w:outlineLvl w:val="4"/>
      </w:pPr>
      <w:r>
        <w:t xml:space="preserve">3.2 Windows 10 Azure AD </w:t>
      </w:r>
      <w:r>
        <w:t>型啟用</w:t>
      </w:r>
    </w:p>
    <w:p w:rsidR="0029217E" w:rsidRDefault="00C7788B">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29217E" w:rsidRDefault="0029217E">
      <w:pPr>
        <w:pStyle w:val="ProductList-Body"/>
      </w:pPr>
    </w:p>
    <w:p w:rsidR="0029217E" w:rsidRDefault="00C7788B">
      <w:pPr>
        <w:pStyle w:val="ProductList-ClauseHeading"/>
        <w:outlineLvl w:val="4"/>
      </w:pPr>
      <w:r>
        <w:t xml:space="preserve">3.3 Windows </w:t>
      </w:r>
      <w:r>
        <w:t>應用程式</w:t>
      </w:r>
    </w:p>
    <w:p w:rsidR="0029217E" w:rsidRDefault="00C7788B">
      <w:pPr>
        <w:pStyle w:val="ProductList-Body"/>
      </w:pPr>
      <w:r>
        <w:t>除非應用程式的設定中為客戶另行展示其他條款，否則客戶謹此同意，從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rsidR="0029217E" w:rsidRDefault="0029217E">
      <w:pPr>
        <w:pStyle w:val="ProductList-Body"/>
      </w:pPr>
    </w:p>
    <w:p w:rsidR="0029217E" w:rsidRDefault="00C7788B">
      <w:pPr>
        <w:pStyle w:val="ProductList-ClauseHeading"/>
        <w:outlineLvl w:val="4"/>
      </w:pPr>
      <w:r>
        <w:t xml:space="preserve">3.4 Windows 10 </w:t>
      </w:r>
      <w:r>
        <w:t>行動裝置企業版</w:t>
      </w:r>
    </w:p>
    <w:p w:rsidR="0029217E" w:rsidRDefault="00C7788B">
      <w:pPr>
        <w:pStyle w:val="ProductList-Body"/>
      </w:pPr>
      <w:r>
        <w:t>具備</w:t>
      </w:r>
      <w:r>
        <w:t xml:space="preserve"> Enterprise </w:t>
      </w:r>
      <w:r>
        <w:t>合約、</w:t>
      </w:r>
      <w:r>
        <w:t>Microsoft</w:t>
      </w:r>
      <w:r>
        <w:t xml:space="preserve"> </w:t>
      </w:r>
      <w:r>
        <w:t>產品及服務合約或</w:t>
      </w:r>
      <w:r>
        <w:t xml:space="preserve"> Select Plus </w:t>
      </w:r>
      <w:r>
        <w:t>合約之客戶得於其合約效期內安裝及使用</w:t>
      </w:r>
      <w:r>
        <w:t xml:space="preserve"> Windows 10 </w:t>
      </w:r>
      <w:r>
        <w:t>行動裝置企業版。</w:t>
      </w:r>
    </w:p>
    <w:p w:rsidR="0029217E" w:rsidRDefault="0029217E">
      <w:pPr>
        <w:pStyle w:val="ProductList-Body"/>
      </w:pPr>
    </w:p>
    <w:p w:rsidR="0029217E" w:rsidRDefault="00C7788B">
      <w:pPr>
        <w:pStyle w:val="ProductList-ClauseHeading"/>
        <w:outlineLvl w:val="4"/>
      </w:pPr>
      <w:r>
        <w:t xml:space="preserve">3.5 Microsoft </w:t>
      </w:r>
      <w:r>
        <w:t>雲端合約啟用使用權利</w:t>
      </w:r>
    </w:p>
    <w:p w:rsidR="0029217E" w:rsidRDefault="00C7788B">
      <w:pPr>
        <w:pStyle w:val="ProductList-Body"/>
      </w:pPr>
      <w:r>
        <w:t>如為依據</w:t>
      </w:r>
      <w:r>
        <w:t xml:space="preserve"> Microsoft </w:t>
      </w:r>
      <w:r>
        <w:t>雲端合約授權的客戶，</w:t>
      </w:r>
    </w:p>
    <w:p w:rsidR="0029217E" w:rsidRDefault="00C7788B" w:rsidP="00FF04B0">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w:t>
      </w:r>
      <w:r>
        <w:t>得啟用的軟體執行個體，其同時存在之數量不超過五個。</w:t>
      </w:r>
    </w:p>
    <w:p w:rsidR="0029217E" w:rsidRDefault="00C7788B" w:rsidP="00FF04B0">
      <w:pPr>
        <w:pStyle w:val="ProductList-Bullet"/>
        <w:numPr>
          <w:ilvl w:val="0"/>
          <w:numId w:val="25"/>
        </w:numPr>
      </w:pPr>
      <w:r>
        <w:t>儘管有通用授權條款或大量授權合約，升級使用權並不包括執行或安裝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rsidR="0029217E" w:rsidRDefault="00C7788B" w:rsidP="00FF04B0">
      <w:pPr>
        <w:pStyle w:val="ProductList-Bullet"/>
        <w:numPr>
          <w:ilvl w:val="0"/>
          <w:numId w:val="25"/>
        </w:numPr>
      </w:pPr>
      <w:r>
        <w:lastRenderedPageBreak/>
        <w:t>第</w:t>
      </w:r>
      <w:r>
        <w:t xml:space="preserve"> 4 </w:t>
      </w:r>
      <w:r>
        <w:t>節</w:t>
      </w:r>
      <w:r>
        <w:t xml:space="preserve"> (</w:t>
      </w:r>
      <w:r>
        <w:t>軟體保證</w:t>
      </w:r>
      <w:r>
        <w:t xml:space="preserve">) </w:t>
      </w:r>
      <w:r>
        <w:t>並不適用。</w:t>
      </w:r>
    </w:p>
    <w:p w:rsidR="0029217E" w:rsidRDefault="0029217E">
      <w:pPr>
        <w:pStyle w:val="ProductList-Body"/>
      </w:pPr>
    </w:p>
    <w:p w:rsidR="0029217E" w:rsidRDefault="00C7788B">
      <w:pPr>
        <w:pStyle w:val="ProductList-ClauseHeading"/>
        <w:outlineLvl w:val="4"/>
      </w:pPr>
      <w:r>
        <w:t xml:space="preserve">3.6 Windows 10 </w:t>
      </w:r>
      <w:r>
        <w:t>升級權益</w:t>
      </w:r>
    </w:p>
    <w:p w:rsidR="0029217E" w:rsidRDefault="00C7788B">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29217E" w:rsidRDefault="00C7788B" w:rsidP="00FF04B0">
      <w:pPr>
        <w:pStyle w:val="ProductList-Bullet"/>
        <w:numPr>
          <w:ilvl w:val="0"/>
          <w:numId w:val="26"/>
        </w:numPr>
      </w:pPr>
      <w:r>
        <w:t xml:space="preserve">Windows 10 </w:t>
      </w:r>
      <w:r>
        <w:t>企業版</w:t>
      </w:r>
      <w:r>
        <w:t xml:space="preserve"> (</w:t>
      </w:r>
      <w:r>
        <w:t>全部</w:t>
      </w:r>
      <w:r>
        <w:t>)</w:t>
      </w:r>
    </w:p>
    <w:p w:rsidR="0029217E" w:rsidRDefault="00C7788B" w:rsidP="00FF04B0">
      <w:pPr>
        <w:pStyle w:val="ProductList-Bullet"/>
        <w:numPr>
          <w:ilvl w:val="0"/>
          <w:numId w:val="26"/>
        </w:numPr>
      </w:pPr>
      <w:r>
        <w:t>Microsoft 365 (</w:t>
      </w:r>
      <w:r>
        <w:t>全部</w:t>
      </w:r>
      <w:r>
        <w:t>)</w:t>
      </w:r>
    </w:p>
    <w:p w:rsidR="0029217E" w:rsidRDefault="0029217E">
      <w:pPr>
        <w:pStyle w:val="ProductList-Body"/>
      </w:pPr>
    </w:p>
    <w:p w:rsidR="0029217E" w:rsidRDefault="00C7788B">
      <w:pPr>
        <w:pStyle w:val="ProductList-ClauseHeading"/>
        <w:outlineLvl w:val="4"/>
      </w:pPr>
      <w:r>
        <w:t xml:space="preserve">3.7 Windows 10 </w:t>
      </w:r>
      <w:r>
        <w:t>多用戶裝載</w:t>
      </w:r>
    </w:p>
    <w:p w:rsidR="0029217E" w:rsidRDefault="00C7788B">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6">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w:t>
      </w:r>
      <w:r>
        <w:t>時，客戶必須指出自己使用</w:t>
      </w:r>
      <w:r>
        <w:t xml:space="preserve"> Windows 10 </w:t>
      </w:r>
      <w:r>
        <w:t>多用戶主控，並遵守</w:t>
      </w:r>
      <w:r>
        <w:t xml:space="preserve"> </w:t>
      </w:r>
      <w:hyperlink r:id="rId97">
        <w:r>
          <w:rPr>
            <w:color w:val="00467F"/>
            <w:u w:val="single"/>
          </w:rPr>
          <w:t>https://docs.microsoft.com/en-us/windows/deployment/vda-subscription-activation</w:t>
        </w:r>
      </w:hyperlink>
      <w:r>
        <w:t xml:space="preserve"> </w:t>
      </w:r>
      <w:r>
        <w:t>所載之其他軟體設定規定。合作夥伴型部署要件可於下列位置取得：</w:t>
      </w:r>
      <w:hyperlink r:id="rId98">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29217E" w:rsidRDefault="0029217E">
      <w:pPr>
        <w:pStyle w:val="ProductList-Body"/>
      </w:pPr>
    </w:p>
    <w:p w:rsidR="0029217E" w:rsidRDefault="00C7788B">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77"/>
        <w:gridCol w:w="3627"/>
        <w:gridCol w:w="358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4.1 </w:t>
      </w:r>
      <w:r>
        <w:t>軟體保證其他使用權利</w:t>
      </w:r>
    </w:p>
    <w:p w:rsidR="0029217E" w:rsidRDefault="00C7788B">
      <w:pPr>
        <w:pStyle w:val="ProductList-Body"/>
      </w:pPr>
      <w:r>
        <w:t>第</w:t>
      </w:r>
      <w:r>
        <w:t xml:space="preserve"> 4 </w:t>
      </w:r>
      <w:r>
        <w:t>節</w:t>
      </w:r>
      <w:r>
        <w:t xml:space="preserve"> (</w:t>
      </w:r>
      <w:r>
        <w:t>軟體保證</w:t>
      </w:r>
      <w:r>
        <w:t xml:space="preserve">) </w:t>
      </w:r>
      <w:r>
        <w:t>適用於下列使用權。</w:t>
      </w:r>
    </w:p>
    <w:p w:rsidR="0029217E" w:rsidRDefault="00C7788B" w:rsidP="00FF04B0">
      <w:pPr>
        <w:pStyle w:val="ProductList-Bullet"/>
        <w:numPr>
          <w:ilvl w:val="0"/>
          <w:numId w:val="27"/>
        </w:numPr>
      </w:pPr>
      <w:r>
        <w:t xml:space="preserve">Windows 10 </w:t>
      </w:r>
      <w:r>
        <w:t>企業版</w:t>
      </w:r>
      <w:r>
        <w:t xml:space="preserve"> E3/E5</w:t>
      </w:r>
    </w:p>
    <w:p w:rsidR="0029217E" w:rsidRDefault="00C7788B" w:rsidP="00FF04B0">
      <w:pPr>
        <w:pStyle w:val="ProductList-Bullet"/>
        <w:numPr>
          <w:ilvl w:val="0"/>
          <w:numId w:val="27"/>
        </w:numPr>
      </w:pPr>
      <w:r>
        <w:t xml:space="preserve">Windows 10 </w:t>
      </w:r>
      <w:r>
        <w:t>企業版</w:t>
      </w:r>
      <w:r>
        <w:t xml:space="preserve"> (</w:t>
      </w:r>
      <w:r>
        <w:t>每一裝置</w:t>
      </w:r>
      <w:r>
        <w:t>)</w:t>
      </w:r>
    </w:p>
    <w:p w:rsidR="0029217E" w:rsidRDefault="00C7788B" w:rsidP="00FF04B0">
      <w:pPr>
        <w:pStyle w:val="ProductList-Bullet"/>
        <w:numPr>
          <w:ilvl w:val="0"/>
          <w:numId w:val="27"/>
        </w:numPr>
      </w:pPr>
      <w:r>
        <w:t xml:space="preserve">Windows 10 </w:t>
      </w:r>
      <w:r>
        <w:t>教育版</w:t>
      </w:r>
      <w:r>
        <w:t xml:space="preserve"> E3/E5</w:t>
      </w:r>
    </w:p>
    <w:p w:rsidR="0029217E" w:rsidRDefault="00C7788B" w:rsidP="00FF04B0">
      <w:pPr>
        <w:pStyle w:val="ProductList-Bullet"/>
        <w:numPr>
          <w:ilvl w:val="0"/>
          <w:numId w:val="27"/>
        </w:numPr>
      </w:pPr>
      <w:r>
        <w:t>Windows VDA E3/E5</w:t>
      </w:r>
    </w:p>
    <w:p w:rsidR="0029217E" w:rsidRDefault="00C7788B" w:rsidP="00FF04B0">
      <w:pPr>
        <w:pStyle w:val="ProductList-Bullet"/>
        <w:numPr>
          <w:ilvl w:val="0"/>
          <w:numId w:val="27"/>
        </w:numPr>
      </w:pPr>
      <w:r>
        <w:t>Windows VDA (</w:t>
      </w:r>
      <w:r>
        <w:t>每一裝置</w:t>
      </w:r>
      <w:r>
        <w:t>)</w:t>
      </w:r>
    </w:p>
    <w:p w:rsidR="0029217E" w:rsidRDefault="00C7788B">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29217E" w:rsidRDefault="0029217E">
      <w:pPr>
        <w:pStyle w:val="ProductList-Body"/>
      </w:pPr>
    </w:p>
    <w:p w:rsidR="0029217E" w:rsidRDefault="00C7788B">
      <w:pPr>
        <w:pStyle w:val="ProductList-ClauseHeading"/>
        <w:outlineLvl w:val="4"/>
      </w:pPr>
      <w:r>
        <w:t xml:space="preserve">4.2 Windows </w:t>
      </w:r>
      <w:r>
        <w:t>虛擬化</w:t>
      </w:r>
    </w:p>
    <w:p w:rsidR="0029217E" w:rsidRDefault="00C7788B">
      <w:pPr>
        <w:pStyle w:val="ProductList-SubClauseHeading"/>
        <w:outlineLvl w:val="5"/>
      </w:pPr>
      <w:r>
        <w:t xml:space="preserve">4.2.1 </w:t>
      </w:r>
      <w:r>
        <w:t>區域虛擬化</w:t>
      </w:r>
    </w:p>
    <w:p w:rsidR="0029217E" w:rsidRDefault="00C7788B">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w:instrText>
      </w:r>
      <w:r>
        <w:instrText>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w:t>
      </w:r>
      <w:r>
        <w:t xml:space="preserve">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w:instrText>
      </w:r>
      <w:r>
        <w:instrText>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9217E" w:rsidRDefault="0029217E">
      <w:pPr>
        <w:pStyle w:val="ProductList-BodyIndented"/>
      </w:pPr>
    </w:p>
    <w:p w:rsidR="0029217E" w:rsidRDefault="00C7788B">
      <w:pPr>
        <w:pStyle w:val="ProductList-SubClauseHeading"/>
        <w:outlineLvl w:val="5"/>
      </w:pPr>
      <w:r>
        <w:t xml:space="preserve">4.2.2 </w:t>
      </w:r>
      <w:r>
        <w:t>遠端虛擬化</w:t>
      </w:r>
    </w:p>
    <w:p w:rsidR="0029217E" w:rsidRDefault="00C7788B">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w:instrText>
      </w:r>
      <w:r>
        <w:instrTex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29217E" w:rsidRDefault="0029217E">
      <w:pPr>
        <w:pStyle w:val="ProductList-BodyIndented"/>
      </w:pPr>
    </w:p>
    <w:p w:rsidR="0029217E" w:rsidRDefault="00C7788B">
      <w:pPr>
        <w:pStyle w:val="ProductList-ClauseHeading"/>
        <w:outlineLvl w:val="4"/>
      </w:pPr>
      <w:r>
        <w:t xml:space="preserve">4.3 10.1 </w:t>
      </w:r>
      <w:r>
        <w:t>吋螢幕裝置權益</w:t>
      </w:r>
    </w:p>
    <w:p w:rsidR="0029217E" w:rsidRDefault="00C7788B">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29217E" w:rsidRDefault="0029217E">
      <w:pPr>
        <w:pStyle w:val="ProductList-Body"/>
      </w:pPr>
    </w:p>
    <w:p w:rsidR="0029217E" w:rsidRDefault="00C7788B">
      <w:pPr>
        <w:pStyle w:val="ProductList-ClauseHeading"/>
        <w:outlineLvl w:val="4"/>
      </w:pPr>
      <w:r>
        <w:t>4.4 Windows to Go</w:t>
      </w:r>
    </w:p>
    <w:p w:rsidR="0029217E" w:rsidRDefault="00C7788B">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w:instrText>
      </w:r>
      <w:r>
        <w:instrText>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29217E" w:rsidRDefault="0029217E">
      <w:pPr>
        <w:pStyle w:val="ProductList-Body"/>
      </w:pPr>
    </w:p>
    <w:p w:rsidR="0029217E" w:rsidRDefault="00C7788B">
      <w:pPr>
        <w:pStyle w:val="ProductList-SubClauseHeading"/>
        <w:outlineLvl w:val="5"/>
      </w:pPr>
      <w:r>
        <w:t xml:space="preserve">4.4.1 Windows to Go </w:t>
      </w:r>
      <w:r>
        <w:t>學生選項</w:t>
      </w:r>
    </w:p>
    <w:p w:rsidR="0029217E" w:rsidRDefault="00C7788B">
      <w:pPr>
        <w:pStyle w:val="ProductList-BodyIndented"/>
      </w:pPr>
      <w:r>
        <w:t>選擇學生選項的學術機構，可於學生註冊該機構時允許每一授權的學生裝置最多一個</w:t>
      </w:r>
      <w:r>
        <w:t xml:space="preserve"> Wind</w:t>
      </w:r>
      <w:r>
        <w:t xml:space="preserve">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29217E" w:rsidRDefault="0029217E">
      <w:pPr>
        <w:pStyle w:val="ProductList-BodyIndented"/>
      </w:pPr>
    </w:p>
    <w:p w:rsidR="0029217E" w:rsidRDefault="00C7788B">
      <w:pPr>
        <w:pStyle w:val="ProductList-ClauseHeading"/>
        <w:outlineLvl w:val="4"/>
      </w:pPr>
      <w:r>
        <w:t>4.5 Windows Pro SA</w:t>
      </w:r>
    </w:p>
    <w:p w:rsidR="0029217E" w:rsidRDefault="00C7788B">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29217E" w:rsidRDefault="0029217E">
      <w:pPr>
        <w:pStyle w:val="ProductList-Body"/>
      </w:pPr>
    </w:p>
    <w:p w:rsidR="0029217E" w:rsidRDefault="00C7788B">
      <w:pPr>
        <w:pStyle w:val="ProductList-ClauseHeading"/>
        <w:outlineLvl w:val="4"/>
      </w:pPr>
      <w:r>
        <w:lastRenderedPageBreak/>
        <w:t>4.6 Microsoft Desktop Optimization Pack (MDOP)</w:t>
      </w:r>
    </w:p>
    <w:p w:rsidR="0029217E" w:rsidRDefault="00C7788B">
      <w:pPr>
        <w:pStyle w:val="ProductList-Body"/>
      </w:pPr>
      <w:r>
        <w:t>客戶得於客戶其他專用裝置上安裝並使用</w:t>
      </w:r>
      <w:r>
        <w:t xml:space="preserve"> MDOP</w:t>
      </w:r>
      <w:r>
        <w:t xml:space="preserve">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29217E" w:rsidRDefault="0029217E">
      <w:pPr>
        <w:pStyle w:val="ProductList-Body"/>
      </w:pPr>
    </w:p>
    <w:p w:rsidR="0029217E" w:rsidRDefault="00C7788B">
      <w:pPr>
        <w:pStyle w:val="ProductList-SubClauseHeading"/>
        <w:outlineLvl w:val="5"/>
      </w:pPr>
      <w:r>
        <w:t>4.6.1 MD</w:t>
      </w:r>
      <w:r>
        <w:t xml:space="preserve">OP </w:t>
      </w:r>
      <w:r>
        <w:t>資格</w:t>
      </w:r>
    </w:p>
    <w:p w:rsidR="0029217E" w:rsidRDefault="00C7788B">
      <w:pPr>
        <w:pStyle w:val="ProductList-BodyIndented"/>
      </w:pPr>
      <w:r>
        <w:t>具備下列項目之客戶有權使用</w:t>
      </w:r>
      <w:r>
        <w:t xml:space="preserve"> MDOP</w:t>
      </w:r>
      <w:r>
        <w:t>，不需另外訂購</w:t>
      </w:r>
      <w:r>
        <w:t xml:space="preserve"> MDOP</w:t>
      </w:r>
      <w:r>
        <w:t>。</w:t>
      </w:r>
    </w:p>
    <w:p w:rsidR="0029217E" w:rsidRDefault="00C7788B" w:rsidP="00FF04B0">
      <w:pPr>
        <w:pStyle w:val="ProductList-Bullet"/>
        <w:numPr>
          <w:ilvl w:val="1"/>
          <w:numId w:val="28"/>
        </w:numPr>
      </w:pPr>
      <w:r>
        <w:t xml:space="preserve">Windows 10 </w:t>
      </w:r>
      <w:r>
        <w:t>企業版</w:t>
      </w:r>
      <w:r>
        <w:t xml:space="preserve"> E3/E5</w:t>
      </w:r>
    </w:p>
    <w:p w:rsidR="0029217E" w:rsidRDefault="00C7788B" w:rsidP="00FF04B0">
      <w:pPr>
        <w:pStyle w:val="ProductList-Bullet"/>
        <w:numPr>
          <w:ilvl w:val="1"/>
          <w:numId w:val="28"/>
        </w:numPr>
      </w:pPr>
      <w:r>
        <w:t xml:space="preserve">Windows 10 </w:t>
      </w:r>
      <w:r>
        <w:t>教育版</w:t>
      </w:r>
      <w:r>
        <w:t xml:space="preserve"> E3/E5</w:t>
      </w:r>
    </w:p>
    <w:p w:rsidR="0029217E" w:rsidRDefault="00C7788B" w:rsidP="00FF04B0">
      <w:pPr>
        <w:pStyle w:val="ProductList-Bullet"/>
        <w:numPr>
          <w:ilvl w:val="1"/>
          <w:numId w:val="28"/>
        </w:numPr>
      </w:pPr>
      <w:r>
        <w:t>Windows VDA E3/E5</w:t>
      </w:r>
    </w:p>
    <w:p w:rsidR="0029217E" w:rsidRDefault="00C7788B" w:rsidP="00FF04B0">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rsidR="0029217E" w:rsidRDefault="0029217E">
      <w:pPr>
        <w:pStyle w:val="ProductList-BodyIndented"/>
      </w:pPr>
    </w:p>
    <w:p w:rsidR="0029217E" w:rsidRDefault="00C7788B">
      <w:pPr>
        <w:pStyle w:val="ProductList-ClauseHeading"/>
        <w:outlineLvl w:val="4"/>
      </w:pPr>
      <w:r>
        <w:t xml:space="preserve">4.7 </w:t>
      </w:r>
      <w:r>
        <w:t>叢集化</w:t>
      </w:r>
      <w:r>
        <w:t xml:space="preserve"> HPC </w:t>
      </w:r>
      <w:r>
        <w:t>應用程式的執行權利</w:t>
      </w:r>
    </w:p>
    <w:p w:rsidR="0029217E" w:rsidRDefault="00C7788B">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w:instrText>
      </w:r>
      <w:r>
        <w:instrText>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w:instrText>
      </w:r>
      <w:r>
        <w:instrText>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w:instrText>
      </w:r>
      <w:r>
        <w:instrText xml:space="preserve">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29217E" w:rsidRDefault="0029217E">
      <w:pPr>
        <w:pStyle w:val="ProductList-Body"/>
      </w:pPr>
    </w:p>
    <w:p w:rsidR="0029217E" w:rsidRDefault="00C7788B">
      <w:pPr>
        <w:pStyle w:val="ProductList-ClauseHeading"/>
        <w:outlineLvl w:val="4"/>
      </w:pPr>
      <w:r>
        <w:t xml:space="preserve">4.8 Windows </w:t>
      </w:r>
      <w:r>
        <w:t>桌面作業系統</w:t>
      </w:r>
      <w:r>
        <w:t xml:space="preserve"> – Windows Thin PC</w:t>
      </w:r>
    </w:p>
    <w:p w:rsidR="0029217E" w:rsidRDefault="00C7788B">
      <w:pPr>
        <w:pStyle w:val="ProductList-Body"/>
      </w:pPr>
      <w:r>
        <w:t>客戶得使用</w:t>
      </w:r>
      <w:r>
        <w:t xml:space="preserve"> Windows Thin PC </w:t>
      </w:r>
      <w:r>
        <w:t>軟體取代</w:t>
      </w:r>
      <w:r>
        <w:t xml:space="preserve"> Windows </w:t>
      </w:r>
      <w:r>
        <w:t>桌面作業系統軟體，但只能執行下列類型的應用程式。</w:t>
      </w:r>
    </w:p>
    <w:p w:rsidR="0029217E" w:rsidRDefault="00C7788B" w:rsidP="00FF04B0">
      <w:pPr>
        <w:pStyle w:val="ProductList-Bullet"/>
        <w:numPr>
          <w:ilvl w:val="0"/>
          <w:numId w:val="29"/>
        </w:numPr>
      </w:pPr>
      <w:r>
        <w:t>安全性</w:t>
      </w:r>
    </w:p>
    <w:p w:rsidR="0029217E" w:rsidRDefault="00C7788B" w:rsidP="00FF04B0">
      <w:pPr>
        <w:pStyle w:val="ProductList-Bullet"/>
        <w:numPr>
          <w:ilvl w:val="0"/>
          <w:numId w:val="29"/>
        </w:numPr>
      </w:pPr>
      <w:r>
        <w:t>管理</w:t>
      </w:r>
    </w:p>
    <w:p w:rsidR="0029217E" w:rsidRDefault="00C7788B" w:rsidP="00FF04B0">
      <w:pPr>
        <w:pStyle w:val="ProductList-Bullet"/>
        <w:numPr>
          <w:ilvl w:val="0"/>
          <w:numId w:val="29"/>
        </w:numPr>
      </w:pPr>
      <w:r>
        <w:t>終端模擬</w:t>
      </w:r>
    </w:p>
    <w:p w:rsidR="0029217E" w:rsidRDefault="00C7788B" w:rsidP="00FF04B0">
      <w:pPr>
        <w:pStyle w:val="ProductList-Bullet"/>
        <w:numPr>
          <w:ilvl w:val="0"/>
          <w:numId w:val="29"/>
        </w:numPr>
      </w:pPr>
      <w:r>
        <w:t>遠端桌面和類似技術</w:t>
      </w:r>
    </w:p>
    <w:p w:rsidR="0029217E" w:rsidRDefault="00C7788B" w:rsidP="00FF04B0">
      <w:pPr>
        <w:pStyle w:val="ProductList-Bullet"/>
        <w:numPr>
          <w:ilvl w:val="0"/>
          <w:numId w:val="29"/>
        </w:numPr>
      </w:pPr>
      <w:r>
        <w:t>網頁瀏覽器</w:t>
      </w:r>
    </w:p>
    <w:p w:rsidR="0029217E" w:rsidRDefault="00C7788B" w:rsidP="00FF04B0">
      <w:pPr>
        <w:pStyle w:val="ProductList-Bullet"/>
        <w:numPr>
          <w:ilvl w:val="0"/>
          <w:numId w:val="29"/>
        </w:numPr>
      </w:pPr>
      <w:r>
        <w:t>媒體播放程式</w:t>
      </w:r>
    </w:p>
    <w:p w:rsidR="0029217E" w:rsidRDefault="00C7788B" w:rsidP="00FF04B0">
      <w:pPr>
        <w:pStyle w:val="ProductList-Bullet"/>
        <w:numPr>
          <w:ilvl w:val="0"/>
          <w:numId w:val="29"/>
        </w:numPr>
      </w:pPr>
      <w:r>
        <w:t>立即訊息用戶端</w:t>
      </w:r>
    </w:p>
    <w:p w:rsidR="0029217E" w:rsidRDefault="00C7788B" w:rsidP="00FF04B0">
      <w:pPr>
        <w:pStyle w:val="ProductList-Bullet"/>
        <w:numPr>
          <w:ilvl w:val="0"/>
          <w:numId w:val="29"/>
        </w:numPr>
      </w:pPr>
      <w:r>
        <w:t>文件檢視器</w:t>
      </w:r>
    </w:p>
    <w:p w:rsidR="0029217E" w:rsidRDefault="00C7788B" w:rsidP="00FF04B0">
      <w:pPr>
        <w:pStyle w:val="ProductList-Bullet"/>
        <w:numPr>
          <w:ilvl w:val="0"/>
          <w:numId w:val="29"/>
        </w:numPr>
      </w:pPr>
      <w:r>
        <w:t xml:space="preserve">NET Framework </w:t>
      </w:r>
      <w:r>
        <w:t>和</w:t>
      </w:r>
      <w:r>
        <w:t xml:space="preserve"> Java Virtual Machine</w:t>
      </w:r>
    </w:p>
    <w:p w:rsidR="0029217E" w:rsidRDefault="00C7788B">
      <w:pPr>
        <w:pStyle w:val="ProductList-Body"/>
      </w:pPr>
      <w:r>
        <w:t>如果客戶將對應的軟體保證範圍移至其他裝置，客戶將僅能使用最先安裝裝置以外之其他裝置上的軟體。</w:t>
      </w:r>
    </w:p>
    <w:p w:rsidR="0029217E" w:rsidRDefault="0029217E">
      <w:pPr>
        <w:pStyle w:val="ProductList-Body"/>
      </w:pPr>
    </w:p>
    <w:p w:rsidR="0029217E" w:rsidRDefault="00C7788B">
      <w:pPr>
        <w:pStyle w:val="ProductList-ClauseHeading"/>
        <w:outlineLvl w:val="4"/>
      </w:pPr>
      <w:r>
        <w:t xml:space="preserve">4.9 </w:t>
      </w:r>
      <w:r>
        <w:t>永久使用權之軟體保證失效</w:t>
      </w:r>
    </w:p>
    <w:p w:rsidR="0029217E" w:rsidRDefault="00C7788B">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w:instrText>
      </w:r>
      <w:r>
        <w:instrText>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rsidR="0029217E" w:rsidRDefault="0029217E">
      <w:pPr>
        <w:pStyle w:val="ProductList-Body"/>
      </w:pP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192" w:name="_Sec619"/>
      <w:r>
        <w:t>Windows Server</w:t>
      </w:r>
      <w:bookmarkEnd w:id="192"/>
      <w:r>
        <w:fldChar w:fldCharType="begin"/>
      </w:r>
      <w:r>
        <w:instrText xml:space="preserve"> TC "</w:instrText>
      </w:r>
      <w:bookmarkStart w:id="193" w:name="_Toc526079024"/>
      <w:r>
        <w:instrText>Windows Server</w:instrText>
      </w:r>
      <w:bookmarkEnd w:id="193"/>
      <w:r>
        <w:instrText>" \l 2</w:instrText>
      </w:r>
      <w:r>
        <w:fldChar w:fldCharType="end"/>
      </w:r>
    </w:p>
    <w:p w:rsidR="0029217E" w:rsidRDefault="00C7788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6079025"/>
      <w:r>
        <w:instrText>Windows MultiPoint Server</w:instrText>
      </w:r>
      <w:bookmarkEnd w:id="195"/>
      <w:r>
        <w:instrText>" \l 3</w:instrText>
      </w:r>
      <w:r>
        <w:fldChar w:fldCharType="end"/>
      </w:r>
    </w:p>
    <w:p w:rsidR="0029217E" w:rsidRDefault="00C7788B">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w:instrText>
            </w:r>
            <w:r>
              <w:instrText xml:space="preserve">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w:instrText>
            </w:r>
            <w:r>
              <w:instrText xml:space="preserve">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9" w:space="0" w:color="FFFFFF"/>
              <w:left w:val="single" w:sz="9" w:space="0" w:color="FFFFFF"/>
              <w:bottom w:val="none" w:sz="4" w:space="0" w:color="BFBFBF"/>
              <w:right w:val="single" w:sz="9" w:space="0" w:color="FFFFFF"/>
            </w:tcBorders>
          </w:tcPr>
          <w:p w:rsidR="0029217E" w:rsidRDefault="00C7788B">
            <w:pPr>
              <w:pStyle w:val="ProductList-TableBody"/>
            </w:pPr>
            <w:r>
              <w:rPr>
                <w:color w:val="000000"/>
              </w:rPr>
              <w:t>Windows MultiPoint Server 2016 Premium</w:t>
            </w:r>
            <w:r>
              <w:fldChar w:fldCharType="begin"/>
            </w:r>
            <w:r>
              <w:instrText xml:space="preserve"> XE "</w:instrText>
            </w:r>
            <w:r>
              <w:instrText xml:space="preserve">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9217E" w:rsidRDefault="00C7788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9217E" w:rsidRDefault="00C7788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9217E" w:rsidRDefault="00C7788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9217E" w:rsidRDefault="00C778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較舊版本：</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 xml:space="preserve"> (SA)</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w:t>
              </w:r>
              <w:r>
                <w:rPr>
                  <w:color w:val="00467F"/>
                  <w:u w:val="single"/>
                </w:rPr>
                <w:lastRenderedPageBreak/>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Windows Server 2019 </w:t>
            </w:r>
            <w:r>
              <w:t>遠端桌面服務</w:t>
            </w:r>
            <w:r>
              <w:t xml:space="preserve"> CAL </w:t>
            </w:r>
            <w:r>
              <w:t>及</w:t>
            </w:r>
            <w:r>
              <w:t xml:space="preserve"> CAL </w:t>
            </w:r>
            <w:r>
              <w:t>對等使用權</w:t>
            </w:r>
          </w:p>
          <w:p w:rsidR="0029217E" w:rsidRDefault="00C7788B">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29217E" w:rsidRDefault="0029217E">
      <w:pPr>
        <w:pStyle w:val="ProductList-Body"/>
      </w:pPr>
    </w:p>
    <w:p w:rsidR="0029217E" w:rsidRDefault="00C7788B">
      <w:pPr>
        <w:pStyle w:val="ProductList-SubClauseHeading"/>
        <w:outlineLvl w:val="5"/>
      </w:pPr>
      <w:r>
        <w:t xml:space="preserve">3.1.1 </w:t>
      </w:r>
      <w:r>
        <w:t>與</w:t>
      </w:r>
      <w:r>
        <w:t xml:space="preserve"> Windows Server 2019 </w:t>
      </w:r>
      <w:r>
        <w:t xml:space="preserve">Active Directory Rights Management Services CAL </w:t>
      </w:r>
      <w:r>
        <w:t>相關聯的其他功能</w:t>
      </w:r>
    </w:p>
    <w:p w:rsidR="0029217E" w:rsidRDefault="00C7788B">
      <w:pPr>
        <w:pStyle w:val="ProductList-BodyIndented"/>
      </w:pPr>
      <w:r>
        <w:t>Windows Server 2019 Rights Management Services</w:t>
      </w:r>
    </w:p>
    <w:tbl>
      <w:tblPr>
        <w:tblStyle w:val="PURTable0"/>
        <w:tblW w:w="0" w:type="dxa"/>
        <w:tblLook w:val="04A0" w:firstRow="1" w:lastRow="0" w:firstColumn="1" w:lastColumn="0" w:noHBand="0" w:noVBand="1"/>
      </w:tblPr>
      <w:tblGrid>
        <w:gridCol w:w="3434"/>
        <w:gridCol w:w="3548"/>
        <w:gridCol w:w="344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29217E" w:rsidRDefault="0029217E">
      <w:pPr>
        <w:pStyle w:val="ProductList-BodyIndented"/>
      </w:pPr>
    </w:p>
    <w:p w:rsidR="0029217E" w:rsidRDefault="00C7788B">
      <w:pPr>
        <w:pStyle w:val="ProductList-ClauseHeading"/>
        <w:outlineLvl w:val="4"/>
      </w:pPr>
      <w:r>
        <w:t xml:space="preserve">3.2 </w:t>
      </w:r>
      <w:r>
        <w:t>執行軟體的執行個體</w:t>
      </w:r>
    </w:p>
    <w:p w:rsidR="0029217E" w:rsidRDefault="00C7788B">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w:instrText>
      </w:r>
      <w:r>
        <w:instrText>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w:instrText>
      </w:r>
      <w:r>
        <w:instrText>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9217E" w:rsidRDefault="0029217E">
      <w:pPr>
        <w:pStyle w:val="ProductList-Body"/>
      </w:pPr>
    </w:p>
    <w:p w:rsidR="0029217E" w:rsidRDefault="00C7788B">
      <w:pPr>
        <w:pStyle w:val="ProductList-ClauseHeading"/>
        <w:outlineLvl w:val="4"/>
      </w:pPr>
      <w:r>
        <w:t xml:space="preserve">3.3 </w:t>
      </w:r>
      <w:r>
        <w:t>存取使用權</w:t>
      </w:r>
    </w:p>
    <w:p w:rsidR="0029217E" w:rsidRDefault="00C7788B">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w:instrText>
      </w:r>
      <w:r>
        <w:instrText xml:space="preserve">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29217E" w:rsidRDefault="0029217E">
      <w:pPr>
        <w:pStyle w:val="ProductList-Body"/>
      </w:pPr>
    </w:p>
    <w:p w:rsidR="0029217E" w:rsidRDefault="00C7788B">
      <w:pPr>
        <w:pStyle w:val="ProductList-ClauseHeading"/>
        <w:outlineLvl w:val="4"/>
      </w:pPr>
      <w:r>
        <w:t>3.4 Windows MultiPoint Server 2016 Connector</w:t>
      </w:r>
    </w:p>
    <w:p w:rsidR="0029217E" w:rsidRDefault="00C7788B">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29217E" w:rsidRDefault="0029217E">
      <w:pPr>
        <w:pStyle w:val="ProductList-Body"/>
      </w:pPr>
    </w:p>
    <w:p w:rsidR="0029217E" w:rsidRDefault="00C7788B">
      <w:pPr>
        <w:pStyle w:val="ProductList-ClauseHeading"/>
        <w:outlineLvl w:val="4"/>
      </w:pPr>
      <w:r>
        <w:t xml:space="preserve">3.5 </w:t>
      </w:r>
      <w:r>
        <w:t>安裝類型</w:t>
      </w:r>
    </w:p>
    <w:p w:rsidR="0029217E" w:rsidRDefault="00C7788B">
      <w:pPr>
        <w:pStyle w:val="ProductList-Body"/>
      </w:pPr>
      <w:r>
        <w:t>客戶僅得安裝遠端桌面服務以及部署和使用</w:t>
      </w:r>
      <w:r>
        <w:t xml:space="preserve"> MultiPoint </w:t>
      </w:r>
      <w:r>
        <w:t>服務角色。</w:t>
      </w:r>
    </w:p>
    <w:p w:rsidR="0029217E" w:rsidRDefault="0029217E">
      <w:pPr>
        <w:pStyle w:val="ProductList-Body"/>
      </w:pPr>
    </w:p>
    <w:p w:rsidR="0029217E" w:rsidRDefault="00C7788B">
      <w:pPr>
        <w:pStyle w:val="ProductList-ClauseHeading"/>
        <w:outlineLvl w:val="4"/>
      </w:pPr>
      <w:r>
        <w:t xml:space="preserve">3.6 </w:t>
      </w:r>
      <w:r>
        <w:t>其他軟體</w:t>
      </w:r>
    </w:p>
    <w:p w:rsidR="0029217E" w:rsidRDefault="00C7788B">
      <w:pPr>
        <w:pStyle w:val="ProductList-Body"/>
      </w:pPr>
      <w:r>
        <w:t>如需其他軟體的</w:t>
      </w:r>
      <w:r>
        <w:t>清單，請造訪</w:t>
      </w:r>
      <w:r>
        <w:t xml:space="preserve"> </w:t>
      </w:r>
      <w:hyperlink r:id="rId101">
        <w:r>
          <w:rPr>
            <w:color w:val="00467F"/>
            <w:u w:val="single"/>
          </w:rPr>
          <w:t>http://go.microsoft.com/fwlink/?LinkId=245856</w:t>
        </w:r>
      </w:hyperlink>
      <w:r>
        <w:t>。</w:t>
      </w:r>
    </w:p>
    <w:p w:rsidR="0029217E" w:rsidRDefault="00C7788B">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w:instrText>
            </w:r>
            <w:r>
              <w:instrText>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00" w:name="_Sec655"/>
      <w:r>
        <w:t>Windows Server</w:t>
      </w:r>
      <w:bookmarkEnd w:id="200"/>
      <w:r>
        <w:fldChar w:fldCharType="begin"/>
      </w:r>
      <w:r>
        <w:instrText xml:space="preserve"> TC "</w:instrText>
      </w:r>
      <w:bookmarkStart w:id="201" w:name="_Toc526079026"/>
      <w:r>
        <w:instrText>Windows Server</w:instrText>
      </w:r>
      <w:bookmarkEnd w:id="201"/>
      <w:r>
        <w:instrText>" \l 3</w:instrText>
      </w:r>
      <w:r>
        <w:fldChar w:fldCharType="end"/>
      </w:r>
    </w:p>
    <w:p w:rsidR="0029217E" w:rsidRDefault="00C7788B">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9217E">
        <w:tc>
          <w:tcPr>
            <w:tcW w:w="4160" w:type="dxa"/>
            <w:tcBorders>
              <w:top w:val="single" w:sz="9" w:space="0" w:color="FFFFFF"/>
              <w:left w:val="single" w:sz="9" w:space="0" w:color="FFFFFF"/>
              <w:bottom w:val="dashed" w:sz="4" w:space="0" w:color="BFBFBF"/>
              <w:right w:val="single" w:sz="9" w:space="0" w:color="FFFFFF"/>
            </w:tcBorders>
          </w:tcPr>
          <w:p w:rsidR="0029217E" w:rsidRDefault="00C7788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Server 2019 </w:t>
            </w:r>
            <w:r>
              <w:t>遠端桌面服務</w:t>
            </w:r>
            <w:r>
              <w:t xml:space="preserve"> CAL</w:t>
            </w:r>
            <w:r>
              <w:fldChar w:fldCharType="begin"/>
            </w:r>
            <w:r>
              <w:instrText xml:space="preserve"> XE "</w:instrText>
            </w:r>
            <w:r>
              <w:instrText xml:space="preserve">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9217E">
        <w:tc>
          <w:tcPr>
            <w:tcW w:w="416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Windows Server 2019 Da</w:t>
            </w:r>
            <w:r>
              <w:rPr>
                <w:color w:val="000000"/>
              </w:rPr>
              <w:t xml:space="preserve">tacenter (2 </w:t>
            </w:r>
            <w:r>
              <w:rPr>
                <w:color w:val="000000"/>
              </w:rPr>
              <w:t>組核心使用權</w:t>
            </w:r>
            <w:r>
              <w:rPr>
                <w:color w:val="000000"/>
              </w:rPr>
              <w:t>)</w:t>
            </w:r>
            <w:r>
              <w:fldChar w:fldCharType="begin"/>
            </w:r>
            <w:r>
              <w:instrText xml:space="preserve"> XE "Windows Server 2019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Server 2019 Datacenter (16 </w:t>
            </w:r>
            <w:r>
              <w:t>組核心使用權</w:t>
            </w:r>
            <w:r>
              <w:t>)</w:t>
            </w:r>
            <w:r>
              <w:fldChar w:fldCharType="begin"/>
            </w:r>
            <w:r>
              <w:instrText xml:space="preserve"> XE "Windows Server 2019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 xml:space="preserve">Windows Server 2019 Standard (2 </w:t>
            </w:r>
            <w:r>
              <w:rPr>
                <w:color w:val="000000"/>
              </w:rPr>
              <w:t>組核心使用權</w:t>
            </w:r>
            <w:r>
              <w:rPr>
                <w:color w:val="000000"/>
              </w:rPr>
              <w:t>)</w:t>
            </w:r>
            <w:r>
              <w:fldChar w:fldCharType="begin"/>
            </w:r>
            <w:r>
              <w:instrText xml:space="preserve"> XE "Windows Server 2019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t xml:space="preserve">Windows Server 2019 Standard (16 </w:t>
            </w:r>
            <w:r>
              <w:t>組核心使用權</w:t>
            </w:r>
            <w:r>
              <w:t>)</w:t>
            </w:r>
            <w:r>
              <w:fldChar w:fldCharType="begin"/>
            </w:r>
            <w:r>
              <w:instrText xml:space="preserve"> XE "Windows Server 2019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Windows Server 2019 Active Directory Rights Management Services External Connector</w:t>
            </w:r>
            <w:r>
              <w:fldChar w:fldCharType="begin"/>
            </w:r>
            <w:r>
              <w:instrText xml:space="preserve"> XE "Windows Server 2019 Active Directory Ri</w:instrText>
            </w:r>
            <w:r>
              <w:instrText xml:space="preserve">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9217E" w:rsidRDefault="00C7788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9217E">
        <w:tc>
          <w:tcPr>
            <w:tcW w:w="4160" w:type="dxa"/>
            <w:tcBorders>
              <w:top w:val="dashed" w:sz="4" w:space="0" w:color="BFBFBF"/>
              <w:left w:val="single" w:sz="9" w:space="0" w:color="FFFFFF"/>
              <w:bottom w:val="single" w:sz="4" w:space="0" w:color="FFFFFF"/>
              <w:right w:val="single" w:sz="9" w:space="0" w:color="FFFFFF"/>
            </w:tcBorders>
          </w:tcPr>
          <w:p w:rsidR="0029217E" w:rsidRDefault="00C7788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9217E" w:rsidRDefault="00C7788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9217E" w:rsidRDefault="00C7788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9217E" w:rsidRDefault="00C7788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9217E" w:rsidRDefault="00C7788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2921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9217E" w:rsidRDefault="00C7788B">
      <w:pPr>
        <w:pStyle w:val="ProductList-Offering1SubSection"/>
        <w:outlineLvl w:val="3"/>
      </w:pPr>
      <w:bookmarkStart w:id="203" w:name="_Sec758"/>
      <w:r>
        <w:lastRenderedPageBreak/>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降級版本：允許使用指定之</w:instrText>
            </w:r>
            <w:r>
              <w:instrText>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 xml:space="preserve"> (SA)</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w:instrText>
            </w:r>
            <w:r>
              <w:instrText>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Windows Server </w:t>
      </w:r>
      <w:r>
        <w:t>進階版保證附加項目</w:t>
      </w:r>
    </w:p>
    <w:p w:rsidR="0029217E" w:rsidRDefault="00C7788B">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3">
        <w:r>
          <w:rPr>
            <w:color w:val="00467F"/>
            <w:u w:val="single"/>
          </w:rPr>
          <w:t>http://go.microsoft.com/?linkid=9839206</w:t>
        </w:r>
      </w:hyperlink>
      <w:r>
        <w:t>。</w:t>
      </w:r>
    </w:p>
    <w:p w:rsidR="0029217E" w:rsidRDefault="0029217E">
      <w:pPr>
        <w:pStyle w:val="ProductList-Body"/>
      </w:pPr>
    </w:p>
    <w:p w:rsidR="0029217E" w:rsidRDefault="00C7788B">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包含之技術：</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識別產品適用之聲明；請參閱</w:instrText>
            </w:r>
            <w:r>
              <w:instrText>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9"/>
        <w:gridCol w:w="3617"/>
        <w:gridCol w:w="361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Windows Server 2019 CAL</w:t>
            </w:r>
          </w:p>
          <w:p w:rsidR="0029217E" w:rsidRDefault="00C7788B">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Azure </w:t>
            </w:r>
            <w:r>
              <w:t>適用之</w:t>
            </w:r>
            <w:r>
              <w:t xml:space="preserve"> Windows Server </w:t>
            </w:r>
            <w:r>
              <w:t>訂閱</w:t>
            </w:r>
            <w:r>
              <w:t xml:space="preserve"> CAL</w:t>
            </w:r>
          </w:p>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29217E" w:rsidRDefault="00C7788B">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29217E" w:rsidRDefault="0029217E">
      <w:pPr>
        <w:pStyle w:val="ProductList-Body"/>
      </w:pPr>
    </w:p>
    <w:p w:rsidR="0029217E" w:rsidRDefault="00C7788B">
      <w:pPr>
        <w:pStyle w:val="ProductList-SubClauseHeading"/>
        <w:outlineLvl w:val="5"/>
      </w:pPr>
      <w:r>
        <w:t xml:space="preserve">3.1.1 </w:t>
      </w:r>
      <w:r>
        <w:t>與</w:t>
      </w:r>
      <w:r>
        <w:t xml:space="preserve"> Windows Server 2019 </w:t>
      </w:r>
      <w:r>
        <w:t>遠端桌面服務</w:t>
      </w:r>
      <w:r>
        <w:t xml:space="preserve"> CAL </w:t>
      </w:r>
      <w:r>
        <w:t>相關聯的其他功能</w:t>
      </w:r>
    </w:p>
    <w:p w:rsidR="0029217E" w:rsidRDefault="00C7788B">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30"/>
        <w:gridCol w:w="3500"/>
        <w:gridCol w:w="350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9217E" w:rsidRDefault="00C7788B">
            <w:pPr>
              <w:pStyle w:val="ProductList-TableBody"/>
            </w:pPr>
            <w:r>
              <w:t xml:space="preserve">Windows Server 2019 </w:t>
            </w:r>
            <w:r>
              <w:t>遠端桌面服務使用者</w:t>
            </w:r>
            <w:r>
              <w:t xml:space="preserve"> SL</w:t>
            </w:r>
          </w:p>
        </w:tc>
      </w:tr>
    </w:tbl>
    <w:p w:rsidR="0029217E" w:rsidRDefault="00C7788B">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29217E" w:rsidRDefault="0029217E">
      <w:pPr>
        <w:pStyle w:val="ProductList-BodyIndented"/>
      </w:pPr>
    </w:p>
    <w:p w:rsidR="0029217E" w:rsidRDefault="00C7788B">
      <w:pPr>
        <w:pStyle w:val="ProductList-SubClauseHeading"/>
        <w:outlineLvl w:val="5"/>
      </w:pPr>
      <w:r>
        <w:t xml:space="preserve">3.1.2 </w:t>
      </w:r>
      <w:r>
        <w:t>與</w:t>
      </w:r>
      <w:r>
        <w:t xml:space="preserve"> Win</w:t>
      </w:r>
      <w:r>
        <w:t xml:space="preserve">dows Server 2019 Rights Management Services CAL </w:t>
      </w:r>
      <w:r>
        <w:t>相關聯的其他功能</w:t>
      </w:r>
    </w:p>
    <w:p w:rsidR="0029217E" w:rsidRDefault="00C7788B">
      <w:pPr>
        <w:pStyle w:val="ProductList-BodyIndented"/>
      </w:pPr>
      <w:r>
        <w:t>Windows Server 2019 Rights Management Services</w:t>
      </w:r>
    </w:p>
    <w:tbl>
      <w:tblPr>
        <w:tblStyle w:val="PURTable0"/>
        <w:tblW w:w="0" w:type="dxa"/>
        <w:tblLook w:val="04A0" w:firstRow="1" w:lastRow="0" w:firstColumn="1" w:lastColumn="0" w:noHBand="0" w:noVBand="1"/>
      </w:tblPr>
      <w:tblGrid>
        <w:gridCol w:w="3403"/>
        <w:gridCol w:w="3522"/>
        <w:gridCol w:w="350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 xml:space="preserve">Azure Information Protection (P1 </w:t>
            </w:r>
            <w:r>
              <w:t>和</w:t>
            </w:r>
            <w:r>
              <w:t xml:space="preserve"> P2)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2921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29217E" w:rsidRDefault="0029217E">
      <w:pPr>
        <w:pStyle w:val="ProductList-BodyIndented"/>
      </w:pPr>
    </w:p>
    <w:p w:rsidR="0029217E" w:rsidRDefault="00C7788B">
      <w:pPr>
        <w:pStyle w:val="ProductList-SubClauseHeading"/>
        <w:outlineLvl w:val="5"/>
      </w:pPr>
      <w:r>
        <w:t xml:space="preserve">3.1.3 </w:t>
      </w:r>
      <w:r>
        <w:t>與</w:t>
      </w:r>
      <w:r>
        <w:t xml:space="preserve"> Microsoft Identity Manager </w:t>
      </w:r>
      <w:r>
        <w:t>使用者</w:t>
      </w:r>
      <w:r>
        <w:t xml:space="preserve"> CAL </w:t>
      </w:r>
      <w:r>
        <w:t>相關聯的其他功能</w:t>
      </w:r>
    </w:p>
    <w:p w:rsidR="0029217E" w:rsidRDefault="00C7788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9217E" w:rsidRDefault="00C7788B">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9217E" w:rsidRDefault="00C7788B">
            <w:pPr>
              <w:pStyle w:val="ProductList-TableBody"/>
            </w:pPr>
            <w:r>
              <w:t xml:space="preserve">Azure Active Directory Premium (P1 </w:t>
            </w:r>
            <w:r>
              <w:t>和</w:t>
            </w:r>
            <w:r>
              <w:t xml:space="preserve"> P2) </w:t>
            </w:r>
            <w:r>
              <w:t>使用者</w:t>
            </w:r>
            <w:r>
              <w:t xml:space="preserve"> SL</w:t>
            </w:r>
          </w:p>
        </w:tc>
      </w:tr>
      <w:tr w:rsidR="002921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17E" w:rsidRDefault="002921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BodyIndented"/>
      </w:pPr>
      <w:r>
        <w:rPr>
          <w:i/>
        </w:rPr>
        <w:t>*</w:t>
      </w:r>
      <w:r>
        <w:rPr>
          <w:i/>
        </w:rPr>
        <w:t>軟體發出或管理任何人員之身分資訊時也必須具備。</w:t>
      </w:r>
    </w:p>
    <w:p w:rsidR="0029217E" w:rsidRDefault="0029217E">
      <w:pPr>
        <w:pStyle w:val="ProductList-BodyIndented"/>
      </w:pPr>
    </w:p>
    <w:p w:rsidR="0029217E" w:rsidRDefault="00C7788B">
      <w:pPr>
        <w:pStyle w:val="ProductList-SubClauseHeading"/>
        <w:outlineLvl w:val="5"/>
      </w:pPr>
      <w:r>
        <w:t xml:space="preserve">3.1.4 </w:t>
      </w:r>
      <w:r>
        <w:t>同步處理服務</w:t>
      </w:r>
    </w:p>
    <w:p w:rsidR="0029217E" w:rsidRDefault="00C7788B">
      <w:pPr>
        <w:pStyle w:val="ProductList-BodyIndented"/>
      </w:pPr>
      <w:r>
        <w:t xml:space="preserve">Microsoft Identity Manager 2016 CAL </w:t>
      </w:r>
      <w:r>
        <w:t>對於僅使用</w:t>
      </w:r>
      <w:r>
        <w:t xml:space="preserve"> Microsoft Identity Manager </w:t>
      </w:r>
      <w:r>
        <w:t>同步處理服務之使用者而言，並非必要。</w:t>
      </w:r>
    </w:p>
    <w:p w:rsidR="0029217E" w:rsidRDefault="0029217E">
      <w:pPr>
        <w:pStyle w:val="ProductList-BodyIndented"/>
      </w:pPr>
    </w:p>
    <w:p w:rsidR="0029217E" w:rsidRDefault="00C7788B">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SubClauseHeading"/>
        <w:outlineLvl w:val="5"/>
      </w:pPr>
      <w:r>
        <w:t xml:space="preserve">3.2.1 </w:t>
      </w:r>
      <w:r>
        <w:t>與</w:t>
      </w:r>
      <w:r>
        <w:t xml:space="preserve"> Windows Server 2019</w:t>
      </w:r>
      <w:r>
        <w:t xml:space="preserve"> </w:t>
      </w:r>
      <w:r>
        <w:t>遠端桌面服務</w:t>
      </w:r>
      <w:r>
        <w:t xml:space="preserve"> External Connector License </w:t>
      </w:r>
      <w:r>
        <w:t>相關聯的其他功能</w:t>
      </w:r>
    </w:p>
    <w:p w:rsidR="0029217E" w:rsidRDefault="00C7788B">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62"/>
        <w:gridCol w:w="3530"/>
        <w:gridCol w:w="343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29217E" w:rsidRDefault="0029217E">
      <w:pPr>
        <w:pStyle w:val="ProductList-BodyIndented"/>
      </w:pPr>
    </w:p>
    <w:p w:rsidR="0029217E" w:rsidRDefault="00C7788B">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rsidR="0029217E" w:rsidRDefault="00C7788B">
      <w:pPr>
        <w:pStyle w:val="ProductList-BodyIndented"/>
      </w:pPr>
      <w:r>
        <w:t>Windows Server 2019 Rights Management Services</w:t>
      </w:r>
    </w:p>
    <w:tbl>
      <w:tblPr>
        <w:tblStyle w:val="PURTable0"/>
        <w:tblW w:w="0" w:type="dxa"/>
        <w:tblLook w:val="04A0" w:firstRow="1" w:lastRow="0" w:firstColumn="1" w:lastColumn="0" w:noHBand="0" w:noVBand="1"/>
      </w:tblPr>
      <w:tblGrid>
        <w:gridCol w:w="3447"/>
        <w:gridCol w:w="3559"/>
        <w:gridCol w:w="342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lastRenderedPageBreak/>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Indented"/>
      </w:pPr>
    </w:p>
    <w:p w:rsidR="0029217E" w:rsidRDefault="00C7788B">
      <w:pPr>
        <w:pStyle w:val="ProductList-SubClauseHeading"/>
        <w:outlineLvl w:val="5"/>
      </w:pPr>
      <w:r>
        <w:t xml:space="preserve">3.2.3 </w:t>
      </w:r>
      <w:r>
        <w:t>與</w:t>
      </w:r>
      <w:r>
        <w:t xml:space="preserve"> Microsoft Identity Manager Externa</w:t>
      </w:r>
      <w:r>
        <w:t xml:space="preserve">l Connector License </w:t>
      </w:r>
      <w:r>
        <w:t>相關聯的其他功能</w:t>
      </w:r>
    </w:p>
    <w:p w:rsidR="0029217E" w:rsidRDefault="00C7788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9217E" w:rsidRDefault="00C7788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29217E" w:rsidRDefault="0029217E">
      <w:pPr>
        <w:pStyle w:val="ProductList-BodyIndented"/>
      </w:pPr>
    </w:p>
    <w:p w:rsidR="0029217E" w:rsidRDefault="00C7788B">
      <w:pPr>
        <w:pStyle w:val="ProductList-ClauseHeading"/>
        <w:outlineLvl w:val="4"/>
      </w:pPr>
      <w:r>
        <w:t xml:space="preserve">3.3 Windows Server 2019 Essentials </w:t>
      </w:r>
      <w:r>
        <w:t>的其他條款</w:t>
      </w:r>
    </w:p>
    <w:p w:rsidR="0029217E" w:rsidRDefault="00C7788B">
      <w:pPr>
        <w:pStyle w:val="ProductList-SubClauseHeading"/>
        <w:outlineLvl w:val="5"/>
      </w:pPr>
      <w:r>
        <w:t xml:space="preserve">3.3.1 </w:t>
      </w:r>
      <w:r>
        <w:t>使用限制</w:t>
      </w:r>
    </w:p>
    <w:p w:rsidR="0029217E" w:rsidRDefault="00C7788B" w:rsidP="00FF04B0">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w:instrText>
      </w:r>
      <w:r>
        <w:instrText>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9217E" w:rsidRDefault="00C7788B" w:rsidP="00FF04B0">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w:t>
      </w:r>
      <w:r>
        <w:rPr>
          <w:color w:val="0563C1"/>
        </w:rPr>
        <w:t>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w:t>
      </w:r>
      <w:r>
        <w:rPr>
          <w:color w:val="0563C1"/>
        </w:rPr>
        <w:t>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29217E" w:rsidRDefault="0029217E">
      <w:pPr>
        <w:pStyle w:val="ProductList-BodyIndented"/>
      </w:pPr>
    </w:p>
    <w:p w:rsidR="0029217E" w:rsidRDefault="00C7788B">
      <w:pPr>
        <w:pStyle w:val="ProductList-SubClauseHeading"/>
        <w:outlineLvl w:val="5"/>
      </w:pPr>
      <w:r>
        <w:t xml:space="preserve">3.3.2 </w:t>
      </w:r>
      <w:r>
        <w:t>使用伺服器軟體</w:t>
      </w:r>
    </w:p>
    <w:p w:rsidR="0029217E" w:rsidRDefault="00C7788B">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w:t>
      </w:r>
      <w:r>
        <w:t>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29217E" w:rsidRDefault="0029217E">
      <w:pPr>
        <w:pStyle w:val="ProductList-BodyIndented"/>
      </w:pPr>
    </w:p>
    <w:p w:rsidR="0029217E" w:rsidRDefault="00C7788B">
      <w:pPr>
        <w:pStyle w:val="ProductList-SubClauseHeading"/>
        <w:outlineLvl w:val="5"/>
      </w:pPr>
      <w:r>
        <w:t>3.3.3 Windows Server 2019 Essentials Connector</w:t>
      </w:r>
    </w:p>
    <w:p w:rsidR="0029217E" w:rsidRDefault="00C7788B">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rsidR="0029217E" w:rsidRDefault="0029217E">
      <w:pPr>
        <w:pStyle w:val="ProductList-BodyIndented"/>
      </w:pPr>
    </w:p>
    <w:p w:rsidR="0029217E" w:rsidRDefault="00C7788B">
      <w:pPr>
        <w:pStyle w:val="ProductList-SubClauseHeading"/>
        <w:outlineLvl w:val="5"/>
      </w:pPr>
      <w:r>
        <w:t>3.3.4 Windows Server 2019 Acti</w:t>
      </w:r>
      <w:r>
        <w:t xml:space="preserve">ve Directory Rights Management Services </w:t>
      </w:r>
      <w:r>
        <w:t>存取</w:t>
      </w:r>
    </w:p>
    <w:p w:rsidR="0029217E" w:rsidRDefault="00C7788B">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rsidR="0029217E" w:rsidRDefault="0029217E">
      <w:pPr>
        <w:pStyle w:val="ProductList-BodyIndented"/>
      </w:pPr>
    </w:p>
    <w:p w:rsidR="0029217E" w:rsidRDefault="00C7788B">
      <w:pPr>
        <w:pStyle w:val="ProductList-ClauseHeading"/>
        <w:outlineLvl w:val="4"/>
      </w:pPr>
      <w:r>
        <w:t xml:space="preserve">3.4 </w:t>
      </w:r>
      <w:r>
        <w:t>包含</w:t>
      </w:r>
      <w:r>
        <w:t xml:space="preserve"> Windows Server 2019 Standard </w:t>
      </w:r>
      <w:r>
        <w:t>和</w:t>
      </w:r>
      <w:r>
        <w:t xml:space="preserve"> Datacente</w:t>
      </w:r>
      <w:r>
        <w:t xml:space="preserve">r </w:t>
      </w:r>
      <w:r>
        <w:t>的</w:t>
      </w:r>
      <w:r>
        <w:t xml:space="preserve"> Windows Server </w:t>
      </w:r>
      <w:r>
        <w:t>容器不含</w:t>
      </w:r>
      <w:r>
        <w:t xml:space="preserve"> Hyper-V </w:t>
      </w:r>
      <w:r>
        <w:t>隔離</w:t>
      </w:r>
    </w:p>
    <w:p w:rsidR="0029217E" w:rsidRDefault="00C7788B">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29217E">
      <w:pPr>
        <w:pStyle w:val="ProductList-Body"/>
      </w:pPr>
    </w:p>
    <w:p w:rsidR="0029217E" w:rsidRDefault="00C7788B">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571"/>
        <w:gridCol w:w="3670"/>
        <w:gridCol w:w="3549"/>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C7788B">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9217E" w:rsidRDefault="00C7788B">
            <w:pPr>
              <w:pStyle w:val="ProductList-TableBody"/>
            </w:pPr>
            <w:r>
              <w:rPr>
                <w:color w:val="404040"/>
              </w:rPr>
              <w:t>容錯移轉權利：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w:instrText>
            </w:r>
            <w:r>
              <w:instrText>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w:instrText>
            </w:r>
            <w:r>
              <w:instrText xml:space="preserve">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w:instrText>
            </w:r>
            <w:r>
              <w:instrText xml:space="preserve">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217E" w:rsidRDefault="00C7788B">
            <w:pPr>
              <w:pStyle w:val="ProductList-TableBody"/>
            </w:pPr>
            <w:r>
              <w:rPr>
                <w:color w:val="404040"/>
              </w:rPr>
              <w:t>漫遊權利：</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217E" w:rsidRDefault="00C7788B">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217E" w:rsidRDefault="0029217E">
            <w:pPr>
              <w:pStyle w:val="ProductList-TableBody"/>
            </w:pPr>
          </w:p>
        </w:tc>
      </w:tr>
    </w:tbl>
    <w:p w:rsidR="0029217E" w:rsidRDefault="0029217E">
      <w:pPr>
        <w:pStyle w:val="ProductList-ClauseHeading"/>
        <w:outlineLvl w:val="4"/>
      </w:pPr>
    </w:p>
    <w:p w:rsidR="0029217E" w:rsidRDefault="00C7788B">
      <w:pPr>
        <w:pStyle w:val="ProductList-ClauseHeading"/>
        <w:outlineLvl w:val="4"/>
      </w:pPr>
      <w:r>
        <w:t xml:space="preserve">4.1 Windows Server </w:t>
      </w:r>
      <w:r>
        <w:t>適用之</w:t>
      </w:r>
      <w:r>
        <w:t xml:space="preserve"> Microsoft </w:t>
      </w:r>
      <w:r>
        <w:t xml:space="preserve">Azure </w:t>
      </w:r>
      <w:r>
        <w:t>混合式權益</w:t>
      </w:r>
    </w:p>
    <w:p w:rsidR="0029217E" w:rsidRDefault="00C7788B">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29217E" w:rsidRDefault="0029217E">
      <w:pPr>
        <w:pStyle w:val="ProductList-Body"/>
      </w:pPr>
    </w:p>
    <w:p w:rsidR="0029217E" w:rsidRDefault="00C7788B">
      <w:pPr>
        <w:pStyle w:val="ProductList-ClauseHeading"/>
        <w:outlineLvl w:val="4"/>
      </w:pPr>
      <w:r>
        <w:t xml:space="preserve">4.2 </w:t>
      </w:r>
      <w:r>
        <w:t>半年通道發行</w:t>
      </w:r>
    </w:p>
    <w:p w:rsidR="0029217E" w:rsidRDefault="00C7788B">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w:instrText>
      </w:r>
      <w:r>
        <w:instrText>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r>
        <w:t>Fo</w:t>
      </w:r>
    </w:p>
    <w:p w:rsidR="0029217E" w:rsidRDefault="0029217E">
      <w:pPr>
        <w:pStyle w:val="ProductList-ClauseHeading"/>
        <w:outlineLvl w:val="4"/>
      </w:pPr>
    </w:p>
    <w:p w:rsidR="0029217E" w:rsidRDefault="00C7788B">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29217E" w:rsidRDefault="00C7788B">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w:t>
      </w:r>
      <w:r>
        <w:rPr>
          <w:color w:val="0563C1"/>
        </w:rPr>
        <w:t>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w:t>
      </w:r>
      <w:r>
        <w:t>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w:instrText>
      </w:r>
      <w:r>
        <w:instrText>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29217E">
      <w:pPr>
        <w:sectPr w:rsidR="0029217E">
          <w:headerReference w:type="default" r:id="rId107"/>
          <w:footerReference w:type="default" r:id="rId108"/>
          <w:type w:val="continuous"/>
          <w:pgSz w:w="12240" w:h="15840" w:code="1"/>
          <w:pgMar w:top="1170" w:right="720" w:bottom="720" w:left="720" w:header="432" w:footer="288" w:gutter="0"/>
          <w:cols w:space="360"/>
        </w:sectPr>
      </w:pPr>
    </w:p>
    <w:p w:rsidR="0029217E" w:rsidRDefault="00C7788B">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526079027"/>
      <w:r>
        <w:instrText>線上服務</w:instrText>
      </w:r>
      <w:bookmarkEnd w:id="207"/>
      <w:r>
        <w:instrText>" \l 1</w:instrText>
      </w:r>
      <w:r>
        <w:fldChar w:fldCharType="end"/>
      </w:r>
    </w:p>
    <w:p w:rsidR="0029217E" w:rsidRDefault="00C7788B">
      <w:pPr>
        <w:pStyle w:val="ProductList-Body"/>
      </w:pPr>
      <w:r>
        <w:t>客戶的</w:t>
      </w:r>
      <w:r>
        <w:t xml:space="preserve"> Microsoft Online Services </w:t>
      </w:r>
      <w:r>
        <w:t>的訂購及使用，需受產品條款及下列</w:t>
      </w:r>
      <w:r>
        <w:t xml:space="preserve"> Microsoft Onli</w:t>
      </w:r>
      <w:r>
        <w:t xml:space="preserve">ne Services </w:t>
      </w:r>
      <w:r>
        <w:t>條款</w:t>
      </w:r>
      <w:r>
        <w:t xml:space="preserve"> (OST) </w:t>
      </w:r>
      <w:r>
        <w:t>的規範：</w:t>
      </w:r>
      <w:hyperlink r:id="rId109">
        <w:r>
          <w:rPr>
            <w:color w:val="00467F"/>
            <w:u w:val="single"/>
          </w:rPr>
          <w:t>http://go.microsoft.com/?linkid=9840733</w:t>
        </w:r>
      </w:hyperlink>
      <w:r>
        <w:t>，且上述規定爰此應視為已併入此處。</w:t>
      </w:r>
    </w:p>
    <w:p w:rsidR="0029217E" w:rsidRDefault="00C7788B">
      <w:pPr>
        <w:pStyle w:val="ProductList-Offering1Heading"/>
        <w:outlineLvl w:val="1"/>
      </w:pPr>
      <w:bookmarkStart w:id="208" w:name="_Sec620"/>
      <w:r>
        <w:t>線上服務之區域可用性</w:t>
      </w:r>
      <w:bookmarkEnd w:id="208"/>
      <w:r>
        <w:fldChar w:fldCharType="begin"/>
      </w:r>
      <w:r>
        <w:instrText xml:space="preserve"> TC "</w:instrText>
      </w:r>
      <w:bookmarkStart w:id="209" w:name="_Toc526079028"/>
      <w:r>
        <w:instrText>線上服務之區域可用性</w:instrText>
      </w:r>
      <w:bookmarkEnd w:id="209"/>
      <w:r>
        <w:instrText>" \l 2</w:instrText>
      </w:r>
      <w:r>
        <w:fldChar w:fldCharType="end"/>
      </w:r>
    </w:p>
    <w:p w:rsidR="0029217E" w:rsidRDefault="00C7788B">
      <w:pPr>
        <w:pStyle w:val="ProductList-Body"/>
      </w:pPr>
      <w:r>
        <w:t>請瀏覽</w:t>
      </w:r>
      <w:r>
        <w:t xml:space="preserve"> </w:t>
      </w:r>
      <w:hyperlink r:id="rId110" w:anchor="international">
        <w:r>
          <w:rPr>
            <w:color w:val="00467F"/>
            <w:u w:val="single"/>
          </w:rPr>
          <w:t>http://www.microsoft.com/online/faq.aspx#international</w:t>
        </w:r>
      </w:hyperlink>
      <w:r>
        <w:t xml:space="preserve"> </w:t>
      </w:r>
      <w:r>
        <w:t>以查看有提供線上服務之國家及地區的清單。</w:t>
      </w:r>
    </w:p>
    <w:p w:rsidR="0029217E" w:rsidRDefault="00C7788B">
      <w:pPr>
        <w:pStyle w:val="ProductList-Offering1Heading"/>
        <w:outlineLvl w:val="1"/>
      </w:pPr>
      <w:bookmarkStart w:id="210" w:name="_Sec621"/>
      <w:r>
        <w:t>線上服務訂購規則</w:t>
      </w:r>
      <w:bookmarkEnd w:id="210"/>
      <w:r>
        <w:fldChar w:fldCharType="begin"/>
      </w:r>
      <w:r>
        <w:instrText xml:space="preserve"> TC "</w:instrText>
      </w:r>
      <w:bookmarkStart w:id="211" w:name="_Toc526079029"/>
      <w:r>
        <w:instrText>線上服務訂購規則</w:instrText>
      </w:r>
      <w:bookmarkEnd w:id="211"/>
      <w:r>
        <w:instrText>" \l 2</w:instrText>
      </w:r>
      <w:r>
        <w:fldChar w:fldCharType="end"/>
      </w:r>
    </w:p>
    <w:p w:rsidR="0029217E" w:rsidRDefault="00C7788B">
      <w:pPr>
        <w:pStyle w:val="ProductList-Body"/>
      </w:pPr>
      <w:r>
        <w:t>下列訂購規則適用於訂購線上服務：</w:t>
      </w:r>
    </w:p>
    <w:p w:rsidR="0029217E" w:rsidRDefault="00C7788B" w:rsidP="00FF04B0">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29217E" w:rsidRDefault="00C7788B" w:rsidP="00FF04B0">
      <w:pPr>
        <w:pStyle w:val="ProductList-Bullet"/>
        <w:numPr>
          <w:ilvl w:val="0"/>
          <w:numId w:val="31"/>
        </w:numPr>
      </w:pPr>
      <w:r>
        <w:t>如果客戶進行額外的線上服務訂購，額外訂購之訂閱期間屆滿日必須調整為客戶之相同線上服務的現有訂閱期間</w:t>
      </w:r>
      <w:r>
        <w:t>。本條款不適用於</w:t>
      </w:r>
      <w:r>
        <w:t xml:space="preserve"> Azure </w:t>
      </w:r>
      <w:r>
        <w:t>保留項目。</w:t>
      </w:r>
    </w:p>
    <w:p w:rsidR="0029217E" w:rsidRDefault="00C7788B" w:rsidP="00FF04B0">
      <w:pPr>
        <w:pStyle w:val="ProductList-Bullet"/>
        <w:numPr>
          <w:ilvl w:val="0"/>
          <w:numId w:val="31"/>
        </w:numPr>
      </w:pPr>
      <w:r>
        <w:t>於其線上服務訂閱期間內，客戶不得減少線上服務訂閱涵蓋的使用者或裝置數量，除非客戶之大量授權合約允許此等減少者，則不在此限。</w:t>
      </w:r>
    </w:p>
    <w:p w:rsidR="0029217E" w:rsidRDefault="00C7788B" w:rsidP="00FF04B0">
      <w:pPr>
        <w:pStyle w:val="ProductList-Bullet"/>
        <w:numPr>
          <w:ilvl w:val="0"/>
          <w:numId w:val="31"/>
        </w:numPr>
      </w:pPr>
      <w:r>
        <w:t xml:space="preserve">Microsoft Azure </w:t>
      </w:r>
      <w:r>
        <w:t>之條款係提供於</w:t>
      </w:r>
      <w:r>
        <w:t xml:space="preserve"> Microsoft Azure </w:t>
      </w:r>
      <w:r>
        <w:t>產品項目中。</w:t>
      </w:r>
    </w:p>
    <w:p w:rsidR="0029217E" w:rsidRDefault="00C7788B" w:rsidP="00FF04B0">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w:instrText>
      </w:r>
      <w:r>
        <w:instrText>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w:t>
      </w:r>
      <w:r>
        <w:rPr>
          <w:color w:val="0563C1"/>
        </w:rPr>
        <w:t>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29217E" w:rsidRDefault="00C7788B">
      <w:pPr>
        <w:pStyle w:val="ProductList-Offering1Heading"/>
        <w:outlineLvl w:val="1"/>
      </w:pPr>
      <w:bookmarkStart w:id="212" w:name="_Sec623"/>
      <w:r>
        <w:t>線上服務續約</w:t>
      </w:r>
      <w:bookmarkEnd w:id="212"/>
      <w:r>
        <w:fldChar w:fldCharType="begin"/>
      </w:r>
      <w:r>
        <w:instrText xml:space="preserve"> TC "</w:instrText>
      </w:r>
      <w:bookmarkStart w:id="213" w:name="_Toc526079030"/>
      <w:r>
        <w:instrText>線上服務續約</w:instrText>
      </w:r>
      <w:bookmarkEnd w:id="213"/>
      <w:r>
        <w:instrText>" \l 2</w:instrText>
      </w:r>
      <w:r>
        <w:fldChar w:fldCharType="end"/>
      </w:r>
    </w:p>
    <w:p w:rsidR="0029217E" w:rsidRDefault="00C7788B">
      <w:pPr>
        <w:pStyle w:val="ProductList-Body"/>
      </w:pPr>
      <w:r>
        <w:t>除非客戶至少在訂閱屆滿前</w:t>
      </w:r>
      <w:r>
        <w:t xml:space="preserve"> 30 </w:t>
      </w:r>
      <w:r>
        <w:t>天向其</w:t>
      </w:r>
      <w:r>
        <w:t>轉銷商提交訂單或使用可在</w:t>
      </w:r>
      <w:r>
        <w:t xml:space="preserve"> </w:t>
      </w:r>
      <w:hyperlink r:id="rId111">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26079031"/>
      <w:r>
        <w:instrText xml:space="preserve">Microsoft Azure </w:instrText>
      </w:r>
      <w:r>
        <w:instrText>服務</w:instrText>
      </w:r>
      <w:bookmarkEnd w:id="215"/>
      <w:r>
        <w:instrText>" \l 2</w:instrText>
      </w:r>
      <w:r>
        <w:fldChar w:fldCharType="end"/>
      </w:r>
    </w:p>
    <w:p w:rsidR="0029217E" w:rsidRDefault="00C7788B">
      <w:pPr>
        <w:pStyle w:val="ProductList-ClauseHeading"/>
        <w:outlineLvl w:val="2"/>
      </w:pPr>
      <w:r>
        <w:t>1.</w:t>
      </w:r>
      <w:r>
        <w:t>定義</w:t>
      </w:r>
    </w:p>
    <w:p w:rsidR="0029217E" w:rsidRDefault="00C7788B">
      <w:pPr>
        <w:pStyle w:val="ProductList-Body"/>
      </w:pPr>
      <w:r>
        <w:rPr>
          <w:b/>
          <w:color w:val="00188F"/>
        </w:rPr>
        <w:t>分期年度承諾</w:t>
      </w:r>
      <w:r>
        <w:t>係指若客戶選擇每年開立發票，整個副約有效期限每年分派的金額承諾部分。</w:t>
      </w:r>
    </w:p>
    <w:p w:rsidR="0029217E" w:rsidRDefault="00C7788B">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29217E" w:rsidRDefault="00C7788B">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29217E" w:rsidRDefault="00C7788B">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w:t>
      </w:r>
      <w:r>
        <w:t>情況」的資格。</w:t>
      </w:r>
    </w:p>
    <w:p w:rsidR="0029217E" w:rsidRDefault="00C7788B">
      <w:pPr>
        <w:pStyle w:val="ProductList-Body"/>
      </w:pPr>
      <w:r>
        <w:rPr>
          <w:b/>
          <w:color w:val="00188F"/>
        </w:rPr>
        <w:t>金額承諾</w:t>
      </w:r>
      <w:r>
        <w:t>係指客戶承諾在其訂閱期間支付的總金額，以便使用合格的</w:t>
      </w:r>
      <w:r>
        <w:t xml:space="preserve"> Microsoft Azure </w:t>
      </w:r>
      <w:r>
        <w:t>服務。</w:t>
      </w:r>
    </w:p>
    <w:p w:rsidR="0029217E" w:rsidRDefault="0029217E">
      <w:pPr>
        <w:pStyle w:val="ProductList-Body"/>
      </w:pPr>
    </w:p>
    <w:p w:rsidR="0029217E" w:rsidRDefault="00C7788B">
      <w:pPr>
        <w:pStyle w:val="ProductList-ClauseHeading"/>
        <w:outlineLvl w:val="2"/>
      </w:pPr>
      <w:r>
        <w:t>2.</w:t>
      </w:r>
      <w:r>
        <w:t>訂閱期間</w:t>
      </w:r>
    </w:p>
    <w:p w:rsidR="0029217E" w:rsidRDefault="00C7788B">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29217E" w:rsidRDefault="0029217E">
      <w:pPr>
        <w:pStyle w:val="ProductList-Body"/>
      </w:pPr>
    </w:p>
    <w:p w:rsidR="0029217E" w:rsidRDefault="00C7788B">
      <w:pPr>
        <w:pStyle w:val="ProductList-ClauseHeading"/>
        <w:outlineLvl w:val="2"/>
      </w:pPr>
      <w:r>
        <w:t>3.</w:t>
      </w:r>
      <w:r>
        <w:t>訂購服務</w:t>
      </w:r>
    </w:p>
    <w:p w:rsidR="0029217E" w:rsidRDefault="00C7788B">
      <w:pPr>
        <w:pStyle w:val="ProductList-Body"/>
      </w:pPr>
      <w:r>
        <w:t xml:space="preserve">Microsoft Azure </w:t>
      </w:r>
      <w:r>
        <w:t>服務可以透過下列任一種方式或任</w:t>
      </w:r>
      <w:r>
        <w:t>一組合進行訂購：</w:t>
      </w:r>
    </w:p>
    <w:p w:rsidR="0029217E" w:rsidRDefault="00C7788B" w:rsidP="00FF04B0">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w:t>
      </w:r>
      <w:r>
        <w:t>有的話</w:t>
      </w:r>
      <w:r>
        <w:t xml:space="preserve">) </w:t>
      </w:r>
      <w:r>
        <w:t>必須在下一個週年日之前與</w:t>
      </w:r>
      <w:r>
        <w:t xml:space="preserve"> Microsoft </w:t>
      </w:r>
      <w:r>
        <w:t>處理降低事宜。</w:t>
      </w:r>
    </w:p>
    <w:p w:rsidR="0029217E" w:rsidRDefault="00C7788B" w:rsidP="00FF04B0">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29217E" w:rsidRDefault="00C7788B" w:rsidP="00FF04B0">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29217E" w:rsidRDefault="00C7788B" w:rsidP="00FF04B0">
      <w:pPr>
        <w:pStyle w:val="ProductList-Bullet"/>
        <w:numPr>
          <w:ilvl w:val="0"/>
          <w:numId w:val="32"/>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29217E" w:rsidRDefault="00C7788B" w:rsidP="00FF04B0">
      <w:pPr>
        <w:pStyle w:val="ProductList-Bullet"/>
        <w:numPr>
          <w:ilvl w:val="0"/>
          <w:numId w:val="32"/>
        </w:numPr>
      </w:pPr>
      <w:r>
        <w:rPr>
          <w:b/>
          <w:color w:val="00188F"/>
        </w:rPr>
        <w:lastRenderedPageBreak/>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29217E" w:rsidRDefault="0029217E">
      <w:pPr>
        <w:pStyle w:val="ProductList-Body"/>
      </w:pPr>
    </w:p>
    <w:p w:rsidR="0029217E" w:rsidRDefault="00C7788B">
      <w:pPr>
        <w:pStyle w:val="ProductList-ClauseHeading"/>
        <w:outlineLvl w:val="2"/>
      </w:pPr>
      <w:r>
        <w:t>4.</w:t>
      </w:r>
      <w:r>
        <w:t>價格</w:t>
      </w:r>
    </w:p>
    <w:p w:rsidR="0029217E" w:rsidRDefault="00C7788B">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29217E" w:rsidRDefault="0029217E">
      <w:pPr>
        <w:pStyle w:val="ProductList-Body"/>
      </w:pPr>
    </w:p>
    <w:p w:rsidR="0029217E" w:rsidRDefault="00C7788B">
      <w:pPr>
        <w:pStyle w:val="ProductList-ClauseHeading"/>
        <w:outlineLvl w:val="2"/>
      </w:pPr>
      <w:r>
        <w:t>5.</w:t>
      </w:r>
      <w:r>
        <w:t>付款及費用</w:t>
      </w:r>
    </w:p>
    <w:p w:rsidR="0029217E" w:rsidRDefault="00C7788B" w:rsidP="00FF04B0">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w:t>
      </w:r>
      <w:r>
        <w:t>量將依使用費率</w:t>
      </w:r>
      <w:r>
        <w:t xml:space="preserve"> (</w:t>
      </w:r>
      <w:r>
        <w:t>說明如下</w:t>
      </w:r>
      <w:r>
        <w:t xml:space="preserve">) </w:t>
      </w:r>
      <w:r>
        <w:t>計算開立發票。</w:t>
      </w:r>
    </w:p>
    <w:p w:rsidR="0029217E" w:rsidRDefault="00C7788B" w:rsidP="00FF04B0">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29217E" w:rsidRDefault="00C7788B" w:rsidP="00FF04B0">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29217E" w:rsidRDefault="00C7788B" w:rsidP="00FF04B0">
      <w:pPr>
        <w:pStyle w:val="ProductList-Bullet"/>
        <w:numPr>
          <w:ilvl w:val="0"/>
          <w:numId w:val="33"/>
        </w:numPr>
      </w:pPr>
      <w:r>
        <w:rPr>
          <w:b/>
          <w:color w:val="00188F"/>
        </w:rPr>
        <w:t>消費發票開立</w:t>
      </w:r>
      <w:r>
        <w:t>：若客戶不以金額承諾之方式提供</w:t>
      </w:r>
      <w:r>
        <w:t xml:space="preserve"> Microsoft Azure </w:t>
      </w:r>
      <w:r>
        <w:t>服務，</w:t>
      </w:r>
      <w:r>
        <w:t>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29217E" w:rsidRDefault="00C7788B" w:rsidP="00FF04B0">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w:t>
      </w:r>
      <w:r>
        <w:t>，則超出初始數量之客戶使用將依使用費率計費，且客戶的金額承諾可以適用此等使用。</w:t>
      </w:r>
    </w:p>
    <w:p w:rsidR="0029217E" w:rsidRDefault="00C7788B" w:rsidP="00FF04B0">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rsidR="0029217E" w:rsidRDefault="00C7788B">
      <w:pPr>
        <w:pStyle w:val="ProductList-ClauseHeading"/>
        <w:outlineLvl w:val="2"/>
      </w:pPr>
      <w:r>
        <w:t xml:space="preserve">6.Azure </w:t>
      </w:r>
      <w:r>
        <w:t>保留項目選項</w:t>
      </w:r>
    </w:p>
    <w:p w:rsidR="0029217E" w:rsidRDefault="00C7788B">
      <w:pPr>
        <w:pStyle w:val="ProductList-Body"/>
      </w:pPr>
      <w:r>
        <w:t>下列選項適用於客戶已訂購之</w:t>
      </w:r>
      <w:r>
        <w:t xml:space="preserve"> Azure </w:t>
      </w:r>
      <w:r>
        <w:t>保留項目。</w:t>
      </w:r>
    </w:p>
    <w:p w:rsidR="0029217E" w:rsidRDefault="00C7788B" w:rsidP="00FF04B0">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rsidR="0029217E" w:rsidRDefault="00C7788B" w:rsidP="00FF04B0">
      <w:pPr>
        <w:pStyle w:val="ProductList-Bullet"/>
        <w:numPr>
          <w:ilvl w:val="0"/>
          <w:numId w:val="34"/>
        </w:numPr>
      </w:pPr>
      <w:r>
        <w:rPr>
          <w:b/>
          <w:color w:val="00188F"/>
        </w:rPr>
        <w:t>取消</w:t>
      </w:r>
      <w:r>
        <w:t>：這個選項可讓客戶根據</w:t>
      </w:r>
      <w:r>
        <w:t xml:space="preserve"> Azure </w:t>
      </w:r>
      <w:r>
        <w:t>保留項目的剩餘有效期限收到依比例計算的</w:t>
      </w:r>
      <w:r>
        <w:t>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29217E" w:rsidRDefault="00C7788B" w:rsidP="00FF04B0">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29217E" w:rsidRDefault="0029217E">
      <w:pPr>
        <w:pStyle w:val="ProductList-Body"/>
      </w:pPr>
    </w:p>
    <w:p w:rsidR="0029217E" w:rsidRDefault="00C7788B">
      <w:pPr>
        <w:pStyle w:val="ProductList-ClauseHeading"/>
        <w:outlineLvl w:val="2"/>
      </w:pPr>
      <w:r>
        <w:t>7.Open License</w:t>
      </w:r>
      <w:r>
        <w:t>、</w:t>
      </w:r>
      <w:r>
        <w:t xml:space="preserve">Open Value </w:t>
      </w:r>
      <w:r>
        <w:t>和</w:t>
      </w:r>
      <w:r>
        <w:t xml:space="preserve"> Open Value Subscription </w:t>
      </w:r>
      <w:r>
        <w:t>方案</w:t>
      </w:r>
    </w:p>
    <w:p w:rsidR="0029217E" w:rsidRDefault="00C7788B">
      <w:pPr>
        <w:pStyle w:val="ProductList-SubClauseHeading"/>
        <w:outlineLvl w:val="3"/>
      </w:pPr>
      <w:r>
        <w:t xml:space="preserve">7.1 </w:t>
      </w:r>
      <w:r>
        <w:t>定義</w:t>
      </w:r>
    </w:p>
    <w:p w:rsidR="0029217E" w:rsidRDefault="00C7788B">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w:t>
      </w:r>
      <w:r>
        <w:t xml:space="preserve">t Azure </w:t>
      </w:r>
      <w:r>
        <w:t>服務使用的價格。</w:t>
      </w:r>
    </w:p>
    <w:p w:rsidR="0029217E" w:rsidRDefault="00C7788B">
      <w:pPr>
        <w:pStyle w:val="ProductList-BodyIndented"/>
      </w:pPr>
      <w:r>
        <w:rPr>
          <w:b/>
          <w:color w:val="00188F"/>
        </w:rPr>
        <w:t>入口網站</w:t>
      </w:r>
      <w:r>
        <w:t>係指客戶用以管理其訂閱之線上入口網站。</w:t>
      </w:r>
    </w:p>
    <w:p w:rsidR="0029217E" w:rsidRDefault="00C7788B">
      <w:pPr>
        <w:pStyle w:val="ProductList-BodyIndented"/>
      </w:pPr>
      <w:r>
        <w:rPr>
          <w:b/>
          <w:color w:val="00188F"/>
        </w:rPr>
        <w:t>訂閱</w:t>
      </w:r>
      <w:r>
        <w:t>係指於訂購時具一定價值之訂閱，可用其價值買回一定數量之</w:t>
      </w:r>
      <w:r>
        <w:t xml:space="preserve"> Microsoft Azure </w:t>
      </w:r>
      <w:r>
        <w:t>服務。</w:t>
      </w:r>
    </w:p>
    <w:p w:rsidR="0029217E" w:rsidRDefault="0029217E">
      <w:pPr>
        <w:pStyle w:val="ProductList-BodyIndented"/>
      </w:pPr>
    </w:p>
    <w:p w:rsidR="0029217E" w:rsidRDefault="00C7788B">
      <w:pPr>
        <w:pStyle w:val="ProductList-SubClauseHeading"/>
        <w:outlineLvl w:val="3"/>
      </w:pPr>
      <w:r>
        <w:t xml:space="preserve">7.2 </w:t>
      </w:r>
      <w:r>
        <w:t>訂閱期間</w:t>
      </w:r>
    </w:p>
    <w:p w:rsidR="0029217E" w:rsidRDefault="00C7788B">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29217E" w:rsidRDefault="0029217E">
      <w:pPr>
        <w:pStyle w:val="ProductList-BodyIndented"/>
      </w:pPr>
    </w:p>
    <w:p w:rsidR="0029217E" w:rsidRDefault="00C7788B">
      <w:pPr>
        <w:pStyle w:val="ProductList-ClauseHeading"/>
        <w:outlineLvl w:val="2"/>
      </w:pPr>
      <w:r>
        <w:t xml:space="preserve">8.Microsoft Azure </w:t>
      </w:r>
      <w:r>
        <w:t>混合式權益</w:t>
      </w:r>
    </w:p>
    <w:p w:rsidR="0029217E" w:rsidRDefault="00C7788B">
      <w:pPr>
        <w:pStyle w:val="ProductList-SubClauseHeading"/>
        <w:outlineLvl w:val="3"/>
      </w:pPr>
      <w:r>
        <w:t xml:space="preserve">8.1 </w:t>
      </w:r>
      <w:r>
        <w:t xml:space="preserve">Windows Server </w:t>
      </w:r>
      <w:r>
        <w:t>適用之</w:t>
      </w:r>
      <w:r>
        <w:t xml:space="preserve"> Microsoft Azure </w:t>
      </w:r>
      <w:r>
        <w:t>混合式權益</w:t>
      </w:r>
    </w:p>
    <w:p w:rsidR="0029217E" w:rsidRDefault="00C7788B">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w:t>
      </w:r>
      <w:r>
        <w:t>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29217E" w:rsidRDefault="0029217E">
      <w:pPr>
        <w:pStyle w:val="ProductList-BodyIndented"/>
      </w:pPr>
    </w:p>
    <w:p w:rsidR="0029217E" w:rsidRDefault="00C7788B">
      <w:pPr>
        <w:pStyle w:val="ProductList-BodyIndented"/>
      </w:pPr>
      <w:r>
        <w:t>客戶在</w:t>
      </w:r>
      <w:r>
        <w:t xml:space="preserve"> Azure </w:t>
      </w:r>
      <w:r>
        <w:t>上建立或設定虛擬機器時，必須指出自己係根據</w:t>
      </w:r>
      <w:r>
        <w:t xml:space="preserve"> Wind</w:t>
      </w:r>
      <w:r>
        <w:t xml:space="preserve">ows Server </w:t>
      </w:r>
      <w:r>
        <w:t>適用之</w:t>
      </w:r>
      <w:r>
        <w:t xml:space="preserve"> Azure </w:t>
      </w:r>
      <w:r>
        <w:t>混合式權益使用</w:t>
      </w:r>
      <w:r>
        <w:t xml:space="preserve"> Windows Server</w:t>
      </w:r>
      <w:r>
        <w:t>。</w:t>
      </w:r>
      <w:hyperlink r:id="rId112">
        <w:r>
          <w:rPr>
            <w:color w:val="00467F"/>
            <w:u w:val="single"/>
          </w:rPr>
          <w:t>線上服務條款</w:t>
        </w:r>
      </w:hyperlink>
      <w:r>
        <w:t>可規範依本權益對</w:t>
      </w:r>
      <w:r>
        <w:t xml:space="preserve"> Windows Server </w:t>
      </w:r>
      <w:r>
        <w:t>之使用。</w:t>
      </w:r>
    </w:p>
    <w:p w:rsidR="0029217E" w:rsidRDefault="0029217E">
      <w:pPr>
        <w:pStyle w:val="ProductList-BodyIndented"/>
      </w:pPr>
    </w:p>
    <w:p w:rsidR="0029217E" w:rsidRDefault="00C7788B">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w:t>
      </w:r>
      <w:r>
        <w:t>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w:instrText>
      </w:r>
      <w:r>
        <w:instrText>\t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視作「指定給</w:t>
      </w:r>
      <w:r>
        <w:t xml:space="preserve"> A</w:t>
      </w:r>
      <w:r>
        <w:t>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rsidR="0029217E" w:rsidRDefault="0029217E">
      <w:pPr>
        <w:pStyle w:val="ProductList-BodyIndented"/>
      </w:pPr>
    </w:p>
    <w:p w:rsidR="0029217E" w:rsidRDefault="00C7788B">
      <w:pPr>
        <w:pStyle w:val="ProductList-SubClauseHeading"/>
        <w:outlineLvl w:val="3"/>
      </w:pPr>
      <w:r>
        <w:lastRenderedPageBreak/>
        <w:t xml:space="preserve">8.2 SQL Server </w:t>
      </w:r>
      <w:r>
        <w:t>適用之</w:t>
      </w:r>
      <w:r>
        <w:t xml:space="preserve"> Microsoft Azure </w:t>
      </w:r>
      <w:r>
        <w:t>混合式權益</w:t>
      </w:r>
    </w:p>
    <w:p w:rsidR="0029217E" w:rsidRDefault="00C7788B">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w:instrText>
      </w:r>
      <w:r>
        <w:instrText>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9217E" w:rsidRDefault="0029217E">
      <w:pPr>
        <w:pStyle w:val="ProductList-BodyIndented"/>
      </w:pPr>
    </w:p>
    <w:tbl>
      <w:tblPr>
        <w:tblStyle w:val="PURTable0"/>
        <w:tblW w:w="0" w:type="dxa"/>
        <w:tblLook w:val="04A0" w:firstRow="1" w:lastRow="0" w:firstColumn="1" w:lastColumn="0" w:noHBand="0" w:noVBand="1"/>
      </w:tblPr>
      <w:tblGrid>
        <w:gridCol w:w="3109"/>
        <w:gridCol w:w="3734"/>
        <w:gridCol w:w="3597"/>
      </w:tblGrid>
      <w:tr w:rsidR="0029217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9217E" w:rsidRDefault="00C7788B">
            <w:pPr>
              <w:pStyle w:val="ProductList-TableBody"/>
            </w:pPr>
            <w:r>
              <w:rPr>
                <w:color w:val="FFFFFF"/>
              </w:rPr>
              <w:t>合格使用權</w:t>
            </w:r>
          </w:p>
        </w:tc>
        <w:tc>
          <w:tcPr>
            <w:tcW w:w="4280" w:type="dxa"/>
            <w:tcBorders>
              <w:bottom w:val="none" w:sz="4" w:space="0" w:color="6E6E6E"/>
            </w:tcBorders>
            <w:shd w:val="clear" w:color="auto" w:fill="0070C0"/>
          </w:tcPr>
          <w:p w:rsidR="0029217E" w:rsidRDefault="00C7788B">
            <w:pPr>
              <w:pStyle w:val="ProductList-TableBody"/>
            </w:pPr>
            <w:r>
              <w:rPr>
                <w:color w:val="FFFFFF"/>
              </w:rPr>
              <w:t>Microsoft A</w:t>
            </w:r>
            <w:r>
              <w:rPr>
                <w:color w:val="FFFFFF"/>
              </w:rPr>
              <w:t xml:space="preserve">zure </w:t>
            </w:r>
            <w:r>
              <w:rPr>
                <w:color w:val="FFFFFF"/>
              </w:rPr>
              <w:t>資料服務</w:t>
            </w:r>
          </w:p>
        </w:tc>
        <w:tc>
          <w:tcPr>
            <w:tcW w:w="4160" w:type="dxa"/>
            <w:shd w:val="clear" w:color="auto" w:fill="0070C0"/>
          </w:tcPr>
          <w:p w:rsidR="0029217E" w:rsidRDefault="00C7788B">
            <w:pPr>
              <w:pStyle w:val="ProductList-TableBody"/>
            </w:pPr>
            <w:r>
              <w:rPr>
                <w:color w:val="FFFFFF"/>
              </w:rPr>
              <w:t>對</w:t>
            </w:r>
            <w:r>
              <w:rPr>
                <w:color w:val="FFFFFF"/>
              </w:rPr>
              <w:t xml:space="preserve"> Azure vCores </w:t>
            </w:r>
            <w:r>
              <w:rPr>
                <w:color w:val="FFFFFF"/>
              </w:rPr>
              <w:t>之合格使用權的比例</w:t>
            </w:r>
          </w:p>
        </w:tc>
      </w:tr>
      <w:tr w:rsidR="0029217E">
        <w:tc>
          <w:tcPr>
            <w:tcW w:w="3540" w:type="dxa"/>
            <w:tcBorders>
              <w:left w:val="single" w:sz="4" w:space="0" w:color="6E6E6E"/>
              <w:bottom w:val="none" w:sz="4" w:space="0" w:color="6E6E6E"/>
              <w:right w:val="single" w:sz="4" w:space="0" w:color="6E6E6E"/>
            </w:tcBorders>
          </w:tcPr>
          <w:p w:rsidR="0029217E" w:rsidRDefault="00C7788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9217E" w:rsidRDefault="00C7788B">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4 </w:t>
            </w:r>
            <w:r>
              <w:t>個</w:t>
            </w:r>
            <w:r>
              <w:t xml:space="preserve"> vCore</w:t>
            </w:r>
          </w:p>
        </w:tc>
      </w:tr>
      <w:tr w:rsidR="0029217E">
        <w:tc>
          <w:tcPr>
            <w:tcW w:w="3540" w:type="dxa"/>
            <w:tcBorders>
              <w:top w:val="none" w:sz="4" w:space="0" w:color="6E6E6E"/>
              <w:left w:val="single" w:sz="4" w:space="0" w:color="6E6E6E"/>
              <w:bottom w:val="none" w:sz="4" w:space="0" w:color="6E6E6E"/>
            </w:tcBorders>
          </w:tcPr>
          <w:p w:rsidR="0029217E" w:rsidRDefault="0029217E">
            <w:pPr>
              <w:pStyle w:val="ProductList-TableBody"/>
            </w:pPr>
          </w:p>
        </w:tc>
        <w:tc>
          <w:tcPr>
            <w:tcW w:w="4280" w:type="dxa"/>
          </w:tcPr>
          <w:p w:rsidR="0029217E" w:rsidRDefault="00C7788B">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1 </w:t>
            </w:r>
            <w:r>
              <w:t>個</w:t>
            </w:r>
            <w:r>
              <w:t xml:space="preserve"> vCore</w:t>
            </w:r>
          </w:p>
        </w:tc>
      </w:tr>
      <w:tr w:rsidR="0029217E">
        <w:tc>
          <w:tcPr>
            <w:tcW w:w="3540" w:type="dxa"/>
            <w:tcBorders>
              <w:top w:val="none" w:sz="4" w:space="0" w:color="6E6E6E"/>
              <w:left w:val="single" w:sz="4" w:space="0" w:color="6E6E6E"/>
              <w:bottom w:val="none" w:sz="4" w:space="0" w:color="6E6E6E"/>
            </w:tcBorders>
          </w:tcPr>
          <w:p w:rsidR="0029217E" w:rsidRDefault="0029217E">
            <w:pPr>
              <w:pStyle w:val="ProductList-TableBody"/>
            </w:pPr>
          </w:p>
        </w:tc>
        <w:tc>
          <w:tcPr>
            <w:tcW w:w="4280" w:type="dxa"/>
          </w:tcPr>
          <w:p w:rsidR="0029217E" w:rsidRDefault="00C7788B">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1 </w:t>
            </w:r>
            <w:r>
              <w:t>個</w:t>
            </w:r>
            <w:r>
              <w:t xml:space="preserve"> vCore</w:t>
            </w:r>
          </w:p>
        </w:tc>
      </w:tr>
      <w:tr w:rsidR="0029217E">
        <w:tc>
          <w:tcPr>
            <w:tcW w:w="3540" w:type="dxa"/>
            <w:tcBorders>
              <w:top w:val="none" w:sz="4" w:space="0" w:color="6E6E6E"/>
              <w:left w:val="single" w:sz="4" w:space="0" w:color="6E6E6E"/>
              <w:bottom w:val="single" w:sz="4" w:space="0" w:color="6E6E6E"/>
            </w:tcBorders>
          </w:tcPr>
          <w:p w:rsidR="0029217E" w:rsidRDefault="0029217E">
            <w:pPr>
              <w:pStyle w:val="ProductList-TableBody"/>
            </w:pPr>
          </w:p>
        </w:tc>
        <w:tc>
          <w:tcPr>
            <w:tcW w:w="4280" w:type="dxa"/>
          </w:tcPr>
          <w:p w:rsidR="0029217E" w:rsidRDefault="00C7788B">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rPr>
                <w:vertAlign w:val="superscript"/>
              </w:rPr>
              <w:t>1</w:t>
            </w:r>
            <w:r>
              <w:t>：</w:t>
            </w:r>
            <w:r>
              <w:t xml:space="preserve">1 </w:t>
            </w:r>
            <w:r>
              <w:t>個</w:t>
            </w:r>
            <w:r>
              <w:t xml:space="preserve"> vCore</w:t>
            </w:r>
          </w:p>
        </w:tc>
      </w:tr>
      <w:tr w:rsidR="0029217E">
        <w:tc>
          <w:tcPr>
            <w:tcW w:w="3540" w:type="dxa"/>
            <w:tcBorders>
              <w:top w:val="single" w:sz="4" w:space="0" w:color="6E6E6E"/>
              <w:left w:val="single" w:sz="4" w:space="0" w:color="6E6E6E"/>
              <w:bottom w:val="none" w:sz="4" w:space="0" w:color="6E6E6E"/>
            </w:tcBorders>
          </w:tcPr>
          <w:p w:rsidR="0029217E" w:rsidRDefault="00C7788B">
            <w:pPr>
              <w:pStyle w:val="ProductList-TableBody"/>
            </w:pPr>
            <w:r>
              <w:t>SQL Server Standard (Core)</w:t>
            </w:r>
          </w:p>
        </w:tc>
        <w:tc>
          <w:tcPr>
            <w:tcW w:w="4280" w:type="dxa"/>
          </w:tcPr>
          <w:p w:rsidR="0029217E" w:rsidRDefault="00C7788B">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1 </w:t>
            </w:r>
            <w:r>
              <w:t>個</w:t>
            </w:r>
            <w:r>
              <w:t xml:space="preserve"> vCore</w:t>
            </w:r>
          </w:p>
        </w:tc>
      </w:tr>
      <w:tr w:rsidR="0029217E">
        <w:tc>
          <w:tcPr>
            <w:tcW w:w="3540" w:type="dxa"/>
            <w:tcBorders>
              <w:top w:val="none" w:sz="4" w:space="0" w:color="6E6E6E"/>
              <w:left w:val="single" w:sz="4" w:space="0" w:color="6E6E6E"/>
              <w:bottom w:val="none" w:sz="4" w:space="0" w:color="6E6E6E"/>
            </w:tcBorders>
          </w:tcPr>
          <w:p w:rsidR="0029217E" w:rsidRDefault="0029217E">
            <w:pPr>
              <w:pStyle w:val="ProductList-TableBody"/>
            </w:pPr>
          </w:p>
        </w:tc>
        <w:tc>
          <w:tcPr>
            <w:tcW w:w="4280" w:type="dxa"/>
          </w:tcPr>
          <w:p w:rsidR="0029217E" w:rsidRDefault="00C7788B">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1 </w:t>
            </w:r>
            <w:r>
              <w:t>個</w:t>
            </w:r>
            <w:r>
              <w:t xml:space="preserve"> vCore</w:t>
            </w:r>
          </w:p>
        </w:tc>
      </w:tr>
      <w:tr w:rsidR="0029217E">
        <w:tc>
          <w:tcPr>
            <w:tcW w:w="3540" w:type="dxa"/>
            <w:tcBorders>
              <w:top w:val="none" w:sz="4" w:space="0" w:color="6E6E6E"/>
              <w:left w:val="single" w:sz="4" w:space="0" w:color="6E6E6E"/>
              <w:bottom w:val="single" w:sz="4" w:space="0" w:color="6E6E6E"/>
            </w:tcBorders>
          </w:tcPr>
          <w:p w:rsidR="0029217E" w:rsidRDefault="0029217E">
            <w:pPr>
              <w:pStyle w:val="ProductList-TableBody"/>
            </w:pPr>
          </w:p>
        </w:tc>
        <w:tc>
          <w:tcPr>
            <w:tcW w:w="4280" w:type="dxa"/>
          </w:tcPr>
          <w:p w:rsidR="0029217E" w:rsidRDefault="00C7788B">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rPr>
                <w:vertAlign w:val="superscript"/>
              </w:rPr>
              <w:t>1</w:t>
            </w:r>
            <w:r>
              <w:t>：</w:t>
            </w:r>
            <w:r>
              <w:t xml:space="preserve">1 </w:t>
            </w:r>
            <w:r>
              <w:t>個</w:t>
            </w:r>
            <w:r>
              <w:t xml:space="preserve"> vCore</w:t>
            </w:r>
          </w:p>
        </w:tc>
      </w:tr>
    </w:tbl>
    <w:p w:rsidR="0029217E" w:rsidRDefault="00C7788B">
      <w:pPr>
        <w:pStyle w:val="ProductList-BodyIndented"/>
      </w:pPr>
      <w:r>
        <w:rPr>
          <w:vertAlign w:val="superscript"/>
        </w:rPr>
        <w:t>1</w:t>
      </w:r>
      <w:r>
        <w:rPr>
          <w:i/>
        </w:rPr>
        <w:t>依據每個虛擬機器至少四份核心使用權。</w:t>
      </w:r>
    </w:p>
    <w:p w:rsidR="0029217E" w:rsidRDefault="0029217E">
      <w:pPr>
        <w:pStyle w:val="ProductList-BodyIndented"/>
      </w:pPr>
    </w:p>
    <w:p w:rsidR="0029217E" w:rsidRDefault="00C7788B">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w:t>
      </w:r>
      <w:r>
        <w:t>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29217E" w:rsidRDefault="0029217E">
      <w:pPr>
        <w:pStyle w:val="ProductList-BodyIndented"/>
      </w:pPr>
    </w:p>
    <w:p w:rsidR="0029217E" w:rsidRDefault="00C7788B">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w:instrText>
      </w:r>
      <w:r>
        <w:instrText>\s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29217E" w:rsidRDefault="0029217E">
      <w:pPr>
        <w:pStyle w:val="ProductList-BodyIndented"/>
      </w:pPr>
    </w:p>
    <w:p w:rsidR="0029217E" w:rsidRDefault="00C7788B">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w:t>
      </w:r>
      <w:r>
        <w:t>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29217E" w:rsidRDefault="0029217E">
      <w:pPr>
        <w:pStyle w:val="ProductList-BodyIndented"/>
      </w:pPr>
    </w:p>
    <w:p w:rsidR="0029217E" w:rsidRDefault="00C7788B">
      <w:pPr>
        <w:pStyle w:val="ProductList-SubClauseHeading"/>
        <w:outlineLvl w:val="3"/>
      </w:pPr>
      <w:r>
        <w:t xml:space="preserve">8.2.1 </w:t>
      </w:r>
      <w:r>
        <w:t>容錯移轉權利</w:t>
      </w:r>
    </w:p>
    <w:p w:rsidR="0029217E" w:rsidRDefault="00C7788B">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29217E" w:rsidRDefault="0029217E">
      <w:pPr>
        <w:pStyle w:val="ProductList-BodyIndented"/>
      </w:pPr>
    </w:p>
    <w:p w:rsidR="0029217E" w:rsidRDefault="00C7788B">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26079032"/>
      <w:r>
        <w:instrText xml:space="preserve">Microsoft Azure </w:instrText>
      </w:r>
      <w:r>
        <w:instrText>服務</w:instrText>
      </w:r>
      <w:bookmarkEnd w:id="217"/>
      <w:r>
        <w:instrText>" \l 3</w:instrText>
      </w:r>
      <w:r>
        <w:fldChar w:fldCharType="end"/>
      </w:r>
    </w:p>
    <w:p w:rsidR="0029217E" w:rsidRDefault="00C7788B">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w:instrText>
            </w:r>
            <w:r>
              <w:instrText xml:space="preserve">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2B2B2"/>
              <w:right w:val="none" w:sz="4" w:space="0" w:color="6E6E6E"/>
            </w:tcBorders>
          </w:tcPr>
          <w:p w:rsidR="0029217E" w:rsidRDefault="00C7788B">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none" w:sz="4" w:space="0" w:color="BFBFBF"/>
              <w:right w:val="none" w:sz="4" w:space="0" w:color="6E6E6E"/>
            </w:tcBorders>
          </w:tcPr>
          <w:p w:rsidR="0029217E" w:rsidRDefault="00C7788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w:instrText>
            </w:r>
            <w:r>
              <w:instrText>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w:instrText>
            </w:r>
            <w:r>
              <w:instrText xml:space="preserve">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Microsoft Azure </w:t>
      </w:r>
      <w:r>
        <w:t>服務方案</w:t>
      </w:r>
    </w:p>
    <w:p w:rsidR="0029217E" w:rsidRDefault="00C7788B">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9217E" w:rsidRDefault="0029217E">
            <w:pPr>
              <w:pStyle w:val="PURBreadcrumb"/>
            </w:pPr>
          </w:p>
          <w:tbl>
            <w:tblPr>
              <w:tblW w:w="0" w:type="dxa"/>
              <w:tblLook w:val="04A0" w:firstRow="1" w:lastRow="0" w:firstColumn="1" w:lastColumn="0" w:noHBand="0" w:noVBand="1"/>
            </w:tblPr>
            <w:tblGrid>
              <w:gridCol w:w="10684"/>
            </w:tblGrid>
            <w:tr w:rsidR="0029217E">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TableBody"/>
            </w:pPr>
          </w:p>
        </w:tc>
      </w:tr>
    </w:tbl>
    <w:p w:rsidR="0029217E" w:rsidRDefault="00C7788B">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26079033"/>
      <w:r>
        <w:instrText xml:space="preserve">Microsoft Azure Infrastructure </w:instrText>
      </w:r>
      <w:r>
        <w:instrText>方案</w:instrText>
      </w:r>
      <w:bookmarkEnd w:id="221"/>
      <w:r>
        <w:instrText>" \l 3</w:instrText>
      </w:r>
      <w:r>
        <w:fldChar w:fldCharType="end"/>
      </w:r>
    </w:p>
    <w:p w:rsidR="0029217E" w:rsidRDefault="00C7788B">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Azure App Service </w:t>
            </w:r>
            <w:r>
              <w:rPr>
                <w:color w:val="000000"/>
              </w:rPr>
              <w:t>方案</w:t>
            </w:r>
            <w:r>
              <w:fldChar w:fldCharType="begin"/>
            </w:r>
            <w:r>
              <w:instrText xml:space="preserve"> XE "</w:instrText>
            </w:r>
            <w:r>
              <w:instrText xml:space="preserve">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w:instrText>
            </w:r>
            <w:r>
              <w:instrText xml:space="preserve">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w:instrText>
            </w:r>
            <w:r>
              <w:instrText xml:space="preserve">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w:instrText>
            </w:r>
            <w:r>
              <w:instrText xml:space="preserve">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rPr>
                <w:color w:val="000000"/>
              </w:rPr>
              <w:t xml:space="preserve">Operations Management </w:t>
            </w:r>
            <w:r>
              <w:rPr>
                <w:color w:val="000000"/>
              </w:rPr>
              <w:t>及</w:t>
            </w:r>
            <w:r>
              <w:rPr>
                <w:color w:val="000000"/>
              </w:rPr>
              <w:t xml:space="preserve"> Security</w:t>
            </w:r>
            <w:r>
              <w:rPr>
                <w:color w:val="000000"/>
              </w:rPr>
              <w:t>：備份及災害回復</w:t>
            </w:r>
            <w:r>
              <w:fldChar w:fldCharType="begin"/>
            </w:r>
            <w:r>
              <w:instrText xml:space="preserve"> XE "Operations Management </w:instrText>
            </w:r>
            <w:r>
              <w:instrText>及</w:instrText>
            </w:r>
            <w:r>
              <w:instrText xml:space="preserve"> Security</w:instrText>
            </w:r>
            <w:r>
              <w:instrText>：備份及災害回復</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46"/>
        <w:gridCol w:w="3629"/>
        <w:gridCol w:w="361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w:instrText>
            </w:r>
            <w:r>
              <w:instrText>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w:instrText>
            </w:r>
            <w:r>
              <w:instrText>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4"/>
      </w:pPr>
      <w:r>
        <w:t xml:space="preserve">2.1 Operations Management </w:t>
      </w:r>
      <w:r>
        <w:t>及</w:t>
      </w:r>
      <w:r>
        <w:t xml:space="preserve"> Security</w:t>
      </w:r>
    </w:p>
    <w:p w:rsidR="0029217E" w:rsidRDefault="0029217E">
      <w:pPr>
        <w:pStyle w:val="ProductList-Body"/>
      </w:pPr>
    </w:p>
    <w:p w:rsidR="0029217E" w:rsidRDefault="00C7788B">
      <w:pPr>
        <w:pStyle w:val="ProductList-SubClauseHeading"/>
        <w:outlineLvl w:val="5"/>
      </w:pPr>
      <w:r>
        <w:t>2.1.1 Operations Management Suite</w:t>
      </w:r>
    </w:p>
    <w:p w:rsidR="0029217E" w:rsidRDefault="00C7788B">
      <w:pPr>
        <w:pStyle w:val="ProductList-BodyIndented"/>
      </w:pPr>
      <w:r>
        <w:t xml:space="preserve">Operations Management </w:t>
      </w:r>
      <w:r>
        <w:t>及</w:t>
      </w:r>
      <w:r>
        <w:t xml:space="preserve"> Securit</w:t>
      </w:r>
      <w:r>
        <w:t xml:space="preserve">y </w:t>
      </w:r>
      <w:r>
        <w:t>訂閱係</w:t>
      </w:r>
      <w:r>
        <w:t xml:space="preserve"> Operations Management Suite </w:t>
      </w:r>
      <w:r>
        <w:t>內的優惠方案。</w:t>
      </w:r>
    </w:p>
    <w:p w:rsidR="0029217E" w:rsidRDefault="0029217E">
      <w:pPr>
        <w:pStyle w:val="ProductList-BodyIndented"/>
      </w:pPr>
    </w:p>
    <w:p w:rsidR="0029217E" w:rsidRDefault="00C7788B">
      <w:pPr>
        <w:pStyle w:val="ProductList-SubClauseHeading"/>
        <w:outlineLvl w:val="5"/>
      </w:pPr>
      <w:r>
        <w:t xml:space="preserve">2.1.2 Operations Management </w:t>
      </w:r>
      <w:r>
        <w:t>及</w:t>
      </w:r>
      <w:r>
        <w:t xml:space="preserve"> Security E1/E2 </w:t>
      </w:r>
      <w:r>
        <w:t>隨附之軟體</w:t>
      </w:r>
    </w:p>
    <w:p w:rsidR="0029217E" w:rsidRDefault="00C7788B">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29217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9217E" w:rsidRDefault="00C7788B">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29217E" w:rsidRDefault="00C7788B">
            <w:pPr>
              <w:pStyle w:val="ProductList-TableBody"/>
            </w:pPr>
            <w:r>
              <w:rPr>
                <w:color w:val="FFFFFF"/>
              </w:rPr>
              <w:t>包含之軟體</w:t>
            </w:r>
          </w:p>
        </w:tc>
      </w:tr>
      <w:tr w:rsidR="0029217E">
        <w:tc>
          <w:tcPr>
            <w:tcW w:w="6000" w:type="dxa"/>
            <w:tcBorders>
              <w:left w:val="single" w:sz="4" w:space="0" w:color="6E6E6E"/>
              <w:bottom w:val="single" w:sz="4" w:space="0" w:color="6E6E6E"/>
              <w:right w:val="single" w:sz="4" w:space="0" w:color="6E6E6E"/>
            </w:tcBorders>
          </w:tcPr>
          <w:p w:rsidR="0029217E" w:rsidRDefault="00C7788B">
            <w:pPr>
              <w:pStyle w:val="ProductList-TableBody"/>
            </w:pPr>
            <w:r>
              <w:t xml:space="preserve">Operations Management </w:t>
            </w:r>
            <w:r>
              <w:t>及</w:t>
            </w:r>
            <w:r>
              <w:t xml:space="preserve"> Security E1</w:t>
            </w:r>
          </w:p>
          <w:p w:rsidR="0029217E" w:rsidRDefault="00C7788B">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29217E" w:rsidRDefault="00C7788B">
            <w:pPr>
              <w:pStyle w:val="ProductList-TableBody"/>
            </w:pPr>
            <w:r>
              <w:t>System Center Server Standard</w:t>
            </w:r>
          </w:p>
        </w:tc>
      </w:tr>
      <w:tr w:rsidR="0029217E">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Operations Management </w:t>
            </w:r>
            <w:r>
              <w:t>及</w:t>
            </w:r>
            <w:r>
              <w:t xml:space="preserve"> Security E2</w:t>
            </w:r>
          </w:p>
          <w:p w:rsidR="0029217E" w:rsidRDefault="00C7788B">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System Center Server Standard</w:t>
            </w:r>
          </w:p>
        </w:tc>
      </w:tr>
      <w:tr w:rsidR="0029217E">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System Center Operation Manager</w:t>
            </w:r>
          </w:p>
        </w:tc>
      </w:tr>
      <w:tr w:rsidR="0029217E">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System Center Configuration Manager</w:t>
            </w:r>
          </w:p>
          <w:p w:rsidR="0029217E" w:rsidRDefault="00C7788B">
            <w:pPr>
              <w:pStyle w:val="ProductList-TableBody"/>
            </w:pPr>
            <w:r>
              <w:t>System Center Orchestrator</w:t>
            </w:r>
          </w:p>
          <w:p w:rsidR="0029217E" w:rsidRDefault="00C7788B">
            <w:pPr>
              <w:pStyle w:val="ProductList-TableBody"/>
            </w:pPr>
            <w:r>
              <w:t>System Center Service Manager</w:t>
            </w:r>
          </w:p>
        </w:tc>
      </w:tr>
      <w:tr w:rsidR="0029217E">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System Center Data Protection Manager</w:t>
            </w:r>
          </w:p>
          <w:p w:rsidR="0029217E" w:rsidRDefault="00C7788B">
            <w:pPr>
              <w:pStyle w:val="ProductList-TableBody"/>
            </w:pPr>
            <w:r>
              <w:t>System Center Virtual Machine Manager</w:t>
            </w:r>
          </w:p>
        </w:tc>
      </w:tr>
    </w:tbl>
    <w:p w:rsidR="0029217E" w:rsidRDefault="0029217E">
      <w:pPr>
        <w:pStyle w:val="ProductList-ClauseHeading"/>
        <w:outlineLvl w:val="4"/>
      </w:pPr>
    </w:p>
    <w:p w:rsidR="0029217E" w:rsidRDefault="00C7788B">
      <w:pPr>
        <w:pStyle w:val="ProductList-ClauseHeading"/>
        <w:outlineLvl w:val="4"/>
      </w:pPr>
      <w:r>
        <w:t xml:space="preserve">2.2 Microsoft Azure Stack </w:t>
      </w:r>
      <w:r>
        <w:t>方案</w:t>
      </w:r>
    </w:p>
    <w:p w:rsidR="0029217E" w:rsidRDefault="00C7788B">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w:instrText>
      </w:r>
      <w:r>
        <w:instr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29217E" w:rsidRDefault="0029217E">
      <w:pPr>
        <w:pStyle w:val="ProductList-Body"/>
      </w:pPr>
    </w:p>
    <w:p w:rsidR="0029217E" w:rsidRDefault="00C7788B">
      <w:pPr>
        <w:pStyle w:val="ProductList-ClauseHeading"/>
        <w:outlineLvl w:val="4"/>
      </w:pPr>
      <w:r>
        <w:t xml:space="preserve">2.3 Microsoft Azure StorSimple </w:t>
      </w:r>
      <w:r>
        <w:t>方案內容</w:t>
      </w:r>
    </w:p>
    <w:p w:rsidR="0029217E" w:rsidRDefault="00C7788B">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26079034"/>
      <w:r>
        <w:instrText xml:space="preserve">Microsoft Azure </w:instrText>
      </w:r>
      <w:r>
        <w:instrText>支援方案</w:instrText>
      </w:r>
      <w:bookmarkEnd w:id="225"/>
      <w:r>
        <w:instrText>" \l 3</w:instrText>
      </w:r>
      <w:r>
        <w:fldChar w:fldCharType="end"/>
      </w:r>
    </w:p>
    <w:p w:rsidR="0029217E" w:rsidRDefault="00C7788B">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w:instrText>
            </w:r>
            <w:r>
              <w:instrText xml:space="preserve">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29217E">
      <w:pPr>
        <w:pStyle w:val="ProductList-Body"/>
      </w:pPr>
    </w:p>
    <w:p w:rsidR="0029217E" w:rsidRDefault="00C7788B">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78"/>
        <w:gridCol w:w="3634"/>
        <w:gridCol w:w="357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Microsoft</w:instrText>
            </w:r>
            <w:r>
              <w:instrText xml:space="preserve">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26079035"/>
      <w:r>
        <w:instrText xml:space="preserve">Microsoft Azure </w:instrText>
      </w:r>
      <w:r>
        <w:instrText>使用者方案</w:instrText>
      </w:r>
      <w:bookmarkEnd w:id="229"/>
      <w:r>
        <w:instrText>" \l 3</w:instrText>
      </w:r>
      <w:r>
        <w:fldChar w:fldCharType="end"/>
      </w:r>
    </w:p>
    <w:p w:rsidR="0029217E" w:rsidRDefault="00C7788B">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w:instrText>
            </w:r>
            <w:r>
              <w:instrText xml:space="preserve">\t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w:instrText>
            </w:r>
            <w:r>
              <w:instrText>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62"/>
        <w:gridCol w:w="3654"/>
        <w:gridCol w:w="357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w:instrText>
            </w:r>
            <w:r>
              <w:instrText>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w:instrText>
            </w:r>
            <w:r>
              <w:instrText>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4"/>
      </w:pPr>
      <w:r>
        <w:t xml:space="preserve">2.1 Azure </w:t>
      </w:r>
      <w:r>
        <w:t>進階威脅防護</w:t>
      </w:r>
      <w:r>
        <w:t xml:space="preserve"> (AATP) </w:t>
      </w:r>
      <w:r>
        <w:t>使用者版之延伸使用權利客戶</w:t>
      </w:r>
    </w:p>
    <w:p w:rsidR="0029217E" w:rsidRDefault="00C7788B">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w:t>
      </w:r>
      <w:r>
        <w:t>閱屆滿時失去效力。</w:t>
      </w:r>
    </w:p>
    <w:p w:rsidR="0029217E" w:rsidRDefault="0029217E">
      <w:pPr>
        <w:pStyle w:val="ProductList-Body"/>
      </w:pPr>
    </w:p>
    <w:p w:rsidR="0029217E" w:rsidRDefault="0029217E">
      <w:pPr>
        <w:pStyle w:val="ProductList-Body"/>
      </w:pP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232" w:name="_Sec629"/>
      <w:r>
        <w:t>Microsoft 365</w:t>
      </w:r>
      <w:bookmarkEnd w:id="232"/>
      <w:r>
        <w:fldChar w:fldCharType="begin"/>
      </w:r>
      <w:r>
        <w:instrText xml:space="preserve"> TC "</w:instrText>
      </w:r>
      <w:bookmarkStart w:id="233" w:name="_Toc526079036"/>
      <w:r>
        <w:instrText>Microsoft 365</w:instrText>
      </w:r>
      <w:bookmarkEnd w:id="233"/>
      <w:r>
        <w:instrText>" \l 2</w:instrText>
      </w:r>
      <w:r>
        <w:fldChar w:fldCharType="end"/>
      </w:r>
    </w:p>
    <w:p w:rsidR="0029217E" w:rsidRDefault="00C7788B">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Microsoft 365 Education A5</w:t>
            </w:r>
            <w:r>
              <w:fldChar w:fldCharType="begin"/>
            </w:r>
            <w:r>
              <w:instrText xml:space="preserve"> XE "Microsoft 365 Education A5</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29217E">
      <w:pPr>
        <w:pStyle w:val="ProductList-Body"/>
      </w:pPr>
    </w:p>
    <w:p w:rsidR="0029217E" w:rsidRDefault="00C7788B">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76"/>
        <w:gridCol w:w="3592"/>
        <w:gridCol w:w="3622"/>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w:instrText>
            </w:r>
            <w:r>
              <w:instrText>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w:t>
            </w:r>
            <w:r>
              <w:rPr>
                <w:color w:val="0563C1"/>
              </w:rPr>
              <w:t>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w:instrText>
            </w:r>
            <w:r>
              <w:instrText>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3"/>
      </w:pPr>
      <w:r>
        <w:t xml:space="preserve">2.1 </w:t>
      </w:r>
      <w:r>
        <w:t>適用之授權條款</w:t>
      </w:r>
    </w:p>
    <w:p w:rsidR="0029217E" w:rsidRDefault="00C7788B">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rsidR="0029217E" w:rsidRDefault="00C7788B" w:rsidP="00FF04B0">
      <w:pPr>
        <w:pStyle w:val="ProductList-Bullet"/>
        <w:numPr>
          <w:ilvl w:val="0"/>
          <w:numId w:val="35"/>
        </w:numPr>
      </w:pPr>
      <w:r>
        <w:t>若為</w:t>
      </w:r>
      <w:r>
        <w:t xml:space="preserve"> Microsoft 365 E3/E5</w:t>
      </w:r>
      <w:r>
        <w:t>，元件包括</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w:t>
      </w:r>
      <w:r>
        <w:t>。</w:t>
      </w:r>
    </w:p>
    <w:p w:rsidR="0029217E" w:rsidRDefault="00C7788B" w:rsidP="00FF04B0">
      <w:pPr>
        <w:pStyle w:val="ProductList-Bullet"/>
        <w:numPr>
          <w:ilvl w:val="0"/>
          <w:numId w:val="35"/>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 xml:space="preserve">) </w:t>
      </w:r>
      <w:r>
        <w:t>及</w:t>
      </w:r>
      <w:r>
        <w:t xml:space="preserve"> Windows 10 </w:t>
      </w:r>
      <w:r>
        <w:t>教育版</w:t>
      </w:r>
      <w:r>
        <w:t xml:space="preserve"> A3/A5 (</w:t>
      </w:r>
      <w:r>
        <w:t>每一使</w:t>
      </w:r>
      <w:r>
        <w:t>用者</w:t>
      </w:r>
      <w:r>
        <w:t>)</w:t>
      </w:r>
      <w:r>
        <w:t>。</w:t>
      </w:r>
    </w:p>
    <w:p w:rsidR="0029217E" w:rsidRDefault="00C7788B" w:rsidP="00FF04B0">
      <w:pPr>
        <w:pStyle w:val="ProductList-Bullet"/>
        <w:numPr>
          <w:ilvl w:val="0"/>
          <w:numId w:val="35"/>
        </w:numPr>
      </w:pPr>
      <w:r>
        <w:t>若為</w:t>
      </w:r>
      <w:r>
        <w:t xml:space="preserve"> Microsoft 365 F1/E3</w:t>
      </w:r>
      <w:r>
        <w:t>，元件包括</w:t>
      </w:r>
      <w:r>
        <w:t xml:space="preserve"> Office Online</w:t>
      </w:r>
      <w:r>
        <w:t>、</w:t>
      </w:r>
      <w:r>
        <w:t xml:space="preserve">Enterprise Mobility + Security E3/E5 </w:t>
      </w:r>
      <w:r>
        <w:t>及</w:t>
      </w:r>
      <w:r>
        <w:t xml:space="preserve"> Windows 10 </w:t>
      </w:r>
      <w:r>
        <w:t>企業版</w:t>
      </w:r>
      <w:r>
        <w:t xml:space="preserve"> E3</w:t>
      </w:r>
      <w:r>
        <w:t>。</w:t>
      </w:r>
    </w:p>
    <w:p w:rsidR="0029217E" w:rsidRDefault="0029217E">
      <w:pPr>
        <w:pStyle w:val="ProductList-Body"/>
      </w:pPr>
    </w:p>
    <w:p w:rsidR="0029217E" w:rsidRDefault="00C7788B">
      <w:pPr>
        <w:pStyle w:val="ProductList-ClauseHeading"/>
        <w:outlineLvl w:val="3"/>
      </w:pPr>
      <w:r>
        <w:t xml:space="preserve">2.2 Microsoft 365 E3/E5 </w:t>
      </w:r>
      <w:r>
        <w:t>之延伸使用權利</w:t>
      </w:r>
    </w:p>
    <w:p w:rsidR="0029217E" w:rsidRDefault="00C7788B">
      <w:pPr>
        <w:pStyle w:val="ProductList-SubClauseHeading"/>
        <w:outlineLvl w:val="4"/>
      </w:pPr>
      <w:r>
        <w:t xml:space="preserve">2.2.1 Office </w:t>
      </w:r>
      <w:r>
        <w:t>伺服器</w:t>
      </w:r>
    </w:p>
    <w:p w:rsidR="0029217E" w:rsidRDefault="00C7788B">
      <w:pPr>
        <w:pStyle w:val="ProductList-BodyIndented"/>
      </w:pPr>
      <w:r>
        <w:t>已獲派</w:t>
      </w:r>
      <w:r>
        <w:t xml:space="preserve"> Microsoft 365 E3/E5 </w:t>
      </w:r>
      <w:r>
        <w:t>使用者</w:t>
      </w:r>
      <w:r>
        <w:t xml:space="preserve"> SL </w:t>
      </w:r>
      <w:r>
        <w:t>的每位授權使用者得：</w:t>
      </w:r>
    </w:p>
    <w:p w:rsidR="0029217E" w:rsidRDefault="00C7788B" w:rsidP="00FF04B0">
      <w:pPr>
        <w:pStyle w:val="ProductList-Bullet"/>
        <w:numPr>
          <w:ilvl w:val="1"/>
          <w:numId w:val="36"/>
        </w:numPr>
      </w:pPr>
      <w:r>
        <w:t>在客戶專用的任一伺服器上安裝以下伺服器軟體，安裝數量不限：</w:t>
      </w:r>
      <w:r>
        <w:t>Exchange Server</w:t>
      </w:r>
      <w:r>
        <w:fldChar w:fldCharType="begin"/>
      </w:r>
      <w:r>
        <w:instrText xml:space="preserve"> XE "Exchange S</w:instrText>
      </w:r>
      <w:r>
        <w:instrText xml:space="preserve">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29217E" w:rsidRDefault="00C7788B" w:rsidP="00FF04B0">
      <w:pPr>
        <w:pStyle w:val="ProductList-Bullet"/>
        <w:numPr>
          <w:ilvl w:val="1"/>
          <w:numId w:val="36"/>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29217E" w:rsidRDefault="00C7788B">
      <w:pPr>
        <w:pStyle w:val="ProductList-BodyIndented"/>
      </w:pPr>
      <w:r>
        <w:t>本條款並不</w:t>
      </w:r>
      <w:r>
        <w:t>適用於依</w:t>
      </w:r>
      <w:r>
        <w:t xml:space="preserve"> Microsoft </w:t>
      </w:r>
      <w:r>
        <w:t>雲端合約取得之使用者</w:t>
      </w:r>
      <w:r>
        <w:t xml:space="preserve"> SL</w:t>
      </w:r>
      <w:r>
        <w:t>。</w:t>
      </w:r>
    </w:p>
    <w:p w:rsidR="0029217E" w:rsidRDefault="0029217E">
      <w:pPr>
        <w:pStyle w:val="ProductList-BodyIndented"/>
      </w:pPr>
    </w:p>
    <w:p w:rsidR="0029217E" w:rsidRDefault="00C7788B">
      <w:pPr>
        <w:pStyle w:val="ProductList-SubClauseHeading"/>
        <w:outlineLvl w:val="4"/>
      </w:pPr>
      <w:r>
        <w:t xml:space="preserve">2.2.2 Office </w:t>
      </w:r>
      <w:r>
        <w:t>專業增強版</w:t>
      </w:r>
    </w:p>
    <w:p w:rsidR="0029217E" w:rsidRDefault="00C7788B">
      <w:pPr>
        <w:pStyle w:val="ProductList-BodyIndented"/>
      </w:pPr>
      <w:r>
        <w:t>新增或續約之</w:t>
      </w:r>
      <w:r>
        <w:t xml:space="preserve"> Microsoft 365 E3/E5 </w:t>
      </w:r>
      <w:r>
        <w:t>訂閱將無法使用本文第</w:t>
      </w:r>
      <w:r>
        <w:t xml:space="preserve"> 2.2.2 </w:t>
      </w:r>
      <w:r>
        <w:t>節中所提供之權利，自</w:t>
      </w:r>
      <w:r>
        <w:t xml:space="preserve"> 2019 </w:t>
      </w:r>
      <w:r>
        <w:t>年</w:t>
      </w:r>
      <w:r>
        <w:t xml:space="preserve"> 1 </w:t>
      </w:r>
      <w:r>
        <w:t>月</w:t>
      </w:r>
      <w:r>
        <w:t xml:space="preserve"> 1 </w:t>
      </w:r>
      <w:r>
        <w:t>日起生效。若客戶之</w:t>
      </w:r>
      <w:r>
        <w:t xml:space="preserve"> Microsoft 365 E3/E5 </w:t>
      </w:r>
      <w:r>
        <w:t>訂閱係於</w:t>
      </w:r>
      <w:r>
        <w:t xml:space="preserve"> 2019 </w:t>
      </w:r>
      <w:r>
        <w:t>年</w:t>
      </w:r>
      <w:r>
        <w:t xml:space="preserve"> 1 </w:t>
      </w:r>
      <w:r>
        <w:t>月</w:t>
      </w:r>
      <w:r>
        <w:t xml:space="preserve"> 1 </w:t>
      </w:r>
      <w:r>
        <w:t>日之前生效，則在其</w:t>
      </w:r>
      <w:r>
        <w:t xml:space="preserve"> Microsoft 365 E3/E5 </w:t>
      </w:r>
      <w:r>
        <w:t>訂閱期間結束之前，得繼續行使本文第</w:t>
      </w:r>
      <w:r>
        <w:t xml:space="preserve"> 2.2.2 </w:t>
      </w:r>
      <w:r>
        <w:t>節中所述之權利。</w:t>
      </w:r>
    </w:p>
    <w:p w:rsidR="0029217E" w:rsidRDefault="0029217E">
      <w:pPr>
        <w:pStyle w:val="ProductList-BodyIndented"/>
      </w:pPr>
    </w:p>
    <w:p w:rsidR="0029217E" w:rsidRDefault="00C7788B">
      <w:pPr>
        <w:pStyle w:val="ProductList-SubSubClauseHeading"/>
        <w:outlineLvl w:val="5"/>
      </w:pPr>
      <w:r>
        <w:t>2.2.2.1 Microsoft 365 From</w:t>
      </w:r>
      <w:r>
        <w:t xml:space="preserve"> SA (</w:t>
      </w:r>
      <w:r>
        <w:t>使用者</w:t>
      </w:r>
      <w:r>
        <w:t xml:space="preserve"> SL)</w:t>
      </w:r>
      <w:r>
        <w:t>：</w:t>
      </w:r>
    </w:p>
    <w:p w:rsidR="0029217E" w:rsidRDefault="00C7788B">
      <w:pPr>
        <w:pStyle w:val="ProductList-BodyIndented2"/>
      </w:pPr>
      <w:r>
        <w:t>針對已獲客戶指派</w:t>
      </w:r>
      <w:r>
        <w:t xml:space="preserve"> Microsoft 365 From SA </w:t>
      </w:r>
      <w:r>
        <w:t>使用者</w:t>
      </w:r>
      <w:r>
        <w:t xml:space="preserve"> SL </w:t>
      </w:r>
      <w:r>
        <w:t>之每位授權使用者，客戶得安裝：</w:t>
      </w:r>
    </w:p>
    <w:p w:rsidR="0029217E" w:rsidRDefault="00C7788B" w:rsidP="00FF04B0">
      <w:pPr>
        <w:pStyle w:val="ProductList-Bullet"/>
        <w:numPr>
          <w:ilvl w:val="2"/>
          <w:numId w:val="37"/>
        </w:numPr>
      </w:pPr>
      <w:r>
        <w:t>一份</w:t>
      </w:r>
      <w:r>
        <w:t xml:space="preserve"> Office </w:t>
      </w:r>
      <w:r>
        <w:t>專業增強版之本機複本，惟僅供授權使用者於訂閱期間使用；以及</w:t>
      </w:r>
    </w:p>
    <w:p w:rsidR="0029217E" w:rsidRDefault="00C7788B" w:rsidP="00FF04B0">
      <w:pPr>
        <w:pStyle w:val="ProductList-Bullet"/>
        <w:numPr>
          <w:ilvl w:val="2"/>
          <w:numId w:val="37"/>
        </w:numPr>
      </w:pPr>
      <w:r>
        <w:lastRenderedPageBreak/>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29217E" w:rsidRDefault="0029217E">
      <w:pPr>
        <w:pStyle w:val="ProductList-BodyIndented2"/>
      </w:pPr>
    </w:p>
    <w:p w:rsidR="0029217E" w:rsidRDefault="00C7788B">
      <w:pPr>
        <w:pStyle w:val="ProductList-SubSubClauseHeading"/>
        <w:outlineLvl w:val="5"/>
      </w:pPr>
      <w:r>
        <w:t xml:space="preserve">2.2.2.2 </w:t>
      </w:r>
      <w:r>
        <w:t>在</w:t>
      </w:r>
      <w:r>
        <w:t xml:space="preserve"> MPSA </w:t>
      </w:r>
      <w:r>
        <w:t>中取得之</w:t>
      </w:r>
      <w:r>
        <w:t xml:space="preserve"> Microsoft </w:t>
      </w:r>
      <w:r>
        <w:t xml:space="preserve">365 </w:t>
      </w:r>
      <w:r>
        <w:t>使用者</w:t>
      </w:r>
      <w:r>
        <w:t xml:space="preserve"> SL</w:t>
      </w:r>
    </w:p>
    <w:p w:rsidR="0029217E" w:rsidRDefault="00C7788B">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29217E" w:rsidRDefault="0029217E">
      <w:pPr>
        <w:pStyle w:val="ProductList-BodyIndented2"/>
      </w:pPr>
    </w:p>
    <w:p w:rsidR="0029217E" w:rsidRDefault="00C7788B">
      <w:pPr>
        <w:pStyle w:val="ProductList-ClauseHeading"/>
        <w:outlineLvl w:val="3"/>
      </w:pPr>
      <w:r>
        <w:t xml:space="preserve">2.3 Microsoft 365 F1 - Windows 10 </w:t>
      </w:r>
      <w:r>
        <w:t>企業版</w:t>
      </w:r>
      <w:r>
        <w:t xml:space="preserve"> E3 </w:t>
      </w:r>
      <w:r>
        <w:t>使用權利</w:t>
      </w:r>
    </w:p>
    <w:p w:rsidR="0029217E" w:rsidRDefault="00C7788B">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rsidR="0029217E" w:rsidRDefault="00C7788B" w:rsidP="00FF04B0">
      <w:pPr>
        <w:pStyle w:val="ProductList-Bullet"/>
        <w:numPr>
          <w:ilvl w:val="0"/>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rsidR="0029217E" w:rsidRDefault="00C7788B" w:rsidP="00FF04B0">
      <w:pPr>
        <w:pStyle w:val="ProductList-Bullet"/>
        <w:numPr>
          <w:ilvl w:val="0"/>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29217E" w:rsidRDefault="00C7788B" w:rsidP="00FF04B0">
      <w:pPr>
        <w:pStyle w:val="ProductList-Bullet"/>
        <w:numPr>
          <w:ilvl w:val="0"/>
          <w:numId w:val="38"/>
        </w:numPr>
      </w:pPr>
      <w:r>
        <w:t>存取及使用</w:t>
      </w:r>
      <w:r>
        <w:t xml:space="preserve"> Windows </w:t>
      </w:r>
      <w:r>
        <w:t>的虛擬化執行個體的權利並不適用。</w:t>
      </w:r>
    </w:p>
    <w:p w:rsidR="0029217E" w:rsidRDefault="00C7788B" w:rsidP="00FF04B0">
      <w:pPr>
        <w:pStyle w:val="ProductList-Bullet"/>
        <w:numPr>
          <w:ilvl w:val="0"/>
          <w:numId w:val="3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w:instrText>
      </w:r>
      <w:r>
        <w:instrText xml:space="preserve">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29217E" w:rsidRDefault="00C7788B" w:rsidP="00FF04B0">
      <w:pPr>
        <w:pStyle w:val="ProductList-Bullet"/>
        <w:numPr>
          <w:ilvl w:val="0"/>
          <w:numId w:val="38"/>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rsidR="0029217E" w:rsidRDefault="0029217E">
      <w:pPr>
        <w:pStyle w:val="ProductList-Body"/>
      </w:pPr>
    </w:p>
    <w:p w:rsidR="0029217E" w:rsidRDefault="00C7788B">
      <w:pPr>
        <w:pStyle w:val="ProductList-ClauseHeading"/>
        <w:outlineLvl w:val="3"/>
      </w:pPr>
      <w:r>
        <w:t xml:space="preserve">2.4 Microsoft 365 </w:t>
      </w:r>
      <w:r>
        <w:t>商務版使用權利</w:t>
      </w:r>
    </w:p>
    <w:p w:rsidR="0029217E" w:rsidRDefault="00C7788B">
      <w:pPr>
        <w:pStyle w:val="ProductList-Body"/>
      </w:pPr>
      <w:r>
        <w:t>客戶不得提供超過</w:t>
      </w:r>
      <w:r>
        <w:t xml:space="preserve"> 300 </w:t>
      </w:r>
      <w:r>
        <w:t>份使用者</w:t>
      </w:r>
      <w:r>
        <w:t xml:space="preserve"> SL</w:t>
      </w:r>
      <w:r>
        <w:t>。</w:t>
      </w:r>
      <w:r>
        <w:t xml:space="preserve">Microsoft 365 </w:t>
      </w:r>
      <w:r>
        <w:t>商務版的</w:t>
      </w:r>
      <w:r>
        <w:t xml:space="preserve"> Windows </w:t>
      </w:r>
      <w:r>
        <w:t>元件之使用權利修改如下：</w:t>
      </w:r>
    </w:p>
    <w:p w:rsidR="0029217E" w:rsidRDefault="00C7788B" w:rsidP="00FF04B0">
      <w:pPr>
        <w:pStyle w:val="ProductList-Bullet"/>
        <w:numPr>
          <w:ilvl w:val="0"/>
          <w:numId w:val="39"/>
        </w:numPr>
      </w:pPr>
      <w:r>
        <w:t xml:space="preserve">Windows Business </w:t>
      </w:r>
      <w:r>
        <w:t>係以線上服務形式運</w:t>
      </w:r>
      <w:r>
        <w:t>作，並非任何</w:t>
      </w:r>
      <w:r>
        <w:t xml:space="preserve"> Windows </w:t>
      </w:r>
      <w:r>
        <w:t>桌面作業系統先前版本的後續版本。</w:t>
      </w:r>
    </w:p>
    <w:p w:rsidR="0029217E" w:rsidRDefault="00C7788B" w:rsidP="00FF04B0">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29217E" w:rsidRDefault="00C7788B" w:rsidP="00FF04B0">
      <w:pPr>
        <w:pStyle w:val="ProductList-Bullet"/>
        <w:numPr>
          <w:ilvl w:val="0"/>
          <w:numId w:val="39"/>
        </w:numPr>
      </w:pPr>
      <w:r>
        <w:t>存取及使用</w:t>
      </w:r>
      <w:r>
        <w:t xml:space="preserve"> Windows </w:t>
      </w:r>
      <w:r>
        <w:t>的虛擬化執行個體的權利並不適用。</w:t>
      </w:r>
    </w:p>
    <w:p w:rsidR="0029217E" w:rsidRDefault="0029217E">
      <w:pPr>
        <w:pStyle w:val="ProductList-Body"/>
      </w:pPr>
    </w:p>
    <w:p w:rsidR="0029217E" w:rsidRDefault="00C7788B">
      <w:pPr>
        <w:pStyle w:val="ProductList-ClauseHeading"/>
        <w:outlineLvl w:val="3"/>
      </w:pPr>
      <w:r>
        <w:t xml:space="preserve">2.5 Academic </w:t>
      </w:r>
      <w:r>
        <w:t>方案</w:t>
      </w:r>
    </w:p>
    <w:p w:rsidR="0029217E" w:rsidRDefault="00C7788B">
      <w:pPr>
        <w:pStyle w:val="ProductList-Body"/>
      </w:pPr>
      <w:r>
        <w:t>以下適用於</w:t>
      </w:r>
      <w:r>
        <w:t xml:space="preserve"> Academic </w:t>
      </w:r>
      <w:r>
        <w:t>大量授權方案的客戶：</w:t>
      </w:r>
    </w:p>
    <w:p w:rsidR="0029217E" w:rsidRDefault="00C7788B">
      <w:pPr>
        <w:pStyle w:val="ProductList-SubClauseHeading"/>
        <w:outlineLvl w:val="4"/>
      </w:pPr>
      <w:r>
        <w:t>2.5.1 Microsoft 365 A1 (</w:t>
      </w:r>
      <w:r>
        <w:t>裝置</w:t>
      </w:r>
      <w:r>
        <w:t xml:space="preserve"> SL)</w:t>
      </w:r>
    </w:p>
    <w:p w:rsidR="0029217E" w:rsidRDefault="00C7788B">
      <w:pPr>
        <w:pStyle w:val="ProductList-SubSubClauseHeading"/>
        <w:outlineLvl w:val="5"/>
      </w:pPr>
      <w:r>
        <w:t xml:space="preserve">2.5.1.1 </w:t>
      </w:r>
      <w:r>
        <w:t>期間</w:t>
      </w:r>
    </w:p>
    <w:p w:rsidR="0029217E" w:rsidRDefault="00C7788B">
      <w:pPr>
        <w:pStyle w:val="ProductList-BodyIndented2"/>
      </w:pPr>
      <w:r>
        <w:t>Microsoft 365 A1 (</w:t>
      </w:r>
      <w:r>
        <w:t>裝置</w:t>
      </w:r>
      <w:r>
        <w:t xml:space="preserve"> SL) </w:t>
      </w:r>
      <w:r>
        <w:t>之期間為訂購日算起六年內</w:t>
      </w:r>
      <w:r>
        <w:t>。如果使用權延長超過客戶據以訂購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29217E" w:rsidRDefault="0029217E">
      <w:pPr>
        <w:pStyle w:val="ProductList-BodyIndented2"/>
      </w:pPr>
    </w:p>
    <w:p w:rsidR="0029217E" w:rsidRDefault="00C7788B">
      <w:pPr>
        <w:pStyle w:val="ProductList-SubSubClauseHeading"/>
        <w:outlineLvl w:val="5"/>
      </w:pPr>
      <w:r>
        <w:t xml:space="preserve">2.5.1.2 </w:t>
      </w:r>
      <w:r>
        <w:t>取消與重新指定</w:t>
      </w:r>
    </w:p>
    <w:p w:rsidR="0029217E" w:rsidRDefault="00C7788B">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29217E" w:rsidRDefault="0029217E">
      <w:pPr>
        <w:pStyle w:val="ProductList-BodyIndented2"/>
      </w:pPr>
    </w:p>
    <w:p w:rsidR="0029217E" w:rsidRDefault="00C7788B">
      <w:pPr>
        <w:pStyle w:val="ProductList-SubSubClauseHeading"/>
        <w:outlineLvl w:val="5"/>
      </w:pPr>
      <w:r>
        <w:t xml:space="preserve">2.5.1.3 Window 10 </w:t>
      </w:r>
      <w:r>
        <w:t>版本</w:t>
      </w:r>
    </w:p>
    <w:p w:rsidR="0029217E" w:rsidRDefault="00C7788B">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rsidR="0029217E" w:rsidRDefault="0029217E">
      <w:pPr>
        <w:pStyle w:val="ProductList-BodyIndented2"/>
      </w:pPr>
    </w:p>
    <w:p w:rsidR="0029217E" w:rsidRDefault="00C7788B">
      <w:pPr>
        <w:pStyle w:val="ProductList-SubClauseHeading"/>
        <w:outlineLvl w:val="4"/>
      </w:pPr>
      <w:r>
        <w:t>2.5.2 Microsoft 365 A3/A5 (</w:t>
      </w:r>
      <w:r>
        <w:t>使用者</w:t>
      </w:r>
      <w:r>
        <w:t xml:space="preserve"> SL)</w:t>
      </w:r>
    </w:p>
    <w:p w:rsidR="0029217E" w:rsidRDefault="00C7788B">
      <w:pPr>
        <w:pStyle w:val="ProductList-SubSubClauseHeading"/>
        <w:outlineLvl w:val="5"/>
      </w:pPr>
      <w:r>
        <w:t xml:space="preserve">2.5.2.1 Office </w:t>
      </w:r>
      <w:r>
        <w:t>伺服器</w:t>
      </w:r>
    </w:p>
    <w:p w:rsidR="0029217E" w:rsidRDefault="00C7788B">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的所有教職員或知識工作者之客戶：</w:t>
      </w:r>
    </w:p>
    <w:p w:rsidR="0029217E" w:rsidRDefault="00C7788B" w:rsidP="00FF04B0">
      <w:pPr>
        <w:pStyle w:val="ProductList-Bullet"/>
        <w:numPr>
          <w:ilvl w:val="2"/>
          <w:numId w:val="40"/>
        </w:numPr>
      </w:pPr>
      <w:r>
        <w:t>在客戶專用的任一伺服器上安裝以下伺服器軟體，安裝數量</w:t>
      </w:r>
      <w:r>
        <w:t>不限：</w:t>
      </w:r>
      <w:r>
        <w:t>Exchange Server</w:t>
      </w:r>
      <w:r>
        <w:t>、</w:t>
      </w:r>
      <w:r>
        <w:t>SharePoint Server</w:t>
      </w:r>
      <w:r>
        <w:t>、和商務用</w:t>
      </w:r>
      <w:r>
        <w:t xml:space="preserve"> Skype Server</w:t>
      </w:r>
      <w:r>
        <w:t>；且，</w:t>
      </w:r>
    </w:p>
    <w:p w:rsidR="0029217E" w:rsidRDefault="00C7788B" w:rsidP="00FF04B0">
      <w:pPr>
        <w:pStyle w:val="ProductList-Bullet"/>
        <w:numPr>
          <w:ilvl w:val="2"/>
          <w:numId w:val="40"/>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29217E" w:rsidRDefault="00C7788B">
      <w:pPr>
        <w:pStyle w:val="ProductList-BodyIndented2"/>
      </w:pPr>
      <w:r>
        <w:t>若使用者</w:t>
      </w:r>
      <w:r>
        <w:t xml:space="preserve"> SL </w:t>
      </w:r>
      <w:r>
        <w:t>係依</w:t>
      </w:r>
      <w:r>
        <w:t xml:space="preserve"> Microsoft </w:t>
      </w:r>
      <w:r>
        <w:t>雲端合約或透過</w:t>
      </w:r>
      <w:r>
        <w:fldChar w:fldCharType="begin"/>
      </w:r>
      <w:r>
        <w:instrText xml:space="preserve"> AutoTextList   \s </w:instrText>
      </w:r>
      <w:r>
        <w:instrText>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29217E" w:rsidRDefault="0029217E">
      <w:pPr>
        <w:pStyle w:val="ProductList-BodyIndented2"/>
      </w:pPr>
    </w:p>
    <w:p w:rsidR="0029217E" w:rsidRDefault="00C7788B">
      <w:pPr>
        <w:pStyle w:val="ProductList-SubSubClauseHeading"/>
        <w:outlineLvl w:val="5"/>
      </w:pPr>
      <w:r>
        <w:t xml:space="preserve">2.5.2.2 Microsoft 365 A3 </w:t>
      </w:r>
      <w:r>
        <w:t>含</w:t>
      </w:r>
      <w:r>
        <w:t xml:space="preserve"> Core CAL</w:t>
      </w:r>
    </w:p>
    <w:p w:rsidR="0029217E" w:rsidRDefault="00C7788B">
      <w:pPr>
        <w:pStyle w:val="ProductList-BodyIndented2"/>
      </w:pPr>
      <w:r>
        <w:t xml:space="preserve">Microsoft 365 A3 </w:t>
      </w:r>
      <w:r>
        <w:t>含</w:t>
      </w:r>
      <w:r>
        <w:t xml:space="preserve"> Core CAL </w:t>
      </w:r>
      <w:r>
        <w:t>僅可為取代「教育版桌面含</w:t>
      </w:r>
      <w:r>
        <w:t xml:space="preserve"> Core CAL</w:t>
      </w:r>
      <w:r>
        <w:t>」而取得。</w:t>
      </w:r>
    </w:p>
    <w:p w:rsidR="0029217E" w:rsidRDefault="0029217E">
      <w:pPr>
        <w:pStyle w:val="ProductList-ClauseHeading"/>
        <w:outlineLvl w:val="3"/>
      </w:pP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6079037"/>
      <w:r>
        <w:instrText>Enterprise Mobility + Security</w:instrText>
      </w:r>
      <w:bookmarkEnd w:id="237"/>
      <w:r>
        <w:instrText>" \l 2</w:instrText>
      </w:r>
      <w:r>
        <w:fldChar w:fldCharType="end"/>
      </w:r>
    </w:p>
    <w:p w:rsidR="0029217E" w:rsidRDefault="00C7788B">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Enterprise Mobility + Security E3 </w:t>
            </w:r>
            <w:r>
              <w:t>附加項目</w:t>
            </w:r>
            <w:r>
              <w:fldChar w:fldCharType="begin"/>
            </w:r>
            <w:r>
              <w:instrText xml:space="preserve"> XE "</w:instrText>
            </w:r>
            <w:r>
              <w:instrText xml:space="preserve">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lastRenderedPageBreak/>
              <w:t>Enterprise Mobility + Secu</w:t>
            </w:r>
            <w:r>
              <w:t xml:space="preserve">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Enterprise Mobility + Security E5 From SA</w:t>
            </w:r>
            <w:r>
              <w:fldChar w:fldCharType="begin"/>
            </w:r>
            <w:r>
              <w:instrText xml:space="preserve"> XE "</w:instrText>
            </w:r>
            <w:r>
              <w:instrText xml:space="preserve">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3"/>
        <w:gridCol w:w="3593"/>
        <w:gridCol w:w="3604"/>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w:instrText>
            </w:r>
            <w:r>
              <w:instrText>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ClauseHeading"/>
        <w:outlineLvl w:val="3"/>
      </w:pP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NoBorder"/>
        <w:outlineLvl w:val="1"/>
      </w:pPr>
      <w:bookmarkStart w:id="240" w:name="_Sec1246"/>
      <w:r>
        <w:t>A</w:t>
      </w:r>
      <w:r>
        <w:t xml:space="preserve">zure </w:t>
      </w:r>
      <w:r>
        <w:t>適用的伺服器訂閱</w:t>
      </w:r>
      <w:bookmarkEnd w:id="240"/>
      <w:r>
        <w:fldChar w:fldCharType="begin"/>
      </w:r>
      <w:r>
        <w:instrText xml:space="preserve"> TC "</w:instrText>
      </w:r>
      <w:bookmarkStart w:id="241" w:name="_Toc526079038"/>
      <w:r>
        <w:instrText xml:space="preserve">Azure </w:instrText>
      </w:r>
      <w:r>
        <w:instrText>適用的伺服器訂閱</w:instrText>
      </w:r>
      <w:bookmarkEnd w:id="241"/>
      <w:r>
        <w:instrText>" \l 2</w:instrText>
      </w:r>
      <w:r>
        <w:fldChar w:fldCharType="end"/>
      </w:r>
    </w:p>
    <w:p w:rsidR="0029217E" w:rsidRDefault="00C7788B">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CSP</w:t>
            </w:r>
          </w:p>
        </w:tc>
      </w:tr>
      <w:tr w:rsidR="0029217E">
        <w:tc>
          <w:tcPr>
            <w:tcW w:w="4660" w:type="dxa"/>
            <w:tcBorders>
              <w:top w:val="single" w:sz="4" w:space="0" w:color="FFFFFF"/>
              <w:left w:val="single" w:sz="4" w:space="0" w:color="FFFFFF"/>
              <w:bottom w:val="dashed" w:sz="4" w:space="0" w:color="BFBFBF"/>
              <w:right w:val="single" w:sz="4" w:space="0" w:color="FFFFFF"/>
            </w:tcBorders>
          </w:tcPr>
          <w:p w:rsidR="0029217E" w:rsidRDefault="00C7788B">
            <w:pPr>
              <w:pStyle w:val="ProductList-TableBody"/>
            </w:pPr>
            <w:r>
              <w:t xml:space="preserve"> 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single" w:sz="4" w:space="0" w:color="FFFFFF"/>
              <w:bottom w:val="dashed" w:sz="4" w:space="0" w:color="BFBFBF"/>
              <w:right w:val="single" w:sz="4" w:space="0" w:color="FFFFFF"/>
            </w:tcBorders>
          </w:tcPr>
          <w:p w:rsidR="0029217E" w:rsidRDefault="00C7788B">
            <w:pPr>
              <w:pStyle w:val="ProductList-TableBody"/>
            </w:pPr>
            <w:r>
              <w:t xml:space="preserve"> 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single" w:sz="4" w:space="0" w:color="FFFFFF"/>
              <w:bottom w:val="dashed" w:sz="4" w:space="0" w:color="BFBFBF"/>
              <w:right w:val="single" w:sz="4" w:space="0" w:color="FFFFFF"/>
            </w:tcBorders>
          </w:tcPr>
          <w:p w:rsidR="0029217E" w:rsidRDefault="00C7788B">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single" w:sz="4" w:space="0" w:color="FFFFFF"/>
              <w:bottom w:val="dashed" w:sz="4" w:space="0" w:color="BFBFBF"/>
              <w:right w:val="single" w:sz="4" w:space="0" w:color="FFFFFF"/>
            </w:tcBorders>
          </w:tcPr>
          <w:p w:rsidR="0029217E" w:rsidRDefault="00C7788B">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single" w:sz="4" w:space="0" w:color="FFFFFF"/>
              <w:bottom w:val="dashed" w:sz="4" w:space="0" w:color="BFBFBF"/>
              <w:right w:val="single" w:sz="4" w:space="0" w:color="FFFFFF"/>
            </w:tcBorders>
          </w:tcPr>
          <w:p w:rsidR="0029217E" w:rsidRDefault="00C7788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217E" w:rsidRDefault="002921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29217E">
            <w:pPr>
              <w:pStyle w:val="ProductList-TableBody"/>
              <w:jc w:val="center"/>
            </w:pPr>
          </w:p>
        </w:tc>
      </w:tr>
    </w:tbl>
    <w:p w:rsidR="0029217E" w:rsidRDefault="00C7788B">
      <w:pPr>
        <w:pStyle w:val="ProductList-Body"/>
      </w:pPr>
      <w:r>
        <w:rPr>
          <w:i/>
        </w:rPr>
        <w:t>上述使用權將可透過商務用</w:t>
      </w:r>
      <w:r>
        <w:rPr>
          <w:i/>
        </w:rPr>
        <w:t xml:space="preserve"> Microsoft Store </w:t>
      </w:r>
      <w:r>
        <w:rPr>
          <w:i/>
        </w:rPr>
        <w:t>額外取得</w:t>
      </w:r>
      <w:r>
        <w:t>。</w:t>
      </w:r>
    </w:p>
    <w:p w:rsidR="0029217E" w:rsidRDefault="00C7788B">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22"/>
        <w:gridCol w:w="3579"/>
        <w:gridCol w:w="3589"/>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w:t>
            </w:r>
            <w:r>
              <w:rPr>
                <w:color w:val="404040"/>
              </w:rPr>
              <w:t>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3"/>
      </w:pPr>
      <w:r>
        <w:t xml:space="preserve">2.1 </w:t>
      </w:r>
      <w:r>
        <w:t>版本升級權利</w:t>
      </w:r>
    </w:p>
    <w:p w:rsidR="0029217E" w:rsidRDefault="00C7788B">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29217E" w:rsidRDefault="0029217E">
      <w:pPr>
        <w:pStyle w:val="ProductList-Body"/>
      </w:pPr>
    </w:p>
    <w:p w:rsidR="0029217E" w:rsidRDefault="00C7788B">
      <w:pPr>
        <w:pStyle w:val="ProductList-ClauseHeading"/>
        <w:outlineLvl w:val="3"/>
      </w:pPr>
      <w:r>
        <w:t xml:space="preserve">2.2 Windows Server </w:t>
      </w:r>
      <w:r>
        <w:t>之部署選項</w:t>
      </w:r>
    </w:p>
    <w:p w:rsidR="0029217E" w:rsidRDefault="00C7788B">
      <w:pPr>
        <w:pStyle w:val="ProductList-SubClauseHeading"/>
        <w:outlineLvl w:val="4"/>
      </w:pPr>
      <w:r>
        <w:t xml:space="preserve">2.2.1 </w:t>
      </w:r>
      <w:r>
        <w:t>在</w:t>
      </w:r>
      <w:r>
        <w:t xml:space="preserve"> Microsoft Azure </w:t>
      </w:r>
      <w:r>
        <w:t>上使用軟體</w:t>
      </w:r>
    </w:p>
    <w:p w:rsidR="0029217E" w:rsidRDefault="00C7788B">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w:t>
      </w:r>
      <w:r>
        <w:t>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w:t>
      </w:r>
    </w:p>
    <w:p w:rsidR="0029217E" w:rsidRDefault="0029217E">
      <w:pPr>
        <w:pStyle w:val="ProductList-BodyIndented"/>
      </w:pPr>
    </w:p>
    <w:p w:rsidR="0029217E" w:rsidRDefault="00C7788B">
      <w:pPr>
        <w:pStyle w:val="ProductList-SubClauseHeading"/>
        <w:outlineLvl w:val="4"/>
      </w:pPr>
      <w:r>
        <w:t xml:space="preserve">2.2.2 </w:t>
      </w:r>
      <w:r>
        <w:t>在客戶伺服器上使用軟體</w:t>
      </w:r>
    </w:p>
    <w:p w:rsidR="0029217E" w:rsidRDefault="00C7788B">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w:t>
      </w:r>
      <w:r>
        <w:t>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產品項目之「使用權利」中所述之相同條款及條件所拘束。在其訂閱有效期效內，客戶額外授與的權利應相當於依自我裝載、災害回復和半年通道發行所提供予</w:t>
      </w:r>
      <w:r>
        <w:t xml:space="preserve"> SA </w:t>
      </w:r>
      <w:r>
        <w:t>客戶的權利。軟體之使用仍受相同的條款及條件所拘束，但若放棄有效</w:t>
      </w:r>
      <w:r>
        <w:t xml:space="preserve"> SA </w:t>
      </w:r>
      <w:r>
        <w:t>的需求則不在此限。</w:t>
      </w:r>
    </w:p>
    <w:p w:rsidR="0029217E" w:rsidRDefault="0029217E">
      <w:pPr>
        <w:pStyle w:val="ProductList-BodyIndented"/>
      </w:pPr>
    </w:p>
    <w:p w:rsidR="0029217E" w:rsidRDefault="00C7788B">
      <w:pPr>
        <w:pStyle w:val="ProductList-SubClauseHeading"/>
        <w:outlineLvl w:val="4"/>
      </w:pPr>
      <w:r>
        <w:t xml:space="preserve">2.2.3 </w:t>
      </w:r>
      <w:r>
        <w:t>將伺服器工作負載移動至</w:t>
      </w:r>
      <w:r>
        <w:t xml:space="preserve"> Azure</w:t>
      </w:r>
    </w:p>
    <w:p w:rsidR="0029217E" w:rsidRDefault="00C7788B">
      <w:pPr>
        <w:pStyle w:val="ProductList-BodyIndented"/>
      </w:pPr>
      <w:r>
        <w:t>客戶不得為了讓客戶</w:t>
      </w:r>
      <w:r>
        <w:t>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上使用軟體時，使用權係視作「指定給</w:t>
      </w:r>
      <w:r>
        <w:t xml:space="preserve"> Azure</w:t>
      </w:r>
      <w:r>
        <w:t>」，且不得重新部署在客戶的伺服器上</w:t>
      </w:r>
      <w:r>
        <w:t xml:space="preserve"> 90 </w:t>
      </w:r>
      <w:r>
        <w:t>天。</w:t>
      </w:r>
    </w:p>
    <w:p w:rsidR="0029217E" w:rsidRDefault="0029217E">
      <w:pPr>
        <w:pStyle w:val="ProductList-BodyIndented"/>
      </w:pPr>
    </w:p>
    <w:p w:rsidR="0029217E" w:rsidRDefault="00C7788B">
      <w:pPr>
        <w:pStyle w:val="ProductList-ClauseHeading"/>
        <w:outlineLvl w:val="3"/>
      </w:pPr>
      <w:r>
        <w:lastRenderedPageBreak/>
        <w:t xml:space="preserve">2.3 SQL Server </w:t>
      </w:r>
      <w:r>
        <w:t>之部署選項</w:t>
      </w:r>
    </w:p>
    <w:p w:rsidR="0029217E" w:rsidRDefault="00C7788B">
      <w:pPr>
        <w:pStyle w:val="ProductList-SubClauseHeading"/>
        <w:outlineLvl w:val="4"/>
      </w:pPr>
      <w:r>
        <w:t xml:space="preserve">2.3.1 </w:t>
      </w:r>
      <w:r>
        <w:t>在</w:t>
      </w:r>
      <w:r>
        <w:t xml:space="preserve"> Microsoft Azure </w:t>
      </w:r>
      <w:r>
        <w:t>上使用軟體</w:t>
      </w:r>
    </w:p>
    <w:p w:rsidR="0029217E" w:rsidRDefault="00C7788B">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09"/>
        <w:gridCol w:w="3734"/>
        <w:gridCol w:w="3597"/>
      </w:tblGrid>
      <w:tr w:rsidR="0029217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9217E" w:rsidRDefault="00C7788B">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rsidR="0029217E" w:rsidRDefault="00C7788B">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rsidR="0029217E" w:rsidRDefault="00C7788B">
            <w:pPr>
              <w:pStyle w:val="ProductList-TableBody"/>
            </w:pPr>
            <w:r>
              <w:rPr>
                <w:color w:val="FFFFFF"/>
              </w:rPr>
              <w:t>對</w:t>
            </w:r>
            <w:r>
              <w:rPr>
                <w:color w:val="FFFFFF"/>
              </w:rPr>
              <w:t xml:space="preserve"> Azure vCores </w:t>
            </w:r>
            <w:r>
              <w:rPr>
                <w:color w:val="FFFFFF"/>
              </w:rPr>
              <w:t>之合格使用權的比例</w:t>
            </w:r>
          </w:p>
        </w:tc>
      </w:tr>
      <w:tr w:rsidR="0029217E">
        <w:tc>
          <w:tcPr>
            <w:tcW w:w="3540" w:type="dxa"/>
            <w:tcBorders>
              <w:left w:val="single" w:sz="4" w:space="0" w:color="6E6E6E"/>
              <w:bottom w:val="none" w:sz="4" w:space="0" w:color="6E6E6E"/>
              <w:right w:val="single" w:sz="4" w:space="0" w:color="6E6E6E"/>
            </w:tcBorders>
          </w:tcPr>
          <w:p w:rsidR="0029217E" w:rsidRDefault="00C7788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9217E" w:rsidRDefault="00C7788B">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4 </w:t>
            </w:r>
            <w:r>
              <w:t>個</w:t>
            </w:r>
            <w:r>
              <w:t xml:space="preserve"> vCore</w:t>
            </w:r>
          </w:p>
        </w:tc>
      </w:tr>
      <w:tr w:rsidR="0029217E">
        <w:tc>
          <w:tcPr>
            <w:tcW w:w="3540" w:type="dxa"/>
            <w:tcBorders>
              <w:top w:val="none" w:sz="4" w:space="0" w:color="6E6E6E"/>
              <w:left w:val="single" w:sz="4" w:space="0" w:color="6E6E6E"/>
              <w:bottom w:val="none" w:sz="4" w:space="0" w:color="6E6E6E"/>
            </w:tcBorders>
          </w:tcPr>
          <w:p w:rsidR="0029217E" w:rsidRDefault="0029217E">
            <w:pPr>
              <w:pStyle w:val="ProductList-TableBody"/>
            </w:pPr>
          </w:p>
        </w:tc>
        <w:tc>
          <w:tcPr>
            <w:tcW w:w="4280" w:type="dxa"/>
          </w:tcPr>
          <w:p w:rsidR="0029217E" w:rsidRDefault="00C7788B">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1 </w:t>
            </w:r>
            <w:r>
              <w:t>個</w:t>
            </w:r>
            <w:r>
              <w:t xml:space="preserve"> vCore</w:t>
            </w:r>
          </w:p>
        </w:tc>
      </w:tr>
      <w:tr w:rsidR="0029217E">
        <w:tc>
          <w:tcPr>
            <w:tcW w:w="3540" w:type="dxa"/>
            <w:tcBorders>
              <w:top w:val="none" w:sz="4" w:space="0" w:color="6E6E6E"/>
              <w:left w:val="single" w:sz="4" w:space="0" w:color="6E6E6E"/>
              <w:bottom w:val="none" w:sz="4" w:space="0" w:color="6E6E6E"/>
            </w:tcBorders>
          </w:tcPr>
          <w:p w:rsidR="0029217E" w:rsidRDefault="0029217E">
            <w:pPr>
              <w:pStyle w:val="ProductList-TableBody"/>
            </w:pPr>
          </w:p>
        </w:tc>
        <w:tc>
          <w:tcPr>
            <w:tcW w:w="4280" w:type="dxa"/>
          </w:tcPr>
          <w:p w:rsidR="0029217E" w:rsidRDefault="00C7788B">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1 </w:t>
            </w:r>
            <w:r>
              <w:t>個</w:t>
            </w:r>
            <w:r>
              <w:t xml:space="preserve"> vCore</w:t>
            </w:r>
          </w:p>
        </w:tc>
      </w:tr>
      <w:tr w:rsidR="0029217E">
        <w:tc>
          <w:tcPr>
            <w:tcW w:w="3540" w:type="dxa"/>
            <w:tcBorders>
              <w:top w:val="none" w:sz="4" w:space="0" w:color="6E6E6E"/>
              <w:left w:val="single" w:sz="4" w:space="0" w:color="6E6E6E"/>
              <w:bottom w:val="single" w:sz="4" w:space="0" w:color="6E6E6E"/>
            </w:tcBorders>
          </w:tcPr>
          <w:p w:rsidR="0029217E" w:rsidRDefault="0029217E">
            <w:pPr>
              <w:pStyle w:val="ProductList-TableBody"/>
            </w:pPr>
          </w:p>
        </w:tc>
        <w:tc>
          <w:tcPr>
            <w:tcW w:w="4280" w:type="dxa"/>
          </w:tcPr>
          <w:p w:rsidR="0029217E" w:rsidRDefault="00C7788B">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rPr>
                <w:vertAlign w:val="superscript"/>
              </w:rPr>
              <w:t>1</w:t>
            </w:r>
            <w:r>
              <w:t>：</w:t>
            </w:r>
            <w:r>
              <w:t xml:space="preserve">1 </w:t>
            </w:r>
            <w:r>
              <w:t>個</w:t>
            </w:r>
            <w:r>
              <w:t xml:space="preserve"> vCore</w:t>
            </w:r>
          </w:p>
        </w:tc>
      </w:tr>
      <w:tr w:rsidR="0029217E">
        <w:tc>
          <w:tcPr>
            <w:tcW w:w="3540" w:type="dxa"/>
            <w:tcBorders>
              <w:top w:val="single" w:sz="4" w:space="0" w:color="6E6E6E"/>
              <w:left w:val="single" w:sz="4" w:space="0" w:color="6E6E6E"/>
              <w:bottom w:val="none" w:sz="4" w:space="0" w:color="6E6E6E"/>
            </w:tcBorders>
          </w:tcPr>
          <w:p w:rsidR="0029217E" w:rsidRDefault="00C7788B">
            <w:pPr>
              <w:pStyle w:val="ProductList-TableBody"/>
            </w:pPr>
            <w:r>
              <w:t>SQL Server Standard (Core)</w:t>
            </w:r>
          </w:p>
        </w:tc>
        <w:tc>
          <w:tcPr>
            <w:tcW w:w="4280" w:type="dxa"/>
          </w:tcPr>
          <w:p w:rsidR="0029217E" w:rsidRDefault="00C7788B">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1 </w:t>
            </w:r>
            <w:r>
              <w:t>個</w:t>
            </w:r>
            <w:r>
              <w:t xml:space="preserve"> vCore</w:t>
            </w:r>
          </w:p>
        </w:tc>
      </w:tr>
      <w:tr w:rsidR="0029217E">
        <w:tc>
          <w:tcPr>
            <w:tcW w:w="3540" w:type="dxa"/>
            <w:tcBorders>
              <w:top w:val="none" w:sz="4" w:space="0" w:color="6E6E6E"/>
              <w:left w:val="single" w:sz="4" w:space="0" w:color="6E6E6E"/>
              <w:bottom w:val="none" w:sz="4" w:space="0" w:color="6E6E6E"/>
            </w:tcBorders>
          </w:tcPr>
          <w:p w:rsidR="0029217E" w:rsidRDefault="0029217E">
            <w:pPr>
              <w:pStyle w:val="ProductList-TableBody"/>
            </w:pPr>
          </w:p>
        </w:tc>
        <w:tc>
          <w:tcPr>
            <w:tcW w:w="4280" w:type="dxa"/>
          </w:tcPr>
          <w:p w:rsidR="0029217E" w:rsidRDefault="00C7788B">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t xml:space="preserve">1 </w:t>
            </w:r>
            <w:r>
              <w:t>個</w:t>
            </w:r>
            <w:r>
              <w:t xml:space="preserve"> vCore</w:t>
            </w:r>
          </w:p>
        </w:tc>
      </w:tr>
      <w:tr w:rsidR="0029217E">
        <w:tc>
          <w:tcPr>
            <w:tcW w:w="3540" w:type="dxa"/>
            <w:tcBorders>
              <w:top w:val="none" w:sz="4" w:space="0" w:color="6E6E6E"/>
              <w:left w:val="single" w:sz="4" w:space="0" w:color="6E6E6E"/>
              <w:bottom w:val="single" w:sz="4" w:space="0" w:color="6E6E6E"/>
            </w:tcBorders>
          </w:tcPr>
          <w:p w:rsidR="0029217E" w:rsidRDefault="0029217E">
            <w:pPr>
              <w:pStyle w:val="ProductList-TableBody"/>
            </w:pPr>
          </w:p>
        </w:tc>
        <w:tc>
          <w:tcPr>
            <w:tcW w:w="4280" w:type="dxa"/>
          </w:tcPr>
          <w:p w:rsidR="0029217E" w:rsidRDefault="00C7788B">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 xml:space="preserve">1 </w:t>
            </w:r>
            <w:r>
              <w:t>份核心使用權</w:t>
            </w:r>
            <w:r>
              <w:rPr>
                <w:vertAlign w:val="superscript"/>
              </w:rPr>
              <w:t>1</w:t>
            </w:r>
            <w:r>
              <w:t>：</w:t>
            </w:r>
            <w:r>
              <w:t xml:space="preserve">1 </w:t>
            </w:r>
            <w:r>
              <w:t>個</w:t>
            </w:r>
            <w:r>
              <w:t xml:space="preserve"> vCore</w:t>
            </w:r>
          </w:p>
        </w:tc>
      </w:tr>
    </w:tbl>
    <w:p w:rsidR="0029217E" w:rsidRDefault="00C7788B">
      <w:pPr>
        <w:pStyle w:val="ProductList-BodyIndented"/>
      </w:pPr>
      <w:r>
        <w:rPr>
          <w:vertAlign w:val="superscript"/>
        </w:rPr>
        <w:t>1</w:t>
      </w:r>
      <w:r>
        <w:rPr>
          <w:i/>
        </w:rPr>
        <w:t>依據每個虛擬機器至少四份核心使用權。</w:t>
      </w:r>
    </w:p>
    <w:p w:rsidR="0029217E" w:rsidRDefault="0029217E">
      <w:pPr>
        <w:pStyle w:val="ProductList-BodyIndented"/>
      </w:pPr>
    </w:p>
    <w:p w:rsidR="0029217E" w:rsidRDefault="00C7788B">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w:t>
      </w:r>
      <w:r>
        <w:t xml:space="preserve"> </w:t>
      </w:r>
      <w:r>
        <w:t>服務執行之該等工作負載。</w:t>
      </w:r>
    </w:p>
    <w:p w:rsidR="0029217E" w:rsidRDefault="0029217E">
      <w:pPr>
        <w:pStyle w:val="ProductList-BodyIndented"/>
      </w:pPr>
    </w:p>
    <w:p w:rsidR="0029217E" w:rsidRDefault="00C7788B">
      <w:pPr>
        <w:pStyle w:val="ProductList-SubClauseHeading"/>
        <w:outlineLvl w:val="4"/>
      </w:pPr>
      <w:r>
        <w:t xml:space="preserve">2.3.2 </w:t>
      </w:r>
      <w:r>
        <w:t>容錯移轉權利</w:t>
      </w:r>
    </w:p>
    <w:p w:rsidR="0029217E" w:rsidRDefault="00C7788B">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rsidR="0029217E" w:rsidRDefault="0029217E">
      <w:pPr>
        <w:pStyle w:val="ProductList-BodyIndented"/>
      </w:pPr>
    </w:p>
    <w:p w:rsidR="0029217E" w:rsidRDefault="00C7788B">
      <w:pPr>
        <w:pStyle w:val="ProductList-SubClauseHeading"/>
        <w:outlineLvl w:val="4"/>
      </w:pPr>
      <w:r>
        <w:t xml:space="preserve">2.3.3 </w:t>
      </w:r>
      <w:r>
        <w:t>在客戶伺服器上使用軟體</w:t>
      </w:r>
    </w:p>
    <w:p w:rsidR="0029217E" w:rsidRDefault="00C7788B">
      <w:pPr>
        <w:pStyle w:val="ProductList-BodyIndented"/>
      </w:pPr>
      <w:r>
        <w:t>或者，客戶得在客戶專用之伺服器上使用</w:t>
      </w:r>
      <w:r>
        <w:t xml:space="preserve"> SQL Server</w:t>
      </w:r>
      <w:r>
        <w:t>。在這種情</w:t>
      </w:r>
      <w:r>
        <w:t>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w:t>
      </w:r>
      <w:r>
        <w:t>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rsidR="0029217E" w:rsidRDefault="00C7788B">
      <w:pPr>
        <w:pStyle w:val="ProductList-BodyIndented"/>
      </w:pPr>
      <w:r>
        <w:t>*</w:t>
      </w:r>
      <w:r>
        <w:t>權利僅適用於</w:t>
      </w:r>
      <w:r>
        <w:t xml:space="preserve"> SQL Server Enterprise Core </w:t>
      </w:r>
      <w:r>
        <w:t>客戶。</w:t>
      </w:r>
    </w:p>
    <w:p w:rsidR="0029217E" w:rsidRDefault="0029217E">
      <w:pPr>
        <w:pStyle w:val="ProductList-BodyIndented"/>
      </w:pPr>
    </w:p>
    <w:p w:rsidR="0029217E" w:rsidRDefault="00C7788B">
      <w:pPr>
        <w:pStyle w:val="ProductList-SubClauseHeading"/>
        <w:outlineLvl w:val="4"/>
      </w:pPr>
      <w:r>
        <w:t xml:space="preserve">2.3.4 </w:t>
      </w:r>
      <w:r>
        <w:t>將伺服器工作負載移動至</w:t>
      </w:r>
      <w:r>
        <w:t xml:space="preserve"> Azure</w:t>
      </w:r>
    </w:p>
    <w:p w:rsidR="0029217E" w:rsidRDefault="00C7788B">
      <w:pPr>
        <w:pStyle w:val="ProductList-BodyIndented"/>
      </w:pPr>
      <w:r>
        <w:t>客戶不得為了讓客戶將該等工作負</w:t>
      </w:r>
      <w:r>
        <w:t>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rsidR="0029217E" w:rsidRDefault="0029217E">
      <w:pPr>
        <w:pStyle w:val="ProductList-BodyIndented"/>
      </w:pPr>
    </w:p>
    <w:p w:rsidR="0029217E" w:rsidRDefault="00C7788B">
      <w:pPr>
        <w:pStyle w:val="ProductList-SubClauseHeading"/>
        <w:outlineLvl w:val="4"/>
      </w:pPr>
      <w:r>
        <w:t xml:space="preserve">2.3.5 </w:t>
      </w:r>
      <w:r>
        <w:t>使用權之重新指定</w:t>
      </w:r>
    </w:p>
    <w:p w:rsidR="0029217E" w:rsidRDefault="00C7788B">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rsidR="0029217E" w:rsidRDefault="0029217E">
      <w:pPr>
        <w:pStyle w:val="ProductList-BodyIndented"/>
        <w:jc w:val="right"/>
      </w:pPr>
    </w:p>
    <w:tbl>
      <w:tblPr>
        <w:tblStyle w:val="PURTable0"/>
        <w:tblW w:w="0" w:type="dxa"/>
        <w:tblLook w:val="04A0" w:firstRow="1" w:lastRow="0" w:firstColumn="1" w:lastColumn="0" w:noHBand="0" w:noVBand="1"/>
      </w:tblPr>
      <w:tblGrid>
        <w:gridCol w:w="1044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Indented"/>
      </w:pPr>
    </w:p>
    <w:p w:rsidR="0029217E" w:rsidRDefault="00C7788B">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26079039"/>
      <w:r>
        <w:instrText xml:space="preserve">Microsoft Dynamics 365 </w:instrText>
      </w:r>
      <w:r>
        <w:instrText>服務</w:instrText>
      </w:r>
      <w:bookmarkEnd w:id="245"/>
      <w:r>
        <w:instrText>" \l 2</w:instrText>
      </w:r>
      <w:r>
        <w:fldChar w:fldCharType="end"/>
      </w:r>
    </w:p>
    <w:p w:rsidR="0029217E" w:rsidRDefault="00C7788B">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34"/>
        <w:gridCol w:w="671"/>
        <w:gridCol w:w="673"/>
        <w:gridCol w:w="791"/>
        <w:gridCol w:w="704"/>
        <w:gridCol w:w="724"/>
        <w:gridCol w:w="819"/>
        <w:gridCol w:w="694"/>
        <w:gridCol w:w="689"/>
        <w:gridCol w:w="785"/>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Business Central Premium/Team Members </w:t>
            </w:r>
            <w:r>
              <w:t>雲端附加項目</w:t>
            </w:r>
            <w:r>
              <w:fldChar w:fldCharType="begin"/>
            </w:r>
            <w:r>
              <w:instrText xml:space="preserve"> XE "</w:instrText>
            </w:r>
            <w:r>
              <w:instrText xml:space="preserve">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w:instrText>
            </w:r>
            <w:r>
              <w:instrText xml:space="preserve">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lastRenderedPageBreak/>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Operations </w:t>
            </w:r>
            <w:r>
              <w:t>裝置附加項目</w:t>
            </w:r>
            <w:r>
              <w:fldChar w:fldCharType="begin"/>
            </w:r>
            <w:r>
              <w:instrText xml:space="preserve"> XE "Dynamics 365 for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Operations </w:t>
            </w:r>
            <w:r>
              <w:t>裝置</w:t>
            </w:r>
            <w:r>
              <w:t xml:space="preserve"> From SA</w:t>
            </w:r>
            <w:r>
              <w:fldChar w:fldCharType="begin"/>
            </w:r>
            <w:r>
              <w:instrText xml:space="preserve"> XE "Dynamics 365 for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Talent </w:t>
            </w:r>
            <w:r>
              <w:t>附加項目</w:t>
            </w:r>
            <w:r>
              <w:fldChar w:fldCharType="begin"/>
            </w:r>
            <w:r>
              <w:instrText xml:space="preserve"> XE "</w:instrText>
            </w:r>
            <w:r>
              <w:instrText xml:space="preserve">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Team Memb</w:t>
            </w:r>
            <w:r>
              <w:t xml:space="preserve">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w:instrText>
            </w:r>
            <w:r>
              <w:instrText xml:space="preserv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for Marketing </w:t>
            </w:r>
            <w:r>
              <w:t>其他連絡人</w:t>
            </w:r>
            <w:r>
              <w:fldChar w:fldCharType="begin"/>
            </w:r>
            <w:r>
              <w:instrText xml:space="preserve"> XE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Unified Operations </w:t>
            </w:r>
            <w:r>
              <w:t>方案</w:t>
            </w:r>
            <w:r>
              <w:t xml:space="preserve"> - </w:t>
            </w:r>
            <w:r>
              <w:t>額外檔案儲存空間</w:t>
            </w:r>
            <w:r>
              <w:fldChar w:fldCharType="begin"/>
            </w:r>
            <w:r>
              <w:instrText xml:space="preserve"> XE "</w:instrText>
            </w:r>
            <w:r>
              <w:instrText xml:space="preserve">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Dynamics 365 </w:t>
            </w:r>
            <w:r>
              <w:t>專業直接支援</w:t>
            </w:r>
            <w:r>
              <w:fldChar w:fldCharType="begin"/>
            </w:r>
            <w:r>
              <w:instrText xml:space="preserve"> XE "</w:instrText>
            </w:r>
            <w:r>
              <w:instrText xml:space="preserve">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48"/>
        <w:gridCol w:w="3621"/>
        <w:gridCol w:w="362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w:instrText>
            </w:r>
            <w:r>
              <w:instrText xml:space="preserve">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3"/>
      </w:pPr>
      <w:r>
        <w:lastRenderedPageBreak/>
        <w:t xml:space="preserve">2.1 </w:t>
      </w:r>
      <w:r>
        <w:t>整合服務台</w:t>
      </w:r>
      <w:r>
        <w:t xml:space="preserve"> (USD)</w:t>
      </w:r>
    </w:p>
    <w:p w:rsidR="0029217E" w:rsidRDefault="00C7788B">
      <w:pPr>
        <w:pStyle w:val="ProductList-Body"/>
      </w:pPr>
      <w:r>
        <w:t>具備有效</w:t>
      </w:r>
      <w:r>
        <w:t xml:space="preserve"> Dynamics 365 Customer Engagement </w:t>
      </w:r>
      <w:r>
        <w:t>方案、</w:t>
      </w:r>
      <w:r>
        <w:t xml:space="preserve">Dynamics 365 Unified Operations </w:t>
      </w:r>
      <w:r>
        <w:t>方案或</w:t>
      </w:r>
      <w:r>
        <w:t xml:space="preserve"> Dynamics 3</w:t>
      </w:r>
      <w:r>
        <w:t xml:space="preserve">65 </w:t>
      </w:r>
      <w:r>
        <w:t>方案之訂閱的客戶，得為每個使用者安裝及使用</w:t>
      </w:r>
      <w:r>
        <w:t xml:space="preserve"> USD </w:t>
      </w:r>
      <w:r>
        <w:t>軟體。</w:t>
      </w:r>
    </w:p>
    <w:p w:rsidR="0029217E" w:rsidRDefault="0029217E">
      <w:pPr>
        <w:pStyle w:val="ProductList-Body"/>
      </w:pPr>
    </w:p>
    <w:p w:rsidR="0029217E" w:rsidRDefault="00C7788B">
      <w:pPr>
        <w:pStyle w:val="ProductList-ClauseHeading"/>
        <w:outlineLvl w:val="3"/>
      </w:pPr>
      <w:r>
        <w:t>2.2 Dynamics CustomerSource</w:t>
      </w:r>
    </w:p>
    <w:p w:rsidR="0029217E" w:rsidRDefault="00C7788B">
      <w:pPr>
        <w:pStyle w:val="ProductList-Body"/>
      </w:pPr>
      <w:r>
        <w:t>具備有效</w:t>
      </w:r>
      <w:r>
        <w:t xml:space="preserve"> Dynamics 365 </w:t>
      </w:r>
      <w:r>
        <w:t>訂閱之客戶，得存取及使用</w:t>
      </w:r>
      <w:r>
        <w:t xml:space="preserve"> CustomerSource</w:t>
      </w:r>
      <w:r>
        <w:t>。</w:t>
      </w:r>
    </w:p>
    <w:p w:rsidR="0029217E" w:rsidRDefault="0029217E">
      <w:pPr>
        <w:pStyle w:val="ProductList-Body"/>
      </w:pPr>
    </w:p>
    <w:p w:rsidR="0029217E" w:rsidRDefault="00C7788B">
      <w:pPr>
        <w:pStyle w:val="ProductList-ClauseHeading"/>
        <w:outlineLvl w:val="3"/>
      </w:pPr>
      <w:r>
        <w:t xml:space="preserve">2.3 </w:t>
      </w:r>
      <w:r>
        <w:t>合格優惠方案的資格</w:t>
      </w:r>
    </w:p>
    <w:p w:rsidR="0029217E" w:rsidRDefault="00C7788B">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Plan </w:t>
      </w:r>
      <w:r>
        <w:t>之客戶，得在</w:t>
      </w:r>
      <w:r>
        <w:t xml:space="preserve"> 2019 </w:t>
      </w:r>
      <w:r>
        <w:t>年</w:t>
      </w:r>
      <w:r>
        <w:t xml:space="preserve"> 11 </w:t>
      </w:r>
      <w:r>
        <w:t>月</w:t>
      </w:r>
      <w:r>
        <w:t xml:space="preserve"> 1 </w:t>
      </w:r>
      <w:r>
        <w:t>日之前，取得對應的</w:t>
      </w:r>
      <w:r>
        <w:t xml:space="preserve"> Dynamics 365 </w:t>
      </w:r>
      <w:r>
        <w:t>線上服務合格優惠方案。大量</w:t>
      </w:r>
      <w:r>
        <w:t>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342"/>
        <w:gridCol w:w="5448"/>
      </w:tblGrid>
      <w:tr w:rsidR="002921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9217E" w:rsidRDefault="00C7788B">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9217E" w:rsidRDefault="00C7788B">
            <w:pPr>
              <w:pStyle w:val="ProductList-TableBody"/>
            </w:pPr>
            <w:r>
              <w:rPr>
                <w:color w:val="FFFFFF"/>
              </w:rPr>
              <w:t>對應之</w:t>
            </w:r>
            <w:r>
              <w:rPr>
                <w:color w:val="FFFFFF"/>
              </w:rPr>
              <w:t xml:space="preserve"> Dynamics 365 </w:t>
            </w:r>
            <w:r>
              <w:rPr>
                <w:color w:val="FFFFFF"/>
              </w:rPr>
              <w:t>線上服務合格優惠方案</w:t>
            </w:r>
          </w:p>
        </w:tc>
      </w:tr>
      <w:tr w:rsidR="0029217E">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w:t>
            </w:r>
            <w:r>
              <w:t>合格優惠方案</w:t>
            </w:r>
            <w:r>
              <w:br/>
            </w:r>
          </w:p>
        </w:tc>
      </w:tr>
      <w:tr w:rsidR="0029217E">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w:t>
            </w:r>
            <w:r>
              <w:t>合格優惠方案</w:t>
            </w:r>
            <w:r>
              <w:t xml:space="preserve"> From SA*</w:t>
            </w:r>
            <w:r>
              <w:br/>
              <w:t xml:space="preserve">Dynamics 365 </w:t>
            </w:r>
            <w:r>
              <w:t>合格優惠方案附加項目</w:t>
            </w:r>
            <w:r>
              <w:t>*</w:t>
            </w:r>
          </w:p>
        </w:tc>
      </w:tr>
      <w:tr w:rsidR="0029217E">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w:t>
            </w:r>
          </w:p>
          <w:p w:rsidR="0029217E" w:rsidRDefault="00C7788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Business Central </w:t>
            </w:r>
            <w:r>
              <w:t>合格優惠方案</w:t>
            </w:r>
            <w:r>
              <w:br/>
            </w:r>
          </w:p>
        </w:tc>
      </w:tr>
    </w:tbl>
    <w:p w:rsidR="0029217E" w:rsidRDefault="00C7788B">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rsidR="0029217E" w:rsidRDefault="0029217E">
      <w:pPr>
        <w:pStyle w:val="ProductList-Body"/>
      </w:pPr>
    </w:p>
    <w:p w:rsidR="0029217E" w:rsidRDefault="00C7788B">
      <w:pPr>
        <w:pStyle w:val="ProductList-ClauseHeading"/>
        <w:outlineLvl w:val="3"/>
      </w:pPr>
      <w:r>
        <w:t xml:space="preserve">2.4 </w:t>
      </w:r>
      <w:r>
        <w:t>政府用之</w:t>
      </w:r>
      <w:r>
        <w:t xml:space="preserve"> Dynamics 365 </w:t>
      </w:r>
      <w:r>
        <w:t>方案</w:t>
      </w:r>
    </w:p>
    <w:p w:rsidR="0029217E" w:rsidRDefault="00C7788B">
      <w:pPr>
        <w:pStyle w:val="ProductList-Body"/>
      </w:pPr>
      <w:r>
        <w:t>政府用</w:t>
      </w:r>
      <w:r>
        <w:t xml:space="preserve"> Microsoft 365 </w:t>
      </w:r>
      <w:r>
        <w:t>方案不提供</w:t>
      </w:r>
      <w:r>
        <w:t xml:space="preserve"> Dynamics 365 Unified Operations </w:t>
      </w:r>
      <w:r>
        <w:t>方案、</w:t>
      </w:r>
      <w:r>
        <w:t>Dynamics</w:t>
      </w:r>
      <w:r>
        <w:t xml:space="preserve"> 365 for Retail </w:t>
      </w:r>
      <w:r>
        <w:t>及</w:t>
      </w:r>
      <w:r>
        <w:t xml:space="preserve"> Dynamics 365 for Talent</w:t>
      </w:r>
      <w:r>
        <w:t>。</w:t>
      </w:r>
    </w:p>
    <w:p w:rsidR="0029217E" w:rsidRDefault="0029217E">
      <w:pPr>
        <w:pStyle w:val="ProductList-Body"/>
      </w:pPr>
    </w:p>
    <w:p w:rsidR="0029217E" w:rsidRDefault="00C7788B">
      <w:pPr>
        <w:pStyle w:val="ProductList-ClauseHeading"/>
        <w:outlineLvl w:val="3"/>
      </w:pPr>
      <w:r>
        <w:t xml:space="preserve">2.5 Dynamics 365 Customer Engagement </w:t>
      </w:r>
      <w:r>
        <w:t>方案及</w:t>
      </w:r>
      <w:r>
        <w:t xml:space="preserve"> Customer Engagement </w:t>
      </w:r>
      <w:r>
        <w:t>應用程式，政府及教育機構適用</w:t>
      </w:r>
    </w:p>
    <w:p w:rsidR="0029217E" w:rsidRDefault="00C7788B">
      <w:pPr>
        <w:pStyle w:val="ProductList-Body"/>
      </w:pPr>
      <w:r>
        <w:t xml:space="preserve">Dynamics 365 Customer Engagement </w:t>
      </w:r>
      <w:r>
        <w:t>方案及其個別服務，定義如附件</w:t>
      </w:r>
      <w:r>
        <w:t xml:space="preserve"> 2 – </w:t>
      </w:r>
      <w:hyperlink r:id="rId121">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29217E" w:rsidRDefault="0029217E">
      <w:pPr>
        <w:pStyle w:val="ProductList-Body"/>
      </w:pPr>
    </w:p>
    <w:p w:rsidR="0029217E" w:rsidRDefault="00C7788B">
      <w:pPr>
        <w:pStyle w:val="ProductList-ClauseHeading"/>
        <w:outlineLvl w:val="3"/>
      </w:pPr>
      <w:r>
        <w:t xml:space="preserve">2.6 Dynamics 365 </w:t>
      </w:r>
      <w:r>
        <w:t>服務之</w:t>
      </w:r>
      <w:r>
        <w:t xml:space="preserve"> Embedded </w:t>
      </w:r>
      <w:r>
        <w:t>版本</w:t>
      </w:r>
    </w:p>
    <w:p w:rsidR="0029217E" w:rsidRDefault="00C7788B">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29217E" w:rsidRDefault="0029217E">
      <w:pPr>
        <w:pStyle w:val="ProductList-Body"/>
      </w:pPr>
    </w:p>
    <w:p w:rsidR="0029217E" w:rsidRDefault="00C7788B">
      <w:pPr>
        <w:pStyle w:val="ProductList-ClauseHeading"/>
        <w:outlineLvl w:val="3"/>
      </w:pPr>
      <w:r>
        <w:t xml:space="preserve">2.7 Dynamics 365 Team Member SL </w:t>
      </w:r>
      <w:r>
        <w:t>的先決條件</w:t>
      </w:r>
    </w:p>
    <w:p w:rsidR="0029217E" w:rsidRDefault="00C7788B">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rsidR="0029217E" w:rsidRDefault="0029217E">
      <w:pPr>
        <w:pStyle w:val="ProductList-Body"/>
      </w:pPr>
    </w:p>
    <w:p w:rsidR="0029217E" w:rsidRDefault="00C7788B">
      <w:pPr>
        <w:pStyle w:val="ProductList-ClauseHeading"/>
        <w:outlineLvl w:val="3"/>
      </w:pPr>
      <w:r>
        <w:t xml:space="preserve">2.8 Dynamics 365 for Marketing Attach </w:t>
      </w:r>
      <w:r>
        <w:t>的先決條件</w:t>
      </w:r>
    </w:p>
    <w:p w:rsidR="0029217E" w:rsidRDefault="00C7788B">
      <w:pPr>
        <w:pStyle w:val="ProductList-Body"/>
      </w:pPr>
      <w:r>
        <w:t>僅已取得</w:t>
      </w:r>
      <w:r>
        <w:t xml:space="preserve"> Microsoft Relationship Sales</w:t>
      </w:r>
      <w:r>
        <w:t>、</w:t>
      </w:r>
      <w:r>
        <w:t>Dynamics 365 Custome</w:t>
      </w:r>
      <w:r>
        <w:t xml:space="preserve">r Engagement </w:t>
      </w:r>
      <w:r>
        <w:t>方案或</w:t>
      </w:r>
      <w:r>
        <w:t xml:space="preserve"> Dynamics 365 Customer Engagement </w:t>
      </w:r>
      <w:r>
        <w:t>方案的元件應用程式授權之客戶，得取得</w:t>
      </w:r>
      <w:r>
        <w:t xml:space="preserve"> Dynamics 365 for Marketing Attach </w:t>
      </w:r>
      <w:r>
        <w:t>使用權。</w:t>
      </w:r>
    </w:p>
    <w:p w:rsidR="0029217E" w:rsidRDefault="0029217E">
      <w:pPr>
        <w:pStyle w:val="ProductList-Body"/>
      </w:pPr>
    </w:p>
    <w:p w:rsidR="0029217E" w:rsidRDefault="00C7788B">
      <w:pPr>
        <w:pStyle w:val="ProductList-ClauseHeading"/>
        <w:outlineLvl w:val="3"/>
      </w:pPr>
      <w:r>
        <w:t xml:space="preserve">2.9 </w:t>
      </w:r>
      <w:r>
        <w:t>現有客戶之</w:t>
      </w:r>
      <w:r>
        <w:t xml:space="preserve"> Team Members </w:t>
      </w:r>
      <w:r>
        <w:t>使用權功能</w:t>
      </w:r>
    </w:p>
    <w:p w:rsidR="0029217E" w:rsidRDefault="00C7788B">
      <w:pPr>
        <w:pStyle w:val="ProductList-Body"/>
      </w:pPr>
      <w:r>
        <w:t>在</w:t>
      </w:r>
      <w:r>
        <w:t xml:space="preserve"> 2018 </w:t>
      </w:r>
      <w:r>
        <w:t>年</w:t>
      </w:r>
      <w:r>
        <w:t xml:space="preserve"> 10 </w:t>
      </w:r>
      <w:r>
        <w:t>月</w:t>
      </w:r>
      <w:r>
        <w:t xml:space="preserve"> 1 </w:t>
      </w:r>
      <w:r>
        <w:t>日之前取得</w:t>
      </w:r>
      <w:r>
        <w:t xml:space="preserve"> Team Members </w:t>
      </w:r>
      <w:r>
        <w:t>使用權之現有客戶，得依照</w:t>
      </w:r>
      <w:r>
        <w:t xml:space="preserve"> Dynamics 365 </w:t>
      </w:r>
      <w:r>
        <w:t>授權指南</w:t>
      </w:r>
      <w:r>
        <w:t xml:space="preserve"> (</w:t>
      </w:r>
      <w:hyperlink r:id="rId122">
        <w:r>
          <w:rPr>
            <w:color w:val="00467F"/>
            <w:u w:val="single"/>
          </w:rPr>
          <w:t>https://go.microsoft.com/fwlink/?LinkId=866544&amp;clcid=0x409</w:t>
        </w:r>
      </w:hyperlink>
      <w:r>
        <w:t xml:space="preserve">) </w:t>
      </w:r>
      <w:r>
        <w:t>的附錄</w:t>
      </w:r>
      <w:r>
        <w:t xml:space="preserve"> H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使用權。</w:t>
      </w:r>
    </w:p>
    <w:p w:rsidR="0029217E" w:rsidRDefault="0029217E">
      <w:pPr>
        <w:pStyle w:val="ProductList-Body"/>
      </w:pPr>
    </w:p>
    <w:p w:rsidR="0029217E" w:rsidRDefault="00C7788B">
      <w:pPr>
        <w:pStyle w:val="ProductList-ClauseHeading"/>
        <w:outlineLvl w:val="3"/>
      </w:pPr>
      <w:r>
        <w:t>2.10 Dynamics 365 for Talent Comprehensive Hiring</w:t>
      </w:r>
    </w:p>
    <w:p w:rsidR="0029217E" w:rsidRDefault="00C7788B">
      <w:pPr>
        <w:pStyle w:val="ProductList-Body"/>
      </w:pPr>
      <w:r>
        <w:t xml:space="preserve">Dynamics </w:t>
      </w:r>
      <w:r>
        <w:t xml:space="preserve">365 for Talent Comprehensive Hiring </w:t>
      </w:r>
      <w:r>
        <w:t>使用權的最基本取得數目必須包括足夠的員工權利，才能符合或超過客戶及其任何參與之關係企業薪資冊中的工作者數目。</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248" w:name="_Sec632"/>
      <w:r>
        <w:lastRenderedPageBreak/>
        <w:t xml:space="preserve">Office 365 </w:t>
      </w:r>
      <w:r>
        <w:t>服務</w:t>
      </w:r>
      <w:bookmarkEnd w:id="248"/>
      <w:r>
        <w:fldChar w:fldCharType="begin"/>
      </w:r>
      <w:r>
        <w:instrText xml:space="preserve"> TC "</w:instrText>
      </w:r>
      <w:bookmarkStart w:id="249" w:name="_Toc526079040"/>
      <w:r>
        <w:instrText xml:space="preserve">Office 365 </w:instrText>
      </w:r>
      <w:r>
        <w:instrText>服務</w:instrText>
      </w:r>
      <w:bookmarkEnd w:id="249"/>
      <w:r>
        <w:instrText>" \l 2</w:instrText>
      </w:r>
      <w:r>
        <w:fldChar w:fldCharType="end"/>
      </w:r>
    </w:p>
    <w:p w:rsidR="0029217E" w:rsidRDefault="00C7788B">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26079041"/>
      <w:r>
        <w:instrText xml:space="preserve">Office 365 </w:instrText>
      </w:r>
      <w:r>
        <w:instrText>應用程式</w:instrText>
      </w:r>
      <w:bookmarkEnd w:id="251"/>
      <w:r>
        <w:instrText>" \l 3</w:instrText>
      </w:r>
      <w:r>
        <w:fldChar w:fldCharType="end"/>
      </w:r>
    </w:p>
    <w:p w:rsidR="0029217E" w:rsidRDefault="00C7788B">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w:instrText>
            </w:r>
            <w:r>
              <w:instrText xml:space="preserve">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w:instrText>
            </w:r>
            <w:r>
              <w:instrText xml:space="preserve">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584"/>
        <w:gridCol w:w="3601"/>
        <w:gridCol w:w="3605"/>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具備延長</w:instrText>
            </w:r>
            <w:r>
              <w:instrText>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w:t>
            </w:r>
            <w:r>
              <w:rPr>
                <w:color w:val="0563C1"/>
              </w:rPr>
              <w:t>備減少的資格</w:t>
            </w:r>
            <w:r>
              <w:rPr>
                <w:color w:val="0563C1"/>
              </w:rPr>
              <w:t xml:space="preserve"> (SCE)</w:t>
            </w:r>
            <w:r>
              <w:fldChar w:fldCharType="end"/>
            </w:r>
            <w:r>
              <w:t>：</w:t>
            </w:r>
            <w:r>
              <w:t>Visio Online</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4"/>
      </w:pPr>
      <w:r>
        <w:t xml:space="preserve">2.1 Office 365 </w:t>
      </w:r>
      <w:r>
        <w:t>專業增強版搭配</w:t>
      </w:r>
      <w:r>
        <w:t xml:space="preserve"> Windows To Go </w:t>
      </w:r>
      <w:r>
        <w:t>權利的媒體資格</w:t>
      </w:r>
    </w:p>
    <w:p w:rsidR="0029217E" w:rsidRDefault="00C7788B">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w:t>
      </w:r>
      <w:r>
        <w:t xml:space="preserve">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29217E" w:rsidRDefault="0029217E">
      <w:pPr>
        <w:pStyle w:val="ProductList-Body"/>
      </w:pPr>
    </w:p>
    <w:p w:rsidR="0029217E" w:rsidRDefault="00C7788B">
      <w:pPr>
        <w:pStyle w:val="ProductList-ClauseHeading"/>
        <w:outlineLvl w:val="4"/>
      </w:pPr>
      <w:r>
        <w:t xml:space="preserve">2.2 Open Value Subscription </w:t>
      </w:r>
      <w:r>
        <w:t>移轉期間</w:t>
      </w:r>
    </w:p>
    <w:p w:rsidR="0029217E" w:rsidRDefault="00C7788B">
      <w:pPr>
        <w:pStyle w:val="ProductList-Body"/>
      </w:pPr>
      <w:r>
        <w:t>針對客戶在其</w:t>
      </w:r>
      <w:r>
        <w:t xml:space="preserve"> Open Value Subscription </w:t>
      </w:r>
      <w:r>
        <w:t>合約屆滿當日或之前</w:t>
      </w:r>
      <w:r>
        <w:t xml:space="preserve"> (</w:t>
      </w:r>
      <w:r>
        <w:t>以下稱「期</w:t>
      </w:r>
      <w:r>
        <w:t>間屆滿日」</w:t>
      </w:r>
      <w:r>
        <w:t xml:space="preserve">) </w:t>
      </w:r>
      <w:r>
        <w:t>啟用之每個單位的</w:t>
      </w:r>
      <w:r>
        <w:t xml:space="preserve"> Office 365 </w:t>
      </w:r>
      <w:r>
        <w:t>專業增強版、企業版</w:t>
      </w:r>
      <w:r>
        <w:t xml:space="preserve"> 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29217E" w:rsidRDefault="0029217E">
      <w:pPr>
        <w:pStyle w:val="ProductList-Body"/>
      </w:pPr>
    </w:p>
    <w:p w:rsidR="0029217E" w:rsidRDefault="00C7788B">
      <w:pPr>
        <w:pStyle w:val="ProductList-ClauseHeading"/>
        <w:outlineLvl w:val="4"/>
      </w:pPr>
      <w:r>
        <w:t xml:space="preserve">2.3 Visio </w:t>
      </w:r>
      <w:r>
        <w:t>的部署權利</w:t>
      </w:r>
    </w:p>
    <w:p w:rsidR="0029217E" w:rsidRDefault="00C7788B">
      <w:pPr>
        <w:pStyle w:val="ProductList-Body"/>
      </w:pPr>
      <w:r>
        <w:t>V</w:t>
      </w:r>
      <w:r>
        <w:t xml:space="preserve">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rsidR="0029217E" w:rsidRDefault="00C7788B" w:rsidP="00FF04B0">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29217E" w:rsidRDefault="00C7788B" w:rsidP="00FF04B0">
      <w:pPr>
        <w:pStyle w:val="ProductList-Bullet"/>
        <w:numPr>
          <w:ilvl w:val="0"/>
          <w:numId w:val="41"/>
        </w:numPr>
      </w:pPr>
      <w:r>
        <w:t>僅在已安裝</w:t>
      </w:r>
      <w:r>
        <w:t xml:space="preserve"> Office </w:t>
      </w:r>
      <w:r>
        <w:t>之裝置上。</w:t>
      </w:r>
    </w:p>
    <w:p w:rsidR="0029217E" w:rsidRDefault="00C7788B">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rsidR="0029217E" w:rsidRDefault="0029217E">
      <w:pPr>
        <w:pStyle w:val="ProductList-Body"/>
      </w:pPr>
    </w:p>
    <w:p w:rsidR="0029217E" w:rsidRDefault="00C7788B">
      <w:pPr>
        <w:pStyle w:val="ProductList-ClauseHeading"/>
        <w:outlineLvl w:val="4"/>
      </w:pPr>
      <w:r>
        <w:t xml:space="preserve">2.4 Office 365 </w:t>
      </w:r>
      <w:r>
        <w:t>中的多個地理區功能</w:t>
      </w:r>
    </w:p>
    <w:p w:rsidR="0029217E" w:rsidRDefault="00C7788B">
      <w:pPr>
        <w:pStyle w:val="ProductList-Body"/>
      </w:pPr>
      <w:r>
        <w:t xml:space="preserve">Office 365 </w:t>
      </w:r>
      <w:r>
        <w:t>訂閱中的多個地理區功能應受下列規定所約束：</w:t>
      </w:r>
    </w:p>
    <w:p w:rsidR="0029217E" w:rsidRDefault="00C7788B" w:rsidP="00FF04B0">
      <w:pPr>
        <w:pStyle w:val="ProductList-Bullet"/>
        <w:numPr>
          <w:ilvl w:val="0"/>
          <w:numId w:val="42"/>
        </w:numPr>
      </w:pPr>
      <w:r>
        <w:t>每個客戶至少</w:t>
      </w:r>
      <w:r>
        <w:t xml:space="preserve"> 5,000 </w:t>
      </w:r>
      <w:r>
        <w:t>份</w:t>
      </w:r>
      <w:r>
        <w:t xml:space="preserve"> Office 365 </w:t>
      </w:r>
      <w:r>
        <w:t>服務訂閱；</w:t>
      </w:r>
    </w:p>
    <w:p w:rsidR="0029217E" w:rsidRDefault="00C7788B" w:rsidP="00FF04B0">
      <w:pPr>
        <w:pStyle w:val="ProductList-Bullet"/>
        <w:numPr>
          <w:ilvl w:val="0"/>
          <w:numId w:val="42"/>
        </w:numPr>
      </w:pPr>
      <w:r>
        <w:t>租用戶的</w:t>
      </w:r>
      <w:r>
        <w:t xml:space="preserve"> Office 365 </w:t>
      </w:r>
      <w:r>
        <w:t>服務訂閱中至少</w:t>
      </w:r>
      <w:r>
        <w:t xml:space="preserve"> 5% </w:t>
      </w:r>
      <w:r>
        <w:t>擁有對應之</w:t>
      </w:r>
      <w:r>
        <w:t xml:space="preserve"> Office 365 </w:t>
      </w:r>
      <w:r>
        <w:t>訂閱中的多個地理區功能；</w:t>
      </w:r>
    </w:p>
    <w:p w:rsidR="0029217E" w:rsidRDefault="00C7788B" w:rsidP="00FF04B0">
      <w:pPr>
        <w:pStyle w:val="ProductList-Bullet"/>
        <w:numPr>
          <w:ilvl w:val="0"/>
          <w:numId w:val="42"/>
        </w:numPr>
      </w:pPr>
      <w:r>
        <w:t>除初始提供之</w:t>
      </w:r>
      <w:r>
        <w:t xml:space="preserve"> Office 365 </w:t>
      </w:r>
      <w:r>
        <w:t>訂閱中的多個地理區功能外，每個月地理移動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訂閱中之多個地理區功能；以及</w:t>
      </w:r>
    </w:p>
    <w:p w:rsidR="0029217E" w:rsidRDefault="00C7788B" w:rsidP="00FF04B0">
      <w:pPr>
        <w:pStyle w:val="ProductList-Bullet"/>
        <w:numPr>
          <w:ilvl w:val="0"/>
          <w:numId w:val="42"/>
        </w:numPr>
      </w:pPr>
      <w:r>
        <w:t>客戶必須提供位於印度的帳單地址，</w:t>
      </w:r>
      <w:r>
        <w:t>才能將</w:t>
      </w:r>
      <w:r>
        <w:t xml:space="preserve"> Office 365 </w:t>
      </w:r>
      <w:r>
        <w:t>訂閱中的多個地理區功能指派給位於印度的使用者。</w:t>
      </w:r>
    </w:p>
    <w:p w:rsidR="0029217E" w:rsidRDefault="00C7788B">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29217E" w:rsidRDefault="0029217E">
      <w:pPr>
        <w:pStyle w:val="ProductList-Body"/>
      </w:pPr>
    </w:p>
    <w:p w:rsidR="0029217E" w:rsidRDefault="00C7788B">
      <w:pPr>
        <w:pStyle w:val="ProductList-ClauseHeading"/>
        <w:outlineLvl w:val="4"/>
      </w:pPr>
      <w:r>
        <w:t xml:space="preserve">2.5 Academic </w:t>
      </w:r>
      <w:r>
        <w:t>方案</w:t>
      </w:r>
    </w:p>
    <w:p w:rsidR="0029217E" w:rsidRDefault="00C7788B">
      <w:pPr>
        <w:pStyle w:val="ProductList-Body"/>
      </w:pPr>
      <w:r>
        <w:t>以下適用於</w:t>
      </w:r>
      <w:r>
        <w:t xml:space="preserve"> Academic </w:t>
      </w:r>
      <w:r>
        <w:t>大量授權方案的客戶：</w:t>
      </w:r>
    </w:p>
    <w:p w:rsidR="0029217E" w:rsidRDefault="0029217E">
      <w:pPr>
        <w:pStyle w:val="ProductList-Body"/>
      </w:pPr>
    </w:p>
    <w:p w:rsidR="0029217E" w:rsidRDefault="00C7788B">
      <w:pPr>
        <w:pStyle w:val="ProductList-SubClauseHeading"/>
        <w:outlineLvl w:val="5"/>
      </w:pPr>
      <w:r>
        <w:t xml:space="preserve">2.5.1 </w:t>
      </w:r>
      <w:r>
        <w:t>延伸使用權利</w:t>
      </w:r>
    </w:p>
    <w:p w:rsidR="0029217E" w:rsidRDefault="00C7788B">
      <w:pPr>
        <w:pStyle w:val="ProductList-BodyIndented"/>
      </w:pPr>
      <w:r>
        <w:rPr>
          <w:b/>
        </w:rPr>
        <w:t xml:space="preserve">2.5.1.1 Office </w:t>
      </w:r>
      <w:r>
        <w:rPr>
          <w:b/>
        </w:rPr>
        <w:t>專</w:t>
      </w:r>
      <w:r>
        <w:rPr>
          <w:b/>
        </w:rPr>
        <w:t>業增強版</w:t>
      </w:r>
    </w:p>
    <w:p w:rsidR="0029217E" w:rsidRDefault="00C7788B">
      <w:pPr>
        <w:pStyle w:val="ProductList-BodyIndented"/>
      </w:pPr>
      <w:r>
        <w:t>若機構具備指定給所有教職員或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w:instrText>
      </w:r>
      <w:r>
        <w:instrText>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29217E" w:rsidRDefault="0029217E">
      <w:pPr>
        <w:pStyle w:val="ProductList-BodyIndented"/>
      </w:pPr>
    </w:p>
    <w:p w:rsidR="0029217E" w:rsidRDefault="00C7788B">
      <w:pPr>
        <w:pStyle w:val="ProductList-BodyIndented"/>
      </w:pPr>
      <w:r>
        <w:rPr>
          <w:b/>
        </w:rPr>
        <w:t xml:space="preserve">2.5.1.2 Office 365 </w:t>
      </w:r>
      <w:r>
        <w:rPr>
          <w:b/>
        </w:rPr>
        <w:t>專業增強版</w:t>
      </w:r>
    </w:p>
    <w:p w:rsidR="0029217E" w:rsidRDefault="00C7788B">
      <w:pPr>
        <w:pStyle w:val="ProductList-BodyIndented"/>
      </w:pPr>
      <w:r>
        <w:lastRenderedPageBreak/>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w:t>
      </w:r>
      <w:r>
        <w:t xml:space="preserve">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29217E" w:rsidRDefault="0029217E">
      <w:pPr>
        <w:pStyle w:val="ProductList-BodyIndented"/>
      </w:pPr>
    </w:p>
    <w:p w:rsidR="0029217E" w:rsidRDefault="00C7788B">
      <w:pPr>
        <w:pStyle w:val="ProductList-SubClauseHeading"/>
        <w:outlineLvl w:val="5"/>
      </w:pPr>
      <w:r>
        <w:t xml:space="preserve">2.5.2 </w:t>
      </w:r>
      <w:r>
        <w:t>實驗室及圖書館使用</w:t>
      </w:r>
    </w:p>
    <w:p w:rsidR="0029217E" w:rsidRDefault="00C7788B">
      <w:pPr>
        <w:pStyle w:val="ProductList-BodyIndented"/>
      </w:pPr>
      <w:r>
        <w:t>若機構具備指定給所有教職員或知識工作者之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w:t>
      </w:r>
      <w:r>
        <w:t>者</w:t>
      </w:r>
      <w:r>
        <w:t xml:space="preserve"> SL</w:t>
      </w:r>
      <w:r>
        <w:t>。</w:t>
      </w:r>
    </w:p>
    <w:p w:rsidR="0029217E" w:rsidRDefault="0029217E">
      <w:pPr>
        <w:pStyle w:val="ProductList-BodyIndented"/>
        <w:jc w:val="right"/>
      </w:pPr>
    </w:p>
    <w:tbl>
      <w:tblPr>
        <w:tblStyle w:val="PURTable0"/>
        <w:tblW w:w="0" w:type="dxa"/>
        <w:tblLook w:val="04A0" w:firstRow="1" w:lastRow="0" w:firstColumn="1" w:lastColumn="0" w:noHBand="0" w:noVBand="1"/>
      </w:tblPr>
      <w:tblGrid>
        <w:gridCol w:w="1044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Indented"/>
      </w:pPr>
    </w:p>
    <w:p w:rsidR="0029217E" w:rsidRDefault="00C7788B">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26079042"/>
      <w:r>
        <w:instrText xml:space="preserve">Office 365 </w:instrText>
      </w:r>
      <w:r>
        <w:instrText>套件</w:instrText>
      </w:r>
      <w:bookmarkEnd w:id="255"/>
      <w:r>
        <w:instrText>" \l 3</w:instrText>
      </w:r>
      <w:r>
        <w:fldChar w:fldCharType="end"/>
      </w:r>
    </w:p>
    <w:p w:rsidR="0029217E" w:rsidRDefault="00C7788B">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07"/>
        <w:gridCol w:w="670"/>
        <w:gridCol w:w="680"/>
        <w:gridCol w:w="788"/>
        <w:gridCol w:w="702"/>
        <w:gridCol w:w="723"/>
        <w:gridCol w:w="817"/>
        <w:gridCol w:w="692"/>
        <w:gridCol w:w="924"/>
        <w:gridCol w:w="781"/>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企業版</w:t>
            </w:r>
            <w:r>
              <w:t xml:space="preserve"> E1 </w:t>
            </w:r>
            <w:r>
              <w:t>和</w:t>
            </w:r>
            <w:r>
              <w:t xml:space="preserve"> E3</w:t>
            </w:r>
            <w:r>
              <w:fldChar w:fldCharType="begin"/>
            </w:r>
            <w:r>
              <w:instrText xml:space="preserve"> XE "Office 365 </w:instrText>
            </w:r>
            <w:r>
              <w:instrText>企業版</w:instrText>
            </w:r>
            <w:r>
              <w:instrText xml:space="preserve"> E1 </w:instrText>
            </w:r>
            <w:r>
              <w:instrText>和</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企業版</w:t>
            </w:r>
            <w:r>
              <w:t xml:space="preserve"> E1 </w:t>
            </w:r>
            <w:r>
              <w:t>和</w:t>
            </w:r>
            <w:r>
              <w:t xml:space="preserve"> E3 </w:t>
            </w:r>
            <w:r>
              <w:t>附加項目</w:t>
            </w:r>
            <w:r>
              <w:fldChar w:fldCharType="begin"/>
            </w:r>
            <w:r>
              <w:instrText xml:space="preserve"> XE "Office 365 </w:instrText>
            </w:r>
            <w:r>
              <w:instrText>企業版</w:instrText>
            </w:r>
            <w:r>
              <w:instrText xml:space="preserve"> E1 </w:instrText>
            </w:r>
            <w:r>
              <w:instrText>和</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企業版</w:t>
            </w:r>
            <w:r>
              <w:t xml:space="preserve"> E1 </w:t>
            </w:r>
            <w:r>
              <w:t>和</w:t>
            </w:r>
            <w:r>
              <w:t xml:space="preserve"> E3 From SA</w:t>
            </w:r>
            <w:r>
              <w:fldChar w:fldCharType="begin"/>
            </w:r>
            <w:r>
              <w:instrText xml:space="preserve"> XE "Office 365 </w:instrText>
            </w:r>
            <w:r>
              <w:instrText>企業版</w:instrText>
            </w:r>
            <w:r>
              <w:instrText xml:space="preserve"> E1 </w:instrText>
            </w:r>
            <w:r>
              <w:instrText>和</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584"/>
        <w:gridCol w:w="360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w:t>
            </w:r>
            <w:r>
              <w:t xml:space="preserve"> (From SA </w:t>
            </w:r>
            <w:r>
              <w:t>除外</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4"/>
      </w:pPr>
      <w:r>
        <w:t xml:space="preserve">2.1 Academic </w:t>
      </w:r>
      <w:r>
        <w:t>方案</w:t>
      </w:r>
    </w:p>
    <w:p w:rsidR="0029217E" w:rsidRDefault="00C7788B">
      <w:pPr>
        <w:pStyle w:val="ProductList-Body"/>
      </w:pPr>
      <w:r>
        <w:t>以下適用於</w:t>
      </w:r>
      <w:r>
        <w:t xml:space="preserve"> Academic </w:t>
      </w:r>
      <w:r>
        <w:t>大量授權方案的客戶。</w:t>
      </w:r>
    </w:p>
    <w:p w:rsidR="0029217E" w:rsidRDefault="0029217E">
      <w:pPr>
        <w:pStyle w:val="ProductList-Body"/>
      </w:pPr>
    </w:p>
    <w:p w:rsidR="0029217E" w:rsidRDefault="00C7788B">
      <w:pPr>
        <w:pStyle w:val="ProductList-SubClauseHeading"/>
        <w:outlineLvl w:val="5"/>
      </w:pPr>
      <w:r>
        <w:t xml:space="preserve">2.1.1 Office </w:t>
      </w:r>
      <w:r>
        <w:t>專業增強版之延伸使用權利</w:t>
      </w:r>
    </w:p>
    <w:p w:rsidR="0029217E" w:rsidRDefault="00C7788B">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w:instrText>
      </w:r>
      <w:r>
        <w:instrText>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29217E" w:rsidRDefault="0029217E">
      <w:pPr>
        <w:pStyle w:val="ProductList-BodyIndented"/>
      </w:pPr>
    </w:p>
    <w:p w:rsidR="0029217E" w:rsidRDefault="00C7788B">
      <w:pPr>
        <w:pStyle w:val="ProductList-SubClauseHeading"/>
        <w:outlineLvl w:val="5"/>
      </w:pPr>
      <w:r>
        <w:t xml:space="preserve">2.1.2 Office 365 </w:t>
      </w:r>
      <w:r>
        <w:t>專業增強版之延伸使用權利</w:t>
      </w:r>
    </w:p>
    <w:p w:rsidR="0029217E" w:rsidRDefault="00C7788B">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29217E" w:rsidRDefault="0029217E">
      <w:pPr>
        <w:pStyle w:val="ProductList-BodyIndented"/>
      </w:pPr>
    </w:p>
    <w:p w:rsidR="0029217E" w:rsidRDefault="00C7788B">
      <w:pPr>
        <w:pStyle w:val="ProductList-SubClauseHeading"/>
        <w:outlineLvl w:val="5"/>
      </w:pPr>
      <w:r>
        <w:t xml:space="preserve">2.1.3 </w:t>
      </w:r>
      <w:r>
        <w:t>實驗室及圖書館使用</w:t>
      </w:r>
    </w:p>
    <w:p w:rsidR="0029217E" w:rsidRDefault="00C7788B">
      <w:pPr>
        <w:pStyle w:val="ProductList-BodyIndented"/>
      </w:pPr>
      <w:r>
        <w:t>若機構具備指定給所有教職員或知識工作者之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29217E" w:rsidRDefault="0029217E">
      <w:pPr>
        <w:pStyle w:val="ProductList-BodyIndented"/>
        <w:jc w:val="right"/>
      </w:pPr>
    </w:p>
    <w:tbl>
      <w:tblPr>
        <w:tblStyle w:val="PURTable0"/>
        <w:tblW w:w="0" w:type="dxa"/>
        <w:tblLook w:val="04A0" w:firstRow="1" w:lastRow="0" w:firstColumn="1" w:lastColumn="0" w:noHBand="0" w:noVBand="1"/>
      </w:tblPr>
      <w:tblGrid>
        <w:gridCol w:w="1044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Indented"/>
      </w:pPr>
    </w:p>
    <w:p w:rsidR="0029217E" w:rsidRDefault="00C7788B">
      <w:pPr>
        <w:pStyle w:val="ProductList-Offering2HeadingNoBorder"/>
        <w:outlineLvl w:val="2"/>
      </w:pPr>
      <w:bookmarkStart w:id="258" w:name="_Sec918"/>
      <w:r>
        <w:t xml:space="preserve">Office 365 </w:t>
      </w:r>
      <w:r>
        <w:t>雲端</w:t>
      </w:r>
      <w:r>
        <w:t xml:space="preserve"> App </w:t>
      </w:r>
      <w:r>
        <w:t>安全性</w:t>
      </w:r>
      <w:bookmarkEnd w:id="258"/>
      <w:r>
        <w:fldChar w:fldCharType="begin"/>
      </w:r>
      <w:r>
        <w:instrText xml:space="preserve"> TC "</w:instrText>
      </w:r>
      <w:bookmarkStart w:id="259" w:name="_Toc526079043"/>
      <w:r>
        <w:instrText xml:space="preserve">Office 365 </w:instrText>
      </w:r>
      <w:r>
        <w:instrText>雲端</w:instrText>
      </w:r>
      <w:r>
        <w:instrText xml:space="preserve"> App </w:instrText>
      </w:r>
      <w:r>
        <w:instrText>安全性</w:instrText>
      </w:r>
      <w:bookmarkEnd w:id="259"/>
      <w:r>
        <w:instrText>" \l 3</w:instrText>
      </w:r>
      <w:r>
        <w:fldChar w:fldCharType="end"/>
      </w:r>
    </w:p>
    <w:p w:rsidR="0029217E" w:rsidRDefault="00C7788B">
      <w:pPr>
        <w:pStyle w:val="ProductList-Offering1SubSection"/>
        <w:outlineLvl w:val="3"/>
      </w:pPr>
      <w:bookmarkStart w:id="260" w:name="_Sec919"/>
      <w:r>
        <w:t>1.</w:t>
      </w:r>
      <w:r>
        <w:t>方案供應性</w:t>
      </w:r>
      <w:bookmarkEnd w:id="260"/>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w:instrText>
            </w:r>
            <w:r>
              <w:instrText xml:space="preserve">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none" w:sz="4" w:space="0" w:color="A5A5A5"/>
              <w:right w:val="none" w:sz="4" w:space="0" w:color="6E6E6E"/>
            </w:tcBorders>
          </w:tcPr>
          <w:p w:rsidR="0029217E" w:rsidRDefault="00C7788B">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261" w:name="_Sec92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w:instrText>
            </w:r>
            <w:r>
              <w:instrText xml:space="preserve"> </w:instrText>
            </w:r>
            <w:r>
              <w:fldChar w:fldCharType="separate"/>
            </w:r>
            <w:r>
              <w:rPr>
                <w:color w:val="0563C1"/>
              </w:rPr>
              <w:t>具備延長期間的資格</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w:t>
            </w:r>
            <w:r>
              <w:rPr>
                <w:color w:val="0563C1"/>
              </w:rPr>
              <w:t>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w:instrText>
            </w:r>
            <w:r>
              <w:instrText xml:space="preserve">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62" w:name="_Sec877"/>
      <w:r>
        <w:t>Microsoft MyAnalytics</w:t>
      </w:r>
      <w:bookmarkEnd w:id="262"/>
      <w:r>
        <w:fldChar w:fldCharType="begin"/>
      </w:r>
      <w:r>
        <w:instrText xml:space="preserve"> TC "</w:instrText>
      </w:r>
      <w:bookmarkStart w:id="263" w:name="_Toc526079044"/>
      <w:r>
        <w:instrText>Microsoft MyAnalytics</w:instrText>
      </w:r>
      <w:bookmarkEnd w:id="263"/>
      <w:r>
        <w:instrText>" \l 3</w:instrText>
      </w:r>
      <w:r>
        <w:fldChar w:fldCharType="end"/>
      </w:r>
    </w:p>
    <w:p w:rsidR="0029217E" w:rsidRDefault="00C7788B">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w:instrText>
            </w:r>
            <w:r>
              <w:instrText xml:space="preserve">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none" w:sz="4" w:space="0" w:color="BFBFBF"/>
              <w:right w:val="none" w:sz="4" w:space="0" w:color="6E6E6E"/>
            </w:tcBorders>
          </w:tcPr>
          <w:p w:rsidR="0029217E" w:rsidRDefault="00C7788B">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w:instrText>
            </w:r>
            <w:r>
              <w:instrText>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w:instrText>
            </w:r>
            <w:r>
              <w:instrText>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526079045"/>
      <w:r>
        <w:instrText xml:space="preserve">Office 365 </w:instrText>
      </w:r>
      <w:r>
        <w:instrText>進階合規性</w:instrText>
      </w:r>
      <w:bookmarkEnd w:id="267"/>
      <w:r>
        <w:instrText>" \l 3</w:instrText>
      </w:r>
      <w:r>
        <w:fldChar w:fldCharType="end"/>
      </w:r>
    </w:p>
    <w:p w:rsidR="0029217E" w:rsidRDefault="00C7788B">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none" w:sz="4" w:space="0" w:color="BFBFBF"/>
              <w:right w:val="none" w:sz="4" w:space="0" w:color="6E6E6E"/>
            </w:tcBorders>
          </w:tcPr>
          <w:p w:rsidR="0029217E" w:rsidRDefault="00C7788B">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w:instrText>
            </w:r>
            <w:r>
              <w:instrTex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70" w:name="_Sec665"/>
      <w:r>
        <w:t>Exchange Online</w:t>
      </w:r>
      <w:bookmarkEnd w:id="270"/>
      <w:r>
        <w:fldChar w:fldCharType="begin"/>
      </w:r>
      <w:r>
        <w:instrText xml:space="preserve"> TC "</w:instrText>
      </w:r>
      <w:bookmarkStart w:id="271" w:name="_Toc526079046"/>
      <w:r>
        <w:instrText>Exchange Online</w:instrText>
      </w:r>
      <w:bookmarkEnd w:id="271"/>
      <w:r>
        <w:instrText>" \l 3</w:instrText>
      </w:r>
      <w:r>
        <w:fldChar w:fldCharType="end"/>
      </w:r>
    </w:p>
    <w:p w:rsidR="0029217E" w:rsidRDefault="00C7788B">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lastRenderedPageBreak/>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w:t>
            </w:r>
            <w:r>
              <w:t>資料外洩防護</w:t>
            </w:r>
            <w:r>
              <w:t xml:space="preserve"> </w:t>
            </w:r>
            <w:r>
              <w:fldChar w:fldCharType="begin"/>
            </w:r>
            <w:r>
              <w:instrText xml:space="preserve"> XE "Office 365</w:instrText>
            </w:r>
            <w:r>
              <w:instrText xml:space="preserve">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27"/>
        <w:gridCol w:w="3576"/>
        <w:gridCol w:w="3587"/>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w:instrText>
            </w:r>
            <w:r>
              <w:instrText xml:space="preserve">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4"/>
      </w:pPr>
      <w:r>
        <w:t xml:space="preserve">2.1 </w:t>
      </w:r>
      <w:r>
        <w:t>適用於</w:t>
      </w:r>
      <w:r>
        <w:t xml:space="preserve"> Exchange Server </w:t>
      </w:r>
      <w:r>
        <w:t>的</w:t>
      </w:r>
      <w:r>
        <w:t xml:space="preserve"> Exchange Online </w:t>
      </w:r>
      <w:r>
        <w:t>封存</w:t>
      </w:r>
    </w:p>
    <w:p w:rsidR="0029217E" w:rsidRDefault="00C7788B">
      <w:pPr>
        <w:pStyle w:val="ProductList-Body"/>
      </w:pPr>
      <w:r>
        <w:t>適用於</w:t>
      </w:r>
      <w:r>
        <w:t xml:space="preserve"> Exchange Se</w:t>
      </w:r>
      <w:r>
        <w:t xml:space="preserv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29217E" w:rsidRDefault="0029217E">
      <w:pPr>
        <w:pStyle w:val="ProductList-Body"/>
      </w:pPr>
    </w:p>
    <w:p w:rsidR="0029217E" w:rsidRDefault="00C7788B">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29217E" w:rsidRDefault="00C7788B">
      <w:pPr>
        <w:pStyle w:val="ProductList-Body"/>
      </w:pPr>
      <w:r>
        <w:t>依教育解決方案副約和教育解決方案</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w:t>
      </w:r>
      <w:r>
        <w:t>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526079047"/>
      <w:r>
        <w:instrText>商務用</w:instrText>
      </w:r>
      <w:r>
        <w:instrText xml:space="preserve"> OneDrive</w:instrText>
      </w:r>
      <w:bookmarkEnd w:id="275"/>
      <w:r>
        <w:instrText>" \l 3</w:instrText>
      </w:r>
      <w:r>
        <w:fldChar w:fldCharType="end"/>
      </w:r>
    </w:p>
    <w:p w:rsidR="0029217E" w:rsidRDefault="00C7788B">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single" w:sz="4" w:space="0" w:color="FFFFFF"/>
              <w:right w:val="none" w:sz="4" w:space="0" w:color="6E6E6E"/>
            </w:tcBorders>
          </w:tcPr>
          <w:p w:rsidR="0029217E" w:rsidRDefault="00C7788B">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t>促銷方案：</w:t>
            </w:r>
            <w: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w:t>
            </w:r>
            <w:r>
              <w:rPr>
                <w:color w:val="0563C1"/>
              </w:rPr>
              <w:t>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78" w:name="_Sec667"/>
      <w:r>
        <w:t>Project Online</w:t>
      </w:r>
      <w:bookmarkEnd w:id="278"/>
      <w:r>
        <w:fldChar w:fldCharType="begin"/>
      </w:r>
      <w:r>
        <w:instrText xml:space="preserve"> TC "</w:instrText>
      </w:r>
      <w:bookmarkStart w:id="279" w:name="_Toc526079048"/>
      <w:r>
        <w:instrText>Project Online</w:instrText>
      </w:r>
      <w:bookmarkEnd w:id="279"/>
      <w:r>
        <w:instrText>" \l 3</w:instrText>
      </w:r>
      <w:r>
        <w:fldChar w:fldCharType="end"/>
      </w:r>
    </w:p>
    <w:p w:rsidR="0029217E" w:rsidRDefault="00C7788B">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lastRenderedPageBreak/>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588"/>
        <w:gridCol w:w="3604"/>
        <w:gridCol w:w="359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w:instrText>
            </w:r>
            <w:r>
              <w:instrText xml:space="preserv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w:t>
            </w:r>
            <w:r>
              <w:rPr>
                <w:color w:val="0563C1"/>
              </w:rPr>
              <w:t>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jc w:val="right"/>
      </w:pPr>
    </w:p>
    <w:p w:rsidR="0029217E" w:rsidRDefault="00C7788B">
      <w:pPr>
        <w:pStyle w:val="ProductList-ClauseHeading"/>
        <w:outlineLvl w:val="4"/>
      </w:pPr>
      <w:r>
        <w:t xml:space="preserve">2.1 Project </w:t>
      </w:r>
      <w:r>
        <w:t>的部署權利</w:t>
      </w:r>
    </w:p>
    <w:p w:rsidR="0029217E" w:rsidRDefault="00C7788B">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w:t>
      </w:r>
      <w:r>
        <w:t xml:space="preserve">roject </w:t>
      </w:r>
      <w:r>
        <w:t>軟體的先前版本如下：</w:t>
      </w:r>
    </w:p>
    <w:p w:rsidR="0029217E" w:rsidRDefault="00C7788B" w:rsidP="00FF04B0">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rsidR="0029217E" w:rsidRDefault="00C7788B" w:rsidP="00FF04B0">
      <w:pPr>
        <w:pStyle w:val="ProductList-Bullet"/>
        <w:numPr>
          <w:ilvl w:val="0"/>
          <w:numId w:val="43"/>
        </w:numPr>
      </w:pPr>
      <w:r>
        <w:t>僅在已安裝</w:t>
      </w:r>
      <w:r>
        <w:t xml:space="preserve"> Office </w:t>
      </w:r>
      <w:r>
        <w:t>之裝置上。</w:t>
      </w:r>
    </w:p>
    <w:p w:rsidR="0029217E" w:rsidRDefault="00C7788B">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82" w:name="_Sec668"/>
      <w:r>
        <w:t>SharePoint Online</w:t>
      </w:r>
      <w:bookmarkEnd w:id="282"/>
      <w:r>
        <w:fldChar w:fldCharType="begin"/>
      </w:r>
      <w:r>
        <w:instrText xml:space="preserve"> TC "</w:instrText>
      </w:r>
      <w:bookmarkStart w:id="283" w:name="_Toc526079049"/>
      <w:r>
        <w:instrText>SharePoint Online</w:instrText>
      </w:r>
      <w:bookmarkEnd w:id="283"/>
      <w:r>
        <w:instrText>" \l 3</w:instrText>
      </w:r>
      <w:r>
        <w:fldChar w:fldCharType="end"/>
      </w:r>
    </w:p>
    <w:p w:rsidR="0029217E" w:rsidRDefault="00C7788B">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7F7F7F"/>
              <w:right w:val="none" w:sz="4" w:space="0" w:color="6E6E6E"/>
            </w:tcBorders>
          </w:tcPr>
          <w:p w:rsidR="0029217E" w:rsidRDefault="00C7788B">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7F7F7F"/>
              <w:left w:val="none" w:sz="4" w:space="0" w:color="6E6E6E"/>
              <w:bottom w:val="dashed" w:sz="4" w:space="0" w:color="7F7F7F"/>
              <w:right w:val="none" w:sz="4" w:space="0" w:color="6E6E6E"/>
            </w:tcBorders>
          </w:tcPr>
          <w:p w:rsidR="0029217E" w:rsidRDefault="00C7788B">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7F7F7F"/>
              <w:left w:val="none" w:sz="4" w:space="0" w:color="6E6E6E"/>
              <w:bottom w:val="none" w:sz="4" w:space="0" w:color="BFBFBF"/>
              <w:right w:val="none" w:sz="4" w:space="0" w:color="6E6E6E"/>
            </w:tcBorders>
          </w:tcPr>
          <w:p w:rsidR="0029217E" w:rsidRDefault="00C7788B">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590"/>
        <w:gridCol w:w="3600"/>
        <w:gridCol w:w="360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86" w:name="_Sec669"/>
      <w:r>
        <w:t>音訊服務</w:t>
      </w:r>
      <w:bookmarkEnd w:id="286"/>
      <w:r>
        <w:fldChar w:fldCharType="begin"/>
      </w:r>
      <w:r>
        <w:instrText xml:space="preserve"> TC "</w:instrText>
      </w:r>
      <w:bookmarkStart w:id="287" w:name="_Toc526079050"/>
      <w:r>
        <w:instrText>音訊服務</w:instrText>
      </w:r>
      <w:bookmarkEnd w:id="287"/>
      <w:r>
        <w:instrText>" \l 3</w:instrText>
      </w:r>
      <w:r>
        <w:fldChar w:fldCharType="end"/>
      </w:r>
    </w:p>
    <w:p w:rsidR="0029217E" w:rsidRDefault="00C7788B">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A5A5A5"/>
              <w:right w:val="none" w:sz="4" w:space="0" w:color="6E6E6E"/>
            </w:tcBorders>
          </w:tcPr>
          <w:p w:rsidR="0029217E" w:rsidRDefault="00C7788B">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A5A5A5"/>
              <w:left w:val="none" w:sz="4" w:space="0" w:color="6E6E6E"/>
              <w:bottom w:val="dashed" w:sz="4" w:space="0" w:color="A5A5A5"/>
              <w:right w:val="none" w:sz="4" w:space="0" w:color="6E6E6E"/>
            </w:tcBorders>
          </w:tcPr>
          <w:p w:rsidR="0029217E" w:rsidRDefault="00C7788B">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A5A5A5"/>
              <w:left w:val="none" w:sz="4" w:space="0" w:color="6E6E6E"/>
              <w:bottom w:val="dashed" w:sz="4" w:space="0" w:color="A5A5A5"/>
              <w:right w:val="none" w:sz="4" w:space="0" w:color="6E6E6E"/>
            </w:tcBorders>
          </w:tcPr>
          <w:p w:rsidR="0029217E" w:rsidRDefault="00C7788B">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A5A5A5"/>
              <w:left w:val="none" w:sz="4" w:space="0" w:color="6E6E6E"/>
              <w:bottom w:val="dashed" w:sz="4" w:space="0" w:color="A5A5A5"/>
              <w:right w:val="none" w:sz="4" w:space="0" w:color="6E6E6E"/>
            </w:tcBorders>
          </w:tcPr>
          <w:p w:rsidR="0029217E" w:rsidRDefault="00C7788B">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A5A5A5"/>
              <w:left w:val="none" w:sz="4" w:space="0" w:color="6E6E6E"/>
              <w:bottom w:val="dashed" w:sz="4" w:space="0" w:color="A5A5A5"/>
              <w:right w:val="none" w:sz="4" w:space="0" w:color="6E6E6E"/>
            </w:tcBorders>
          </w:tcPr>
          <w:p w:rsidR="0029217E" w:rsidRDefault="00C7788B">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A5A5A5"/>
              <w:left w:val="none" w:sz="4" w:space="0" w:color="6E6E6E"/>
              <w:bottom w:val="none" w:sz="4" w:space="0" w:color="A5A5A5"/>
              <w:right w:val="none" w:sz="4" w:space="0" w:color="6E6E6E"/>
            </w:tcBorders>
          </w:tcPr>
          <w:p w:rsidR="0029217E" w:rsidRDefault="00C7788B">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590"/>
        <w:gridCol w:w="3600"/>
        <w:gridCol w:w="3600"/>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w:t>
            </w:r>
            <w:r>
              <w:t>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4"/>
      </w:pPr>
      <w:r>
        <w:lastRenderedPageBreak/>
        <w:t>2.1 Skype Mac</w:t>
      </w:r>
    </w:p>
    <w:p w:rsidR="0029217E" w:rsidRDefault="00C7788B">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rsidR="0029217E" w:rsidRDefault="0029217E">
      <w:pPr>
        <w:pStyle w:val="ProductList-Body"/>
      </w:pPr>
    </w:p>
    <w:p w:rsidR="0029217E" w:rsidRDefault="00C7788B">
      <w:pPr>
        <w:pStyle w:val="ProductList-ClauseHeading"/>
        <w:outlineLvl w:val="4"/>
      </w:pPr>
      <w:r>
        <w:t xml:space="preserve">2.2 </w:t>
      </w:r>
      <w:r>
        <w:t>通訊點數</w:t>
      </w:r>
    </w:p>
    <w:p w:rsidR="0029217E" w:rsidRDefault="00C7788B">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w:t>
      </w:r>
      <w:r>
        <w:t>項將予以没收。</w:t>
      </w:r>
    </w:p>
    <w:p w:rsidR="0029217E" w:rsidRDefault="0029217E">
      <w:pPr>
        <w:pStyle w:val="ProductList-Body"/>
      </w:pPr>
    </w:p>
    <w:p w:rsidR="0029217E" w:rsidRDefault="00C7788B">
      <w:pPr>
        <w:pStyle w:val="ProductList-Body"/>
      </w:pPr>
      <w:r>
        <w:t>使用費用將以使用服務時</w:t>
      </w:r>
      <w:r>
        <w:t xml:space="preserve"> Microsoft </w:t>
      </w:r>
      <w:r>
        <w:t>的公佈費率為根據。無論依相關大量授權合約是否提及固定價格，通訊點數並未享有固定價格。</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290" w:name="_Sec1217"/>
      <w:r>
        <w:t>工作場所分析</w:t>
      </w:r>
      <w:bookmarkEnd w:id="290"/>
      <w:r>
        <w:fldChar w:fldCharType="begin"/>
      </w:r>
      <w:r>
        <w:instrText xml:space="preserve"> TC "</w:instrText>
      </w:r>
      <w:bookmarkStart w:id="291" w:name="_Toc526079051"/>
      <w:r>
        <w:instrText>工作場所分析</w:instrText>
      </w:r>
      <w:bookmarkEnd w:id="291"/>
      <w:r>
        <w:instrText>" \l 3</w:instrText>
      </w:r>
      <w:r>
        <w:fldChar w:fldCharType="end"/>
      </w:r>
    </w:p>
    <w:p w:rsidR="0029217E" w:rsidRDefault="00C7788B">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2921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217E" w:rsidRDefault="00C7788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520" w:type="dxa"/>
            <w:tcBorders>
              <w:top w:val="none" w:sz="4" w:space="0" w:color="BFBFBF"/>
              <w:left w:val="none" w:sz="4" w:space="0" w:color="000000"/>
              <w:bottom w:val="none" w:sz="4" w:space="0" w:color="7F7F7F"/>
              <w:right w:val="none" w:sz="4" w:space="0" w:color="000000"/>
            </w:tcBorders>
          </w:tcPr>
          <w:p w:rsidR="0029217E" w:rsidRDefault="00C7788B">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w:t>
            </w:r>
            <w:r>
              <w:rPr>
                <w:color w:val="0563C1"/>
              </w:rPr>
              <w:t>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294" w:name="_Sec635"/>
      <w:r>
        <w:t>其他線上服務</w:t>
      </w:r>
      <w:bookmarkEnd w:id="294"/>
      <w:r>
        <w:fldChar w:fldCharType="begin"/>
      </w:r>
      <w:r>
        <w:instrText xml:space="preserve"> TC "</w:instrText>
      </w:r>
      <w:bookmarkStart w:id="295" w:name="_Toc526079052"/>
      <w:r>
        <w:instrText>其他線上服務</w:instrText>
      </w:r>
      <w:bookmarkEnd w:id="295"/>
      <w:r>
        <w:instrText>" \l 2</w:instrText>
      </w:r>
      <w:r>
        <w:fldChar w:fldCharType="end"/>
      </w:r>
    </w:p>
    <w:p w:rsidR="0029217E" w:rsidRDefault="00C7788B">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526079053"/>
      <w:r>
        <w:instrText xml:space="preserve">Bing </w:instrText>
      </w:r>
      <w:r>
        <w:instrText>地圖服務</w:instrText>
      </w:r>
      <w:bookmarkEnd w:id="297"/>
      <w:r>
        <w:instrText>" \l 3</w:instrText>
      </w:r>
      <w:r>
        <w:fldChar w:fldCharType="end"/>
      </w:r>
    </w:p>
    <w:p w:rsidR="0029217E" w:rsidRDefault="00C7788B">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159"/>
        <w:gridCol w:w="692"/>
        <w:gridCol w:w="683"/>
        <w:gridCol w:w="802"/>
        <w:gridCol w:w="709"/>
        <w:gridCol w:w="727"/>
        <w:gridCol w:w="825"/>
        <w:gridCol w:w="701"/>
        <w:gridCol w:w="690"/>
        <w:gridCol w:w="796"/>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w:instrText>
            </w:r>
            <w:r>
              <w:instrText xml:space="preserve">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w:t>
            </w:r>
            <w:r>
              <w:rPr>
                <w:color w:val="404040"/>
              </w:rPr>
              <w:t>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t>
      </w:r>
      <w:r>
        <w:t>計費交易</w:t>
      </w:r>
    </w:p>
    <w:p w:rsidR="0029217E" w:rsidRDefault="00C7788B">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29217E" w:rsidRDefault="0029217E">
      <w:pPr>
        <w:pStyle w:val="ProductList-Body"/>
      </w:pPr>
    </w:p>
    <w:p w:rsidR="0029217E" w:rsidRDefault="00C7788B">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29217E" w:rsidRDefault="0029217E">
      <w:pPr>
        <w:pStyle w:val="ProductList-Body"/>
      </w:pPr>
    </w:p>
    <w:p w:rsidR="0029217E" w:rsidRDefault="00C7788B">
      <w:pPr>
        <w:pStyle w:val="ProductList-ClauseHeading"/>
        <w:outlineLvl w:val="4"/>
      </w:pPr>
      <w:r>
        <w:t xml:space="preserve">2.2 </w:t>
      </w:r>
      <w:r>
        <w:t>行動資產管理</w:t>
      </w:r>
      <w:r>
        <w:t xml:space="preserve"> (</w:t>
      </w:r>
      <w:r>
        <w:t>每一資產</w:t>
      </w:r>
      <w:r>
        <w:t xml:space="preserve">) </w:t>
      </w:r>
      <w:r>
        <w:t>需求</w:t>
      </w:r>
    </w:p>
    <w:p w:rsidR="0029217E" w:rsidRDefault="00C7788B">
      <w:pPr>
        <w:pStyle w:val="ProductList-Body"/>
      </w:pPr>
      <w:r>
        <w:t>下列優惠方案需要行動資產管理</w:t>
      </w:r>
      <w:r>
        <w:t xml:space="preserve"> (</w:t>
      </w:r>
      <w:r>
        <w:t>每一資產</w:t>
      </w:r>
      <w:r>
        <w:t xml:space="preserve">) </w:t>
      </w:r>
      <w:r>
        <w:t>每月訂閱的使用權：</w:t>
      </w:r>
    </w:p>
    <w:p w:rsidR="0029217E" w:rsidRDefault="00C7788B" w:rsidP="00FF04B0">
      <w:pPr>
        <w:pStyle w:val="ProductList-Bullet"/>
        <w:numPr>
          <w:ilvl w:val="0"/>
          <w:numId w:val="44"/>
        </w:numPr>
      </w:pPr>
      <w:r>
        <w:t>Distance Matrix (</w:t>
      </w:r>
      <w:r>
        <w:t>每一資產</w:t>
      </w:r>
      <w:r>
        <w:t xml:space="preserve">) </w:t>
      </w:r>
      <w:r>
        <w:t>自動</w:t>
      </w:r>
    </w:p>
    <w:p w:rsidR="0029217E" w:rsidRDefault="00C7788B" w:rsidP="00FF04B0">
      <w:pPr>
        <w:pStyle w:val="ProductList-Bullet"/>
        <w:numPr>
          <w:ilvl w:val="0"/>
          <w:numId w:val="44"/>
        </w:numPr>
      </w:pPr>
      <w:r>
        <w:t>Dis</w:t>
      </w:r>
      <w:r>
        <w:t>tance Matrix (</w:t>
      </w:r>
      <w:r>
        <w:t>每一資產</w:t>
      </w:r>
      <w:r>
        <w:t xml:space="preserve">) </w:t>
      </w:r>
      <w:r>
        <w:t>手動</w:t>
      </w:r>
    </w:p>
    <w:p w:rsidR="0029217E" w:rsidRDefault="00C7788B" w:rsidP="00FF04B0">
      <w:pPr>
        <w:pStyle w:val="ProductList-Bullet"/>
        <w:numPr>
          <w:ilvl w:val="0"/>
          <w:numId w:val="44"/>
        </w:numPr>
      </w:pPr>
      <w:r>
        <w:t>Truck Routing (</w:t>
      </w:r>
      <w:r>
        <w:t>每一資產</w:t>
      </w:r>
      <w:r>
        <w:t>)</w:t>
      </w:r>
    </w:p>
    <w:p w:rsidR="0029217E" w:rsidRDefault="00C7788B" w:rsidP="00FF04B0">
      <w:pPr>
        <w:pStyle w:val="ProductList-Bullet"/>
        <w:numPr>
          <w:ilvl w:val="0"/>
          <w:numId w:val="44"/>
        </w:numPr>
      </w:pPr>
      <w:r>
        <w:t>Drive Analytics (</w:t>
      </w:r>
      <w:r>
        <w:t>每一資產</w:t>
      </w:r>
      <w:r>
        <w:t>)</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300" w:name="_Sec674"/>
      <w:r>
        <w:t>商務應用程式平台</w:t>
      </w:r>
      <w:bookmarkEnd w:id="300"/>
      <w:r>
        <w:fldChar w:fldCharType="begin"/>
      </w:r>
      <w:r>
        <w:instrText xml:space="preserve"> TC "</w:instrText>
      </w:r>
      <w:bookmarkStart w:id="301" w:name="_Toc526079054"/>
      <w:r>
        <w:instrText>商務應用程式平台</w:instrText>
      </w:r>
      <w:bookmarkEnd w:id="301"/>
      <w:r>
        <w:instrText>" \l 3</w:instrText>
      </w:r>
      <w:r>
        <w:fldChar w:fldCharType="end"/>
      </w:r>
    </w:p>
    <w:p w:rsidR="0029217E" w:rsidRDefault="00C7788B">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144"/>
        <w:gridCol w:w="677"/>
        <w:gridCol w:w="688"/>
        <w:gridCol w:w="798"/>
        <w:gridCol w:w="707"/>
        <w:gridCol w:w="726"/>
        <w:gridCol w:w="823"/>
        <w:gridCol w:w="698"/>
        <w:gridCol w:w="731"/>
        <w:gridCol w:w="792"/>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2B2B2"/>
              <w:right w:val="none" w:sz="4" w:space="0" w:color="6E6E6E"/>
            </w:tcBorders>
          </w:tcPr>
          <w:p w:rsidR="0029217E" w:rsidRDefault="00C7788B">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EM2 A</w:t>
            </w:r>
            <w:r>
              <w:fldChar w:fldCharType="begin"/>
            </w:r>
            <w:r>
              <w:instrText xml:space="preserve"> XE "</w:instrText>
            </w:r>
            <w:r>
              <w:instrText xml:space="preserve">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EM3 A</w:t>
            </w:r>
            <w:r>
              <w:fldChar w:fldCharType="begin"/>
            </w:r>
            <w:r>
              <w:instrText xml:space="preserve"> XE "</w:instrText>
            </w:r>
            <w:r>
              <w:instrText xml:space="preserve">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P2</w:t>
            </w:r>
            <w:r>
              <w:fldChar w:fldCharType="begin"/>
            </w:r>
            <w:r>
              <w:instrText xml:space="preserve"> XE "</w:instrText>
            </w:r>
            <w:r>
              <w:instrText xml:space="preserve">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2B2B2"/>
              <w:right w:val="none" w:sz="4" w:space="0" w:color="6E6E6E"/>
            </w:tcBorders>
          </w:tcPr>
          <w:p w:rsidR="0029217E" w:rsidRDefault="00C7788B">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2B2B2"/>
              <w:left w:val="none" w:sz="4" w:space="0" w:color="6E6E6E"/>
              <w:bottom w:val="dashed" w:sz="4" w:space="0" w:color="BFBFBF"/>
              <w:right w:val="none" w:sz="4" w:space="0" w:color="6E6E6E"/>
            </w:tcBorders>
          </w:tcPr>
          <w:p w:rsidR="0029217E" w:rsidRDefault="00C7788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568"/>
        <w:gridCol w:w="3611"/>
        <w:gridCol w:w="3611"/>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w:instrText>
            </w:r>
            <w:r>
              <w:instrText>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Power BI Report Server – </w:t>
      </w:r>
      <w:r>
        <w:t>執行執行個體</w:t>
      </w:r>
    </w:p>
    <w:p w:rsidR="0029217E" w:rsidRDefault="00C7788B">
      <w:pPr>
        <w:pStyle w:val="ProductList-Body"/>
      </w:pPr>
      <w:r>
        <w:t>針對每項</w:t>
      </w:r>
      <w:r>
        <w:t xml:space="preserve"> Microsoft Power BI Premium P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w:instrText>
      </w:r>
      <w:r>
        <w:instrText>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w:t>
      </w:r>
      <w:r>
        <w:lastRenderedPageBreak/>
        <w:t>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w:instrText>
      </w:r>
      <w:r>
        <w:instrText>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w:instrText>
      </w:r>
      <w:r>
        <w:instrText xml:space="preserve">" </w:instrText>
      </w:r>
      <w:r>
        <w:fldChar w:fldCharType="separate"/>
      </w:r>
      <w:r>
        <w:rPr>
          <w:color w:val="0563C1"/>
        </w:rPr>
        <w:t>硬體執行緒</w:t>
      </w:r>
      <w:r>
        <w:fldChar w:fldCharType="end"/>
      </w:r>
      <w:r>
        <w:t>取得額外的訂閱使用權</w:t>
      </w:r>
      <w:r>
        <w:t xml:space="preserve"> (SL)</w:t>
      </w:r>
      <w:r>
        <w:t>。</w:t>
      </w:r>
    </w:p>
    <w:p w:rsidR="0029217E" w:rsidRDefault="0029217E">
      <w:pPr>
        <w:pStyle w:val="ProductList-Body"/>
      </w:pPr>
    </w:p>
    <w:p w:rsidR="0029217E" w:rsidRDefault="00C7788B">
      <w:pPr>
        <w:pStyle w:val="ProductList-ClauseHeading"/>
        <w:outlineLvl w:val="4"/>
      </w:pPr>
      <w:r>
        <w:t xml:space="preserve">2.2 Power BI Report Server – </w:t>
      </w:r>
      <w:r>
        <w:t>共用內容</w:t>
      </w:r>
    </w:p>
    <w:p w:rsidR="0029217E" w:rsidRDefault="00C7788B">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29217E" w:rsidRDefault="0029217E">
      <w:pPr>
        <w:pStyle w:val="ProductList-Body"/>
      </w:pPr>
    </w:p>
    <w:p w:rsidR="0029217E" w:rsidRDefault="00C7788B">
      <w:pPr>
        <w:pStyle w:val="ProductList-ClauseHeading"/>
        <w:outlineLvl w:val="4"/>
      </w:pPr>
      <w:r>
        <w:t xml:space="preserve">2.3 SQL Server </w:t>
      </w:r>
      <w:r>
        <w:t>技術</w:t>
      </w:r>
    </w:p>
    <w:p w:rsidR="0029217E" w:rsidRDefault="00C7788B">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304" w:name="_Sec1209"/>
      <w:r>
        <w:t>Microsoft Kaizala Pro</w:t>
      </w:r>
      <w:bookmarkEnd w:id="304"/>
      <w:r>
        <w:fldChar w:fldCharType="begin"/>
      </w:r>
      <w:r>
        <w:instrText xml:space="preserve"> TC "</w:instrText>
      </w:r>
      <w:bookmarkStart w:id="305" w:name="_Toc526079055"/>
      <w:r>
        <w:instrText>Microsoft Kaizala Pro</w:instrText>
      </w:r>
      <w:bookmarkEnd w:id="305"/>
      <w:r>
        <w:instrText>" \l 3</w:instrText>
      </w:r>
      <w:r>
        <w:fldChar w:fldCharType="end"/>
      </w:r>
    </w:p>
    <w:p w:rsidR="0029217E" w:rsidRDefault="00C7788B">
      <w:pPr>
        <w:pStyle w:val="ProductList-Offering1SubSection"/>
        <w:outlineLvl w:val="3"/>
      </w:pPr>
      <w:bookmarkStart w:id="306" w:name="_Sec1210"/>
      <w:r>
        <w:t>1.</w:t>
      </w:r>
      <w:r>
        <w:t>方案供應性</w:t>
      </w:r>
      <w:bookmarkEnd w:id="306"/>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2921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217E" w:rsidRDefault="00C7788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520" w:type="dxa"/>
            <w:tcBorders>
              <w:top w:val="none" w:sz="4" w:space="0" w:color="BFBFBF"/>
              <w:left w:val="none" w:sz="4" w:space="0" w:color="000000"/>
              <w:bottom w:val="none" w:sz="4" w:space="0" w:color="7F7F7F"/>
              <w:right w:val="none" w:sz="4" w:space="0" w:color="000000"/>
            </w:tcBorders>
          </w:tcPr>
          <w:p w:rsidR="0029217E" w:rsidRDefault="00C7788B">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307" w:name="_Sec1211"/>
      <w:r>
        <w:t>2.</w:t>
      </w:r>
      <w:r>
        <w:t>產品條件</w:t>
      </w:r>
      <w:bookmarkEnd w:id="307"/>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t>
      </w:r>
      <w:r>
        <w:t>供應地區</w:t>
      </w:r>
    </w:p>
    <w:p w:rsidR="0029217E" w:rsidRDefault="00C7788B">
      <w:pPr>
        <w:pStyle w:val="ProductList-Body"/>
      </w:pPr>
      <w:r>
        <w:t xml:space="preserve">Kaizala </w:t>
      </w:r>
      <w:r>
        <w:t>僅於阿根廷、孟加拉、巴西、柬埔寨、智利、哥倫比亞、埃及、衣索比亞、印度、印尼、以色列、約旦、肯亞、黎巴嫩、馬來西亞、墨西哥、摩洛哥、奈及利亞、菲律賓、盧安達、沙烏地阿拉伯、新加坡、南非、坦尚尼亞、泰國、土耳其、烏干達及越南提供。</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308" w:name="_Sec1206"/>
      <w:r>
        <w:t>Microsoft Cloud App Security</w:t>
      </w:r>
      <w:bookmarkEnd w:id="308"/>
      <w:r>
        <w:fldChar w:fldCharType="begin"/>
      </w:r>
      <w:r>
        <w:instrText xml:space="preserve"> TC</w:instrText>
      </w:r>
      <w:r>
        <w:instrText xml:space="preserve"> "</w:instrText>
      </w:r>
      <w:bookmarkStart w:id="309" w:name="_Toc526079056"/>
      <w:r>
        <w:instrText>Microsoft Cloud App Security</w:instrText>
      </w:r>
      <w:bookmarkEnd w:id="309"/>
      <w:r>
        <w:instrText>" \l 3</w:instrText>
      </w:r>
      <w:r>
        <w:fldChar w:fldCharType="end"/>
      </w:r>
    </w:p>
    <w:p w:rsidR="0029217E" w:rsidRDefault="00C7788B">
      <w:pPr>
        <w:pStyle w:val="ProductList-Offering1SubSection"/>
        <w:outlineLvl w:val="3"/>
      </w:pPr>
      <w:bookmarkStart w:id="310" w:name="_Sec1207"/>
      <w:r>
        <w:t>1.</w:t>
      </w:r>
      <w:r>
        <w:t>方案供應性</w:t>
      </w:r>
      <w:bookmarkEnd w:id="310"/>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2921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217E" w:rsidRDefault="00C7788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520" w:type="dxa"/>
            <w:tcBorders>
              <w:top w:val="none" w:sz="4" w:space="0" w:color="BFBFBF"/>
              <w:left w:val="none" w:sz="4" w:space="0" w:color="000000"/>
              <w:bottom w:val="dashed" w:sz="4" w:space="0" w:color="7F7F7F"/>
              <w:right w:val="none" w:sz="4" w:space="0" w:color="000000"/>
            </w:tcBorders>
          </w:tcPr>
          <w:p w:rsidR="0029217E" w:rsidRDefault="00C7788B">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29217E">
      <w:pPr>
        <w:pStyle w:val="ProductList-Body"/>
      </w:pPr>
    </w:p>
    <w:p w:rsidR="0029217E" w:rsidRDefault="00C7788B">
      <w:pPr>
        <w:pStyle w:val="ProductList-Offering1SubSection"/>
        <w:outlineLvl w:val="3"/>
      </w:pPr>
      <w:bookmarkStart w:id="311" w:name="_Sec1208"/>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w:instrText>
            </w:r>
            <w:r>
              <w:instrTex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312" w:name="_Sec630"/>
      <w:r>
        <w:t>Microsoft Intune</w:t>
      </w:r>
      <w:bookmarkEnd w:id="312"/>
      <w:r>
        <w:fldChar w:fldCharType="begin"/>
      </w:r>
      <w:r>
        <w:instrText xml:space="preserve"> TC "</w:instrText>
      </w:r>
      <w:bookmarkStart w:id="313" w:name="_Toc526079057"/>
      <w:r>
        <w:instrText>Microsoft Intune</w:instrText>
      </w:r>
      <w:bookmarkEnd w:id="313"/>
      <w:r>
        <w:instrText>" \l 3</w:instrText>
      </w:r>
      <w:r>
        <w:fldChar w:fldCharType="end"/>
      </w:r>
    </w:p>
    <w:p w:rsidR="0029217E" w:rsidRDefault="00C7788B">
      <w:pPr>
        <w:pStyle w:val="ProductList-Offering1SubSection"/>
        <w:outlineLvl w:val="3"/>
      </w:pPr>
      <w:bookmarkStart w:id="314" w:name="_Sec714"/>
      <w:r>
        <w:t>1.</w:t>
      </w:r>
      <w:r>
        <w:t>方案供應性</w:t>
      </w:r>
      <w:bookmarkEnd w:id="314"/>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2921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217E" w:rsidRDefault="00C7788B">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w:instrText>
            </w:r>
            <w:r>
              <w:instrText xml:space="preserve">\t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520" w:type="dxa"/>
            <w:tcBorders>
              <w:top w:val="none" w:sz="4" w:space="0" w:color="BFBFBF"/>
              <w:left w:val="none" w:sz="4" w:space="0" w:color="000000"/>
              <w:bottom w:val="dashed" w:sz="4" w:space="0" w:color="7F7F7F"/>
              <w:right w:val="none" w:sz="4" w:space="0" w:color="000000"/>
            </w:tcBorders>
          </w:tcPr>
          <w:p w:rsidR="0029217E" w:rsidRDefault="00C7788B">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520" w:type="dxa"/>
            <w:tcBorders>
              <w:top w:val="dashed" w:sz="4" w:space="0" w:color="7F7F7F"/>
              <w:left w:val="none" w:sz="4" w:space="0" w:color="6E6E6E"/>
              <w:bottom w:val="dashed" w:sz="4" w:space="0" w:color="7F7F7F"/>
              <w:right w:val="none" w:sz="4" w:space="0" w:color="6E6E6E"/>
            </w:tcBorders>
          </w:tcPr>
          <w:p w:rsidR="0029217E" w:rsidRDefault="00C7788B">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520" w:type="dxa"/>
            <w:tcBorders>
              <w:top w:val="dashed" w:sz="4" w:space="0" w:color="7F7F7F"/>
              <w:left w:val="none" w:sz="4" w:space="0" w:color="6E6E6E"/>
              <w:bottom w:val="dashed" w:sz="4" w:space="0" w:color="949494"/>
              <w:right w:val="none" w:sz="4" w:space="0" w:color="6E6E6E"/>
            </w:tcBorders>
          </w:tcPr>
          <w:p w:rsidR="0029217E" w:rsidRDefault="00C7788B">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520" w:type="dxa"/>
            <w:tcBorders>
              <w:top w:val="dashed" w:sz="4" w:space="0" w:color="949494"/>
              <w:left w:val="none" w:sz="4" w:space="0" w:color="6E6E6E"/>
              <w:bottom w:val="dashed" w:sz="4" w:space="0" w:color="949494"/>
              <w:right w:val="none" w:sz="4" w:space="0" w:color="6E6E6E"/>
            </w:tcBorders>
          </w:tcPr>
          <w:p w:rsidR="0029217E" w:rsidRDefault="00C7788B">
            <w:pPr>
              <w:pStyle w:val="ProductList-TableBody"/>
            </w:pPr>
            <w:r>
              <w:lastRenderedPageBreak/>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520" w:type="dxa"/>
            <w:tcBorders>
              <w:top w:val="dashed" w:sz="4" w:space="0" w:color="949494"/>
              <w:left w:val="none" w:sz="4" w:space="0" w:color="6E6E6E"/>
              <w:bottom w:val="dashed" w:sz="4" w:space="0" w:color="B7B7B7"/>
              <w:right w:val="none" w:sz="4" w:space="0" w:color="6E6E6E"/>
            </w:tcBorders>
          </w:tcPr>
          <w:p w:rsidR="0029217E" w:rsidRDefault="00C7788B">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r w:rsidR="0029217E">
        <w:tc>
          <w:tcPr>
            <w:tcW w:w="4520" w:type="dxa"/>
            <w:tcBorders>
              <w:top w:val="dashed" w:sz="4" w:space="0" w:color="B7B7B7"/>
              <w:left w:val="none" w:sz="4" w:space="0" w:color="6E6E6E"/>
              <w:bottom w:val="none" w:sz="4" w:space="0" w:color="BFBFBF"/>
              <w:right w:val="none" w:sz="4" w:space="0" w:color="6E6E6E"/>
            </w:tcBorders>
          </w:tcPr>
          <w:p w:rsidR="0029217E" w:rsidRDefault="00C7788B">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315" w:name="_Sec769"/>
      <w:r>
        <w:t>2.</w:t>
      </w:r>
      <w:r>
        <w:t>產品條件</w:t>
      </w:r>
      <w:bookmarkEnd w:id="315"/>
    </w:p>
    <w:tbl>
      <w:tblPr>
        <w:tblStyle w:val="PURTable"/>
        <w:tblW w:w="0" w:type="dxa"/>
        <w:tblLook w:val="04A0" w:firstRow="1" w:lastRow="0" w:firstColumn="1" w:lastColumn="0" w:noHBand="0" w:noVBand="1"/>
      </w:tblPr>
      <w:tblGrid>
        <w:gridCol w:w="3576"/>
        <w:gridCol w:w="3628"/>
        <w:gridCol w:w="358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29217E" w:rsidRDefault="0029217E">
      <w:pPr>
        <w:pStyle w:val="ProductList-Body"/>
      </w:pPr>
    </w:p>
    <w:p w:rsidR="0029217E" w:rsidRDefault="00C7788B">
      <w:pPr>
        <w:pStyle w:val="ProductList-ClauseHeading"/>
        <w:outlineLvl w:val="4"/>
      </w:pPr>
      <w:r>
        <w:t>2.1 Microsoft Intune for EDU (</w:t>
      </w:r>
      <w:r>
        <w:t>裝置</w:t>
      </w:r>
      <w:r>
        <w:t xml:space="preserve"> SL)</w:t>
      </w:r>
    </w:p>
    <w:p w:rsidR="0029217E" w:rsidRDefault="00C7788B">
      <w:pPr>
        <w:pStyle w:val="ProductList-SubClauseHeading"/>
        <w:outlineLvl w:val="5"/>
      </w:pPr>
      <w:r>
        <w:t xml:space="preserve">2.1.1 </w:t>
      </w:r>
      <w:r>
        <w:t>期間</w:t>
      </w:r>
    </w:p>
    <w:p w:rsidR="0029217E" w:rsidRDefault="00C7788B">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29217E" w:rsidRDefault="0029217E">
      <w:pPr>
        <w:pStyle w:val="ProductList-BodyIndented"/>
      </w:pPr>
    </w:p>
    <w:p w:rsidR="0029217E" w:rsidRDefault="00C7788B">
      <w:pPr>
        <w:pStyle w:val="ProductList-SubClauseHeading"/>
        <w:outlineLvl w:val="5"/>
      </w:pPr>
      <w:r>
        <w:t xml:space="preserve">2.1.2 </w:t>
      </w:r>
      <w:r>
        <w:t>取消與重新指定</w:t>
      </w:r>
    </w:p>
    <w:p w:rsidR="0029217E" w:rsidRDefault="00C7788B">
      <w:pPr>
        <w:pStyle w:val="ProductList-BodyIndented"/>
      </w:pPr>
      <w:r>
        <w:t>Microso</w:t>
      </w:r>
      <w:r>
        <w:t>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29217E" w:rsidRDefault="0029217E">
      <w:pPr>
        <w:pStyle w:val="ProductList-BodyIndented"/>
        <w:jc w:val="right"/>
      </w:pPr>
    </w:p>
    <w:tbl>
      <w:tblPr>
        <w:tblStyle w:val="PURTable0"/>
        <w:tblW w:w="0" w:type="dxa"/>
        <w:tblLook w:val="04A0" w:firstRow="1" w:lastRow="0" w:firstColumn="1" w:lastColumn="0" w:noHBand="0" w:noVBand="1"/>
      </w:tblPr>
      <w:tblGrid>
        <w:gridCol w:w="1044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Indented"/>
      </w:pPr>
    </w:p>
    <w:p w:rsidR="0029217E" w:rsidRDefault="00C7788B">
      <w:pPr>
        <w:pStyle w:val="ProductList-Offering2HeadingNoBorder"/>
        <w:outlineLvl w:val="2"/>
      </w:pPr>
      <w:bookmarkStart w:id="316" w:name="_Sec672"/>
      <w:r>
        <w:t>Microsoft Learning</w:t>
      </w:r>
      <w:bookmarkEnd w:id="316"/>
      <w:r>
        <w:fldChar w:fldCharType="begin"/>
      </w:r>
      <w:r>
        <w:instrText xml:space="preserve"> TC "</w:instrText>
      </w:r>
      <w:bookmarkStart w:id="317" w:name="_Toc526079058"/>
      <w:r>
        <w:instrText>Microsoft Learning</w:instrText>
      </w:r>
      <w:bookmarkEnd w:id="317"/>
      <w:r>
        <w:instrText>" \l 3</w:instrText>
      </w:r>
      <w:r>
        <w:fldChar w:fldCharType="end"/>
      </w:r>
    </w:p>
    <w:p w:rsidR="0029217E" w:rsidRDefault="00C7788B">
      <w:pPr>
        <w:pStyle w:val="ProductList-Offering1SubSection"/>
        <w:outlineLvl w:val="3"/>
      </w:pPr>
      <w:bookmarkStart w:id="318" w:name="_Sec728"/>
      <w:r>
        <w:t>1.</w:t>
      </w:r>
      <w:r>
        <w:t>方案供應性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dashed" w:sz="4" w:space="0" w:color="BFBFBF"/>
              <w:right w:val="none" w:sz="4" w:space="0" w:color="6E6E6E"/>
            </w:tcBorders>
          </w:tcPr>
          <w:p w:rsidR="0029217E" w:rsidRDefault="00C7788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dashed" w:sz="4" w:space="0" w:color="BFBFBF"/>
              <w:right w:val="none" w:sz="4" w:space="0" w:color="6E6E6E"/>
            </w:tcBorders>
          </w:tcPr>
          <w:p w:rsidR="0029217E" w:rsidRDefault="00C7788B">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217E" w:rsidRDefault="00C778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4660" w:type="dxa"/>
            <w:tcBorders>
              <w:top w:val="dashed" w:sz="4" w:space="0" w:color="BFBFBF"/>
              <w:left w:val="none" w:sz="4" w:space="0" w:color="6E6E6E"/>
              <w:bottom w:val="none" w:sz="4" w:space="0" w:color="BFBFBF"/>
              <w:right w:val="none" w:sz="4" w:space="0" w:color="6E6E6E"/>
            </w:tcBorders>
          </w:tcPr>
          <w:p w:rsidR="0029217E" w:rsidRDefault="00C7788B">
            <w:pPr>
              <w:pStyle w:val="ProductList-TableBody"/>
            </w:pPr>
            <w:r>
              <w:t xml:space="preserve">Microsoft Learning MOS/MTA/MCE </w:t>
            </w:r>
            <w:r>
              <w:t>認證</w:t>
            </w:r>
            <w:r>
              <w:t xml:space="preserve"> 500 </w:t>
            </w:r>
            <w:r>
              <w:t>測驗網站使用權</w:t>
            </w:r>
            <w:r>
              <w:fldChar w:fldCharType="begin"/>
            </w:r>
            <w:r>
              <w:instrText xml:space="preserve"> XE "</w:instrText>
            </w:r>
            <w:r>
              <w:instrText xml:space="preserve">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29217E" w:rsidRDefault="00C778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bl>
    <w:p w:rsidR="0029217E" w:rsidRDefault="00C7788B">
      <w:pPr>
        <w:pStyle w:val="ProductList-Offering1SubSection"/>
        <w:outlineLvl w:val="3"/>
      </w:pPr>
      <w:bookmarkStart w:id="319" w:name="_Sec783"/>
      <w:r>
        <w:t>2.</w:t>
      </w:r>
      <w:r>
        <w:t>產品條件</w:t>
      </w:r>
      <w:bookmarkEnd w:id="319"/>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w:t>
            </w:r>
            <w:r>
              <w:rPr>
                <w:color w:val="404040"/>
              </w:rPr>
              <w:t>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4"/>
      </w:pPr>
      <w:r>
        <w:t xml:space="preserve">2.1 </w:t>
      </w:r>
      <w:r>
        <w:t>禮券</w:t>
      </w:r>
    </w:p>
    <w:p w:rsidR="0029217E" w:rsidRDefault="00C7788B">
      <w:pPr>
        <w:pStyle w:val="ProductList-Body"/>
      </w:pPr>
      <w:r>
        <w:t>禮券將於新增訂購時提供，並自訂購日期當日起算</w:t>
      </w:r>
      <w:r>
        <w:t xml:space="preserve"> 12 </w:t>
      </w:r>
      <w:r>
        <w:t>個月屆滿。</w:t>
      </w:r>
    </w:p>
    <w:p w:rsidR="0029217E" w:rsidRDefault="0029217E">
      <w:pPr>
        <w:pStyle w:val="ProductList-Body"/>
      </w:pPr>
    </w:p>
    <w:p w:rsidR="0029217E" w:rsidRDefault="00C7788B">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29217E" w:rsidRDefault="00C7788B">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2HeadingNoBorder"/>
        <w:outlineLvl w:val="2"/>
      </w:pPr>
      <w:bookmarkStart w:id="320" w:name="_Sec1148"/>
      <w:r>
        <w:lastRenderedPageBreak/>
        <w:t>Minecraft</w:t>
      </w:r>
      <w:r>
        <w:t>：教育版</w:t>
      </w:r>
      <w:bookmarkEnd w:id="320"/>
      <w:r>
        <w:fldChar w:fldCharType="begin"/>
      </w:r>
      <w:r>
        <w:instrText xml:space="preserve"> TC "</w:instrText>
      </w:r>
      <w:bookmarkStart w:id="321" w:name="_Toc526079059"/>
      <w:r>
        <w:instrText>Minecraft</w:instrText>
      </w:r>
      <w:r>
        <w:instrText>：教育版</w:instrText>
      </w:r>
      <w:bookmarkEnd w:id="321"/>
      <w:r>
        <w:instrText>" \l 3</w:instrText>
      </w:r>
      <w:r>
        <w:fldChar w:fldCharType="end"/>
      </w:r>
    </w:p>
    <w:p w:rsidR="0029217E" w:rsidRDefault="00C7788B">
      <w:pPr>
        <w:pStyle w:val="ProductList-Offering1SubSection"/>
        <w:outlineLvl w:val="3"/>
      </w:pPr>
      <w:bookmarkStart w:id="322" w:name="_Sec1149"/>
      <w:r>
        <w:t>1.</w:t>
      </w:r>
      <w:r>
        <w:t>方案供應性</w:t>
      </w:r>
      <w:bookmarkEnd w:id="322"/>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2921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17E" w:rsidRDefault="00C7788B">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9217E">
        <w:tc>
          <w:tcPr>
            <w:tcW w:w="4660" w:type="dxa"/>
            <w:tcBorders>
              <w:top w:val="single" w:sz="6" w:space="0" w:color="FFFFFF"/>
              <w:left w:val="none" w:sz="4" w:space="0" w:color="6E6E6E"/>
              <w:bottom w:val="none" w:sz="4" w:space="0" w:color="BFBFBF"/>
              <w:right w:val="none" w:sz="4" w:space="0" w:color="6E6E6E"/>
            </w:tcBorders>
          </w:tcPr>
          <w:p w:rsidR="0029217E" w:rsidRDefault="00C7788B">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9217E" w:rsidRDefault="00C778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C7788B">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17E" w:rsidRDefault="0029217E">
            <w:pPr>
              <w:pStyle w:val="ProductList-TableBody"/>
              <w:jc w:val="center"/>
            </w:pPr>
          </w:p>
        </w:tc>
      </w:tr>
    </w:tbl>
    <w:p w:rsidR="0029217E" w:rsidRDefault="00C7788B">
      <w:pPr>
        <w:pStyle w:val="ProductList-Offering1SubSection"/>
        <w:outlineLvl w:val="3"/>
      </w:pPr>
      <w:bookmarkStart w:id="323" w:name="_Sec1150"/>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具備延長期間的資格：</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促銷方案：</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具備減少的資格</w:t>
            </w:r>
            <w:r>
              <w:rPr>
                <w:color w:val="404040"/>
              </w:rPr>
              <w:t xml:space="preserve"> (SCE)</w:t>
            </w:r>
            <w:r>
              <w:rPr>
                <w:color w:val="404040"/>
              </w:rPr>
              <w:t>：</w:t>
            </w:r>
            <w:r>
              <w:rPr>
                <w:color w:val="404040"/>
              </w:rPr>
              <w:t>N/A</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C7788B">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17E" w:rsidRDefault="0029217E">
            <w:pPr>
              <w:pStyle w:val="ProductList-TableBody"/>
            </w:pPr>
          </w:p>
        </w:tc>
      </w:tr>
    </w:tbl>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29217E">
      <w:pPr>
        <w:sectPr w:rsidR="0029217E">
          <w:headerReference w:type="default" r:id="rId142"/>
          <w:footerReference w:type="default" r:id="rId143"/>
          <w:type w:val="continuous"/>
          <w:pgSz w:w="12240" w:h="15840" w:code="1"/>
          <w:pgMar w:top="1170" w:right="720" w:bottom="720" w:left="720" w:header="432" w:footer="288" w:gutter="0"/>
          <w:cols w:space="360"/>
        </w:sectPr>
      </w:pPr>
    </w:p>
    <w:p w:rsidR="0029217E" w:rsidRDefault="00C7788B">
      <w:pPr>
        <w:pStyle w:val="ProductList-SectionHeading"/>
        <w:pageBreakBefore/>
        <w:outlineLvl w:val="0"/>
      </w:pPr>
      <w:bookmarkStart w:id="324" w:name="_Sec549"/>
      <w:bookmarkEnd w:id="206"/>
      <w:r>
        <w:lastRenderedPageBreak/>
        <w:t>詞彚</w:t>
      </w:r>
      <w:r>
        <w:fldChar w:fldCharType="begin"/>
      </w:r>
      <w:r>
        <w:instrText xml:space="preserve"> TC "</w:instrText>
      </w:r>
      <w:bookmarkStart w:id="325" w:name="_Toc526079060"/>
      <w:r>
        <w:instrText>詞彚</w:instrText>
      </w:r>
      <w:bookmarkEnd w:id="325"/>
      <w:r>
        <w:instrText>" \l 1</w:instrText>
      </w:r>
      <w:r>
        <w:fldChar w:fldCharType="end"/>
      </w:r>
    </w:p>
    <w:p w:rsidR="0029217E" w:rsidRDefault="00C7788B">
      <w:pPr>
        <w:pStyle w:val="ProductList-Offering1Heading"/>
        <w:outlineLvl w:val="1"/>
      </w:pPr>
      <w:bookmarkStart w:id="326" w:name="_Sec550"/>
      <w:r>
        <w:t>屬性</w:t>
      </w:r>
      <w:bookmarkEnd w:id="326"/>
      <w:r>
        <w:fldChar w:fldCharType="begin"/>
      </w:r>
      <w:r>
        <w:instrText xml:space="preserve"> TC "</w:instrText>
      </w:r>
      <w:bookmarkStart w:id="327" w:name="_Toc526079061"/>
      <w:r>
        <w:instrText>屬性</w:instrText>
      </w:r>
      <w:bookmarkEnd w:id="327"/>
      <w:r>
        <w:instrText>" \l 2</w:instrText>
      </w:r>
      <w:r>
        <w:fldChar w:fldCharType="end"/>
      </w:r>
    </w:p>
    <w:p w:rsidR="0029217E" w:rsidRDefault="00C7788B">
      <w:pPr>
        <w:pStyle w:val="ProductList-BodySpaced"/>
      </w:pPr>
      <w:r>
        <w:t>屬性列載於各產品項目的表格中，並指出產品適用之權利或條件。</w:t>
      </w:r>
    </w:p>
    <w:p w:rsidR="0029217E" w:rsidRDefault="0029217E">
      <w:pPr>
        <w:pStyle w:val="ProductList-BodySpaced"/>
      </w:pPr>
    </w:p>
    <w:p w:rsidR="0029217E" w:rsidRDefault="00C7788B">
      <w:pPr>
        <w:pStyle w:val="ProductList-BodySpaced"/>
      </w:pPr>
      <w:r>
        <w:rPr>
          <w:b/>
          <w:color w:val="00188F"/>
        </w:rPr>
        <w:t>其他軟體</w:t>
      </w:r>
      <w:r>
        <w:t>：列於伺服器產品使用權利</w:t>
      </w:r>
      <w:r>
        <w:t>的軟體，客戶得在任何裝置上與伺服器軟體搭配使用。</w:t>
      </w:r>
    </w:p>
    <w:p w:rsidR="0029217E" w:rsidRDefault="00C7788B">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29217E" w:rsidRDefault="00C7788B">
      <w:pPr>
        <w:pStyle w:val="ProductList-BodySpaced"/>
      </w:pPr>
      <w:r>
        <w:rPr>
          <w:b/>
          <w:color w:val="00188F"/>
        </w:rPr>
        <w:t>用戶端存取需求</w:t>
      </w:r>
      <w:r>
        <w:t>：指出伺服器產品是否需要</w:t>
      </w:r>
      <w:r>
        <w:t xml:space="preserve"> CAL </w:t>
      </w:r>
      <w:r>
        <w:t>以供使用者及裝置存取。</w:t>
      </w:r>
    </w:p>
    <w:p w:rsidR="0029217E" w:rsidRDefault="00C7788B">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29217E" w:rsidRDefault="00C7788B">
      <w:pPr>
        <w:pStyle w:val="ProductList-BodySpaced"/>
      </w:pPr>
      <w:r>
        <w:rPr>
          <w:b/>
          <w:color w:val="00188F"/>
        </w:rPr>
        <w:t>降級版本</w:t>
      </w:r>
      <w:r>
        <w:t>：允許使用指定之較新版本的對應較舊版本。客戶得依通用授權條款之許可，使用允許的較舊版本以取代授權的較新版本。</w:t>
      </w:r>
    </w:p>
    <w:p w:rsidR="0029217E" w:rsidRDefault="00C7788B">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29217E" w:rsidRDefault="00C7788B">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29217E" w:rsidRDefault="00C7788B">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w:t>
      </w:r>
      <w:r>
        <w:rPr>
          <w:color w:val="0563C1"/>
        </w:rPr>
        <w:t>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w:instrText>
      </w:r>
      <w:r>
        <w:instrText>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rsidR="0029217E" w:rsidRDefault="00C7788B">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29217E" w:rsidRDefault="00C7788B">
      <w:pPr>
        <w:pStyle w:val="ProductList-BodySpaced"/>
      </w:pPr>
      <w:r>
        <w:rPr>
          <w:b/>
          <w:color w:val="00188F"/>
        </w:rPr>
        <w:t>授權行動性</w:t>
      </w:r>
      <w:r>
        <w:t>：提供予</w:t>
      </w:r>
      <w:r>
        <w:t xml:space="preserve"> SA </w:t>
      </w:r>
      <w:r>
        <w:t>客戶之權利，以允許其在標準時間表之外重新指定授權，或將產品用於其資料中心</w:t>
      </w:r>
      <w:r>
        <w:t>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29217E" w:rsidRDefault="00C7788B">
      <w:pPr>
        <w:pStyle w:val="ProductList-BodySpaced"/>
      </w:pPr>
      <w:r>
        <w:rPr>
          <w:b/>
          <w:color w:val="00188F"/>
        </w:rPr>
        <w:t>授權條款</w:t>
      </w:r>
      <w:r>
        <w:t>：規範產品之部署及使用的條款及條件。</w:t>
      </w:r>
    </w:p>
    <w:p w:rsidR="0029217E" w:rsidRDefault="00C7788B">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29217E" w:rsidRDefault="00C7788B">
      <w:pPr>
        <w:pStyle w:val="ProductList-BodySpaced"/>
      </w:pPr>
      <w:r>
        <w:rPr>
          <w:b/>
          <w:color w:val="00188F"/>
        </w:rPr>
        <w:t>先決條件</w:t>
      </w:r>
      <w:r>
        <w:t>：指出為訂購產品授權必須符合的特定其他條件。</w:t>
      </w:r>
    </w:p>
    <w:p w:rsidR="0029217E" w:rsidRDefault="00C7788B">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29217E" w:rsidRDefault="00C7788B">
      <w:pPr>
        <w:pStyle w:val="ProductList-BodySpaced"/>
      </w:pPr>
      <w:r>
        <w:rPr>
          <w:b/>
          <w:color w:val="00188F"/>
        </w:rPr>
        <w:t>先前版本</w:t>
      </w:r>
      <w:r>
        <w:t>：產品之較早版本及其可提供之日期。</w:t>
      </w:r>
    </w:p>
    <w:p w:rsidR="0029217E" w:rsidRDefault="00C7788B">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29217E" w:rsidRDefault="00C7788B">
      <w:pPr>
        <w:pStyle w:val="ProductList-BodySpaced"/>
      </w:pPr>
      <w:r>
        <w:rPr>
          <w:b/>
          <w:color w:val="00188F"/>
        </w:rPr>
        <w:t>線上訂閱方案</w:t>
      </w:r>
      <w:r>
        <w:rPr>
          <w:b/>
          <w:color w:val="00188F"/>
        </w:rPr>
        <w:t xml:space="preserve"> (OSP)</w:t>
      </w:r>
      <w:r>
        <w:t>：產品於線上訂閱方案中提供。</w:t>
      </w:r>
    </w:p>
    <w:p w:rsidR="0029217E" w:rsidRDefault="00C7788B">
      <w:pPr>
        <w:pStyle w:val="ProductList-BodySpaced"/>
      </w:pPr>
      <w:r>
        <w:rPr>
          <w:b/>
          <w:color w:val="00188F"/>
        </w:rPr>
        <w:t>產品組合</w:t>
      </w:r>
      <w:r>
        <w:t>：指明產品所屬的產品組合，以用於判斷價格折扣。共有三種產品組合類別；應用程式、伺服器及系統。</w:t>
      </w:r>
    </w:p>
    <w:p w:rsidR="0029217E" w:rsidRDefault="00C7788B">
      <w:pPr>
        <w:pStyle w:val="ProductList-BodySpaced"/>
      </w:pPr>
      <w:r>
        <w:rPr>
          <w:b/>
          <w:color w:val="00188F"/>
        </w:rPr>
        <w:t>產品專屬授權條款</w:t>
      </w:r>
      <w:r>
        <w:t>：指出規範產品之部署及使用的產品特定條款及條件已包含在使用權利表格底下。</w:t>
      </w:r>
    </w:p>
    <w:p w:rsidR="0029217E" w:rsidRDefault="00C7788B">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rsidR="0029217E" w:rsidRDefault="00C7788B">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29217E" w:rsidRDefault="00C7788B">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29217E" w:rsidRDefault="00C7788B">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w:t>
      </w:r>
      <w:r>
        <w:t>權或未來分期年度承諾之減少的產品。</w:t>
      </w:r>
    </w:p>
    <w:p w:rsidR="0029217E" w:rsidRDefault="00C7788B">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w:instrText>
      </w:r>
      <w:r>
        <w:instrText>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w:t>
      </w:r>
      <w:r>
        <w:t>合格的第三方裝置，相關裝置係僅供客戶之使用者依漫遊權利而存取及使用軟體和任何</w:t>
      </w:r>
      <w:r>
        <w:t xml:space="preserve"> (</w:t>
      </w:r>
      <w:r>
        <w:t>其他</w:t>
      </w:r>
      <w:r>
        <w:t xml:space="preserve">) Enterprise </w:t>
      </w:r>
      <w:r>
        <w:t>產品。</w:t>
      </w:r>
    </w:p>
    <w:p w:rsidR="0029217E" w:rsidRDefault="00C7788B">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w:instrText>
      </w:r>
      <w:r>
        <w:instrText xml:space="preserve"> </w:instrText>
      </w:r>
      <w:r>
        <w:fldChar w:fldCharType="separate"/>
      </w:r>
      <w:r>
        <w:rPr>
          <w:color w:val="0563C1"/>
        </w:rPr>
        <w:t>使用權</w:t>
      </w:r>
      <w:r>
        <w:fldChar w:fldCharType="end"/>
      </w:r>
      <w:r>
        <w:t>相同的</w:t>
      </w:r>
      <w:r>
        <w:t xml:space="preserve"> SA </w:t>
      </w:r>
      <w:r>
        <w:t>權利。</w:t>
      </w:r>
    </w:p>
    <w:p w:rsidR="0029217E" w:rsidRDefault="00C7788B">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29217E" w:rsidRDefault="00C7788B">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29217E" w:rsidRDefault="00C7788B">
      <w:pPr>
        <w:pStyle w:val="ProductList-BodySpaced"/>
      </w:pPr>
      <w:r>
        <w:rPr>
          <w:b/>
          <w:color w:val="00188F"/>
        </w:rPr>
        <w:t>學生使用權益</w:t>
      </w:r>
      <w:r>
        <w:t>：機構無須額外成本，以每個</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w:t>
      </w:r>
      <w:r>
        <w:t>不得計入最低訂單需求滿足條件。依據學生使用權益授權之產品的授權條款，將規範學生之使用。依學生使用權益而取得之產品使用權利，係於學生不再與機構相關時屆滿。</w:t>
      </w:r>
    </w:p>
    <w:p w:rsidR="0029217E" w:rsidRDefault="00C7788B">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29217E" w:rsidRDefault="00C7788B">
      <w:pPr>
        <w:pStyle w:val="ProductList-BodySpaced"/>
      </w:pPr>
      <w:r>
        <w:rPr>
          <w:b/>
          <w:color w:val="00188F"/>
        </w:rPr>
        <w:t>具備校正的資格</w:t>
      </w:r>
      <w:r>
        <w:t>：</w:t>
      </w:r>
      <w:r>
        <w:t>Enterpr</w:t>
      </w:r>
      <w:r>
        <w:t xml:space="preserve">ise </w:t>
      </w:r>
      <w:r>
        <w:t>或</w:t>
      </w:r>
      <w:r>
        <w:t xml:space="preserve"> Enterprise Subscription </w:t>
      </w:r>
      <w:r>
        <w:t>客戶可以透過校正或年度訂單程序而非每月程序，予以訂購之線上服務訂閱使用權</w:t>
      </w:r>
      <w:r>
        <w:t xml:space="preserve"> (SL)</w:t>
      </w:r>
      <w:r>
        <w:t>。</w:t>
      </w:r>
    </w:p>
    <w:p w:rsidR="0029217E" w:rsidRDefault="00C7788B">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29217E" w:rsidRDefault="0029217E">
      <w:pPr>
        <w:pStyle w:val="ProductList-BodySpaced"/>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Spaced"/>
      </w:pPr>
    </w:p>
    <w:p w:rsidR="0029217E" w:rsidRDefault="00C7788B">
      <w:pPr>
        <w:pStyle w:val="ProductList-Offering1Heading"/>
        <w:outlineLvl w:val="1"/>
      </w:pPr>
      <w:bookmarkStart w:id="328" w:name="_Sec551"/>
      <w:r>
        <w:t>儲存格值</w:t>
      </w:r>
      <w:bookmarkEnd w:id="328"/>
      <w:r>
        <w:fldChar w:fldCharType="begin"/>
      </w:r>
      <w:r>
        <w:instrText xml:space="preserve"> TC "</w:instrText>
      </w:r>
      <w:bookmarkStart w:id="329" w:name="_Toc526079062"/>
      <w:r>
        <w:instrText>儲存格值</w:instrText>
      </w:r>
      <w:bookmarkEnd w:id="329"/>
      <w:r>
        <w:instrText>" \l 2</w:instrText>
      </w:r>
      <w:r>
        <w:fldChar w:fldCharType="end"/>
      </w:r>
    </w:p>
    <w:p w:rsidR="0029217E" w:rsidRDefault="00C7788B">
      <w:pPr>
        <w:pStyle w:val="ProductList-BodySpaced"/>
      </w:pPr>
      <w:r>
        <w:t>儲存格值係用於各產品項目之方案供應性表格內，藉以識別產品在各方案中的提供方式與情況。大量授權方案合約，定義了相關的提供類型。</w:t>
      </w:r>
    </w:p>
    <w:p w:rsidR="0029217E" w:rsidRDefault="0029217E">
      <w:pPr>
        <w:pStyle w:val="ProductList-BodySpaced"/>
      </w:pPr>
    </w:p>
    <w:p w:rsidR="0029217E" w:rsidRDefault="00C7788B">
      <w:pPr>
        <w:pStyle w:val="ProductList-BodySpaced"/>
      </w:pPr>
      <w:r>
        <w:rPr>
          <w:b/>
          <w:color w:val="00188F"/>
        </w:rPr>
        <w:t>A</w:t>
      </w:r>
      <w:r>
        <w:t xml:space="preserve"> = </w:t>
      </w:r>
      <w:r>
        <w:rPr>
          <w:color w:val="00188F"/>
        </w:rPr>
        <w:t>額外產品</w:t>
      </w:r>
      <w:r>
        <w:t>：產品係視為額外產品而提供。</w:t>
      </w:r>
    </w:p>
    <w:p w:rsidR="0029217E" w:rsidRDefault="00C7788B">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29217E" w:rsidRDefault="00C7788B">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w:t>
      </w:r>
      <w:r>
        <w:t>為基準完成涵蓋全體教職員的授權。</w:t>
      </w:r>
    </w:p>
    <w:p w:rsidR="0029217E" w:rsidRDefault="00C7788B">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29217E" w:rsidRDefault="00C7788B">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rsidR="0029217E" w:rsidRDefault="00C7788B">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29217E" w:rsidRDefault="00C7788B">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w:t>
      </w:r>
      <w:r>
        <w:t>套件或</w:t>
      </w:r>
      <w:r>
        <w:t xml:space="preserve"> Core CAL </w:t>
      </w:r>
      <w:r>
        <w:t>套件的方式提供，且必須以全組織為基準完成涵蓋全體教職員的授權。</w:t>
      </w:r>
    </w:p>
    <w:p w:rsidR="0029217E" w:rsidRDefault="00C7788B">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w:t>
      </w:r>
      <w:r>
        <w:t>套件必須</w:t>
      </w:r>
      <w:r>
        <w:t>有對應的</w:t>
      </w:r>
      <w:r>
        <w:t xml:space="preserve"> CAL Suite Bridge</w:t>
      </w:r>
      <w:r>
        <w:t>。</w:t>
      </w:r>
    </w:p>
    <w:p w:rsidR="0029217E" w:rsidRDefault="00C7788B">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29217E" w:rsidRDefault="00C7788B">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w:t>
      </w:r>
      <w:r>
        <w:t xml:space="preserve">ue </w:t>
      </w:r>
      <w:r>
        <w:t>中之最初訂單基本要件之目的，每項使用權數目僅為</w:t>
      </w:r>
      <w:r>
        <w:t xml:space="preserve"> 5 </w:t>
      </w:r>
      <w:r>
        <w:t>個使用權。</w:t>
      </w:r>
    </w:p>
    <w:p w:rsidR="0029217E" w:rsidRDefault="00C7788B">
      <w:pPr>
        <w:pStyle w:val="ProductList-BodySpaced"/>
      </w:pPr>
      <w:r>
        <w:rPr>
          <w:b/>
          <w:color w:val="00188F"/>
        </w:rPr>
        <w:t>OW</w:t>
      </w:r>
      <w:r>
        <w:t xml:space="preserve"> = </w:t>
      </w:r>
      <w:r>
        <w:rPr>
          <w:color w:val="00188F"/>
        </w:rPr>
        <w:t>全組織</w:t>
      </w:r>
      <w:r>
        <w:t>：依全組織選擇方案提供。</w:t>
      </w:r>
    </w:p>
    <w:p w:rsidR="0029217E" w:rsidRDefault="00C7788B">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29217E" w:rsidRDefault="00C7788B">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29217E" w:rsidRDefault="00C7788B">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rsidR="0029217E" w:rsidRDefault="00C7788B">
      <w:pPr>
        <w:pStyle w:val="ProductList-BodySpaced"/>
      </w:pPr>
      <w:r>
        <w:rPr>
          <w:b/>
          <w:color w:val="00188F"/>
        </w:rPr>
        <w:t>ST</w:t>
      </w:r>
      <w:r>
        <w:t xml:space="preserve"> = </w:t>
      </w:r>
      <w:r>
        <w:rPr>
          <w:color w:val="00188F"/>
        </w:rPr>
        <w:t>學生方案</w:t>
      </w:r>
      <w:r>
        <w:t>：產品係視為學生方案提供且必須以完整學生計數訂購。</w:t>
      </w:r>
    </w:p>
    <w:p w:rsidR="0029217E" w:rsidRDefault="00C7788B">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29217E" w:rsidRDefault="00C7788B">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rsidR="0029217E" w:rsidRDefault="0029217E">
      <w:pPr>
        <w:pStyle w:val="ProductList-BodySpaced"/>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Spaced"/>
      </w:pPr>
    </w:p>
    <w:p w:rsidR="0029217E" w:rsidRDefault="00C7788B">
      <w:pPr>
        <w:pStyle w:val="ProductList-Offering1Heading"/>
        <w:outlineLvl w:val="1"/>
      </w:pPr>
      <w:bookmarkStart w:id="330" w:name="_Sec552"/>
      <w:r>
        <w:t>欄標題</w:t>
      </w:r>
      <w:bookmarkEnd w:id="330"/>
      <w:r>
        <w:fldChar w:fldCharType="begin"/>
      </w:r>
      <w:r>
        <w:instrText xml:space="preserve"> TC "</w:instrText>
      </w:r>
      <w:bookmarkStart w:id="331" w:name="_Toc526079063"/>
      <w:r>
        <w:instrText>欄標題</w:instrText>
      </w:r>
      <w:bookmarkEnd w:id="331"/>
      <w:r>
        <w:instrText>" \l 2</w:instrText>
      </w:r>
      <w:r>
        <w:fldChar w:fldCharType="end"/>
      </w:r>
    </w:p>
    <w:p w:rsidR="0029217E" w:rsidRDefault="00C7788B">
      <w:pPr>
        <w:pStyle w:val="ProductList-BodySpaced"/>
      </w:pPr>
      <w:r>
        <w:t>欄標題顯示於個別產品項目之方案供應性表格內，並將方案供應性資訊按方案、提供類型、點數及提供日期排序。</w:t>
      </w:r>
    </w:p>
    <w:p w:rsidR="0029217E" w:rsidRDefault="0029217E">
      <w:pPr>
        <w:pStyle w:val="ProductList-BodySpaced"/>
      </w:pPr>
    </w:p>
    <w:p w:rsidR="0029217E" w:rsidRDefault="00C7788B">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29217E" w:rsidRDefault="00C7788B">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29217E" w:rsidRDefault="00C7788B">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29217E" w:rsidRDefault="00C7788B">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29217E" w:rsidRDefault="00C7788B">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29217E" w:rsidRDefault="00C7788B">
      <w:pPr>
        <w:pStyle w:val="ProductList-BodySpaced"/>
      </w:pPr>
      <w:r>
        <w:rPr>
          <w:b/>
          <w:color w:val="00188F"/>
        </w:rPr>
        <w:t xml:space="preserve">L/SA </w:t>
      </w:r>
      <w:r>
        <w:t xml:space="preserve">= </w:t>
      </w:r>
      <w:r>
        <w:rPr>
          <w:color w:val="00188F"/>
        </w:rPr>
        <w:t>使用權及軟體保證</w:t>
      </w:r>
      <w:r>
        <w:t>：在</w:t>
      </w:r>
      <w:r>
        <w:t>訂購時同時提供使用權及軟體保證時指定之點數。</w:t>
      </w:r>
    </w:p>
    <w:p w:rsidR="0029217E" w:rsidRDefault="00C7788B">
      <w:pPr>
        <w:pStyle w:val="ProductList-BodySpaced"/>
      </w:pPr>
      <w:r>
        <w:rPr>
          <w:b/>
          <w:color w:val="00188F"/>
        </w:rPr>
        <w:t>MPSA</w:t>
      </w:r>
      <w:r>
        <w:t xml:space="preserve"> = </w:t>
      </w:r>
      <w:r>
        <w:rPr>
          <w:color w:val="00188F"/>
        </w:rPr>
        <w:t xml:space="preserve">Microsoft </w:t>
      </w:r>
      <w:r>
        <w:rPr>
          <w:color w:val="00188F"/>
        </w:rPr>
        <w:t>產品及服務合約</w:t>
      </w:r>
      <w:r>
        <w:t>。</w:t>
      </w:r>
    </w:p>
    <w:p w:rsidR="0029217E" w:rsidRDefault="00C7788B">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29217E" w:rsidRDefault="00C7788B">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 xml:space="preserve">Open Value </w:t>
      </w:r>
      <w:r>
        <w:t>Subscription</w:t>
      </w:r>
      <w:r>
        <w:t>、</w:t>
      </w:r>
      <w:r>
        <w:t xml:space="preserve">Open Value for Government </w:t>
      </w:r>
      <w:r>
        <w:t>及</w:t>
      </w:r>
      <w:r>
        <w:t xml:space="preserve"> Open Value Subscription for Government</w:t>
      </w:r>
      <w:r>
        <w:t>。</w:t>
      </w:r>
    </w:p>
    <w:p w:rsidR="0029217E" w:rsidRDefault="00C7788B">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29217E" w:rsidRDefault="00C7788B">
      <w:pPr>
        <w:pStyle w:val="ProductList-BodySpaced"/>
      </w:pPr>
      <w:r>
        <w:rPr>
          <w:b/>
          <w:color w:val="00188F"/>
        </w:rPr>
        <w:t>點數</w:t>
      </w:r>
      <w:r>
        <w:t xml:space="preserve"> = </w:t>
      </w:r>
      <w:r>
        <w:t>指定予產品之數值，用來計算適用於客戶大量授權合約之大量價格等級。</w:t>
      </w:r>
    </w:p>
    <w:p w:rsidR="0029217E" w:rsidRDefault="00C7788B">
      <w:pPr>
        <w:pStyle w:val="ProductList-BodySpaced"/>
      </w:pPr>
      <w:r>
        <w:rPr>
          <w:b/>
          <w:color w:val="00188F"/>
        </w:rPr>
        <w:t>SA</w:t>
      </w:r>
      <w:r>
        <w:t xml:space="preserve"> = </w:t>
      </w:r>
      <w:r>
        <w:rPr>
          <w:color w:val="00188F"/>
        </w:rPr>
        <w:t>軟體保證</w:t>
      </w:r>
      <w:r>
        <w:t>：在為指定之軟體提供軟體保證時指定之點數。</w:t>
      </w:r>
    </w:p>
    <w:p w:rsidR="0029217E" w:rsidRDefault="00C7788B">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w:t>
      </w:r>
      <w:r>
        <w:t>us for Academic</w:t>
      </w:r>
      <w:r>
        <w:t>、</w:t>
      </w:r>
      <w:r>
        <w:t xml:space="preserve">Select for Government </w:t>
      </w:r>
      <w:r>
        <w:t>及</w:t>
      </w:r>
      <w:r>
        <w:t xml:space="preserve"> Select Plus for Government</w:t>
      </w:r>
      <w:r>
        <w:t>。</w:t>
      </w:r>
    </w:p>
    <w:p w:rsidR="0029217E" w:rsidRDefault="0029217E">
      <w:pPr>
        <w:pStyle w:val="ProductList-BodySpaced"/>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Spaced"/>
      </w:pPr>
    </w:p>
    <w:p w:rsidR="0029217E" w:rsidRDefault="00C7788B">
      <w:pPr>
        <w:pStyle w:val="ProductList-Offering1Heading"/>
        <w:outlineLvl w:val="1"/>
      </w:pPr>
      <w:bookmarkStart w:id="332" w:name="_Sec553"/>
      <w:r>
        <w:t>定義</w:t>
      </w:r>
      <w:bookmarkEnd w:id="332"/>
      <w:r>
        <w:fldChar w:fldCharType="begin"/>
      </w:r>
      <w:r>
        <w:instrText xml:space="preserve"> TC "</w:instrText>
      </w:r>
      <w:bookmarkStart w:id="333" w:name="_Toc526079064"/>
      <w:r>
        <w:instrText>定義</w:instrText>
      </w:r>
      <w:bookmarkEnd w:id="333"/>
      <w:r>
        <w:instrText>" \l 2</w:instrText>
      </w:r>
      <w:r>
        <w:fldChar w:fldCharType="end"/>
      </w:r>
    </w:p>
    <w:p w:rsidR="0029217E" w:rsidRDefault="00C7788B">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rsidR="0029217E" w:rsidRDefault="00C7788B">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w:t>
      </w:r>
      <w:r>
        <w:t>使用者</w:t>
      </w:r>
      <w:r>
        <w:t xml:space="preserve"> SL </w:t>
      </w:r>
      <w:r>
        <w:t>所適用的授權條款。</w:t>
      </w:r>
    </w:p>
    <w:p w:rsidR="0029217E" w:rsidRDefault="00C7788B">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29217E" w:rsidRDefault="00C7788B">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w:t>
      </w:r>
      <w:r>
        <w:rPr>
          <w:color w:val="0563C1"/>
        </w:rPr>
        <w:t xml:space="preserve"> Connector License</w:t>
      </w:r>
      <w:r>
        <w:fldChar w:fldCharType="end"/>
      </w:r>
      <w:r>
        <w:t>。</w:t>
      </w:r>
    </w:p>
    <w:p w:rsidR="0029217E" w:rsidRDefault="00C7788B">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29217E" w:rsidRDefault="00C7788B">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w:instrText>
      </w:r>
      <w:r>
        <w:instrText>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w:instrText>
      </w:r>
      <w:r>
        <w:instrText xml:space="preserve">\s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29217E" w:rsidRDefault="00C7788B">
      <w:pPr>
        <w:pStyle w:val="ProductList-BodySpaced"/>
      </w:pPr>
      <w:r>
        <w:rPr>
          <w:b/>
          <w:color w:val="00188F"/>
        </w:rPr>
        <w:t>用戶端</w:t>
      </w:r>
      <w:r>
        <w:rPr>
          <w:b/>
          <w:color w:val="00188F"/>
        </w:rPr>
        <w:t xml:space="preserve"> OSE</w:t>
      </w:r>
      <w:r>
        <w:t xml:space="preserve"> </w:t>
      </w:r>
      <w:r>
        <w:t>係指執行用戶</w:t>
      </w:r>
      <w:r>
        <w:t>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w:t>
      </w:r>
      <w:r>
        <w:t>軟體協調，其會將這些工作平行散布到</w:t>
      </w:r>
      <w:r>
        <w:t xml:space="preserve"> HPC </w:t>
      </w:r>
      <w:r>
        <w:t>叢集內的一個或多個電腦進行運作。</w:t>
      </w:r>
    </w:p>
    <w:p w:rsidR="0029217E" w:rsidRDefault="00C7788B">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w:t>
      </w:r>
      <w:r>
        <w:rPr>
          <w:color w:val="0563C1"/>
        </w:rPr>
        <w:t>式</w:t>
      </w:r>
      <w:r>
        <w:fldChar w:fldCharType="end"/>
      </w:r>
      <w:r>
        <w:t>提供工作排程服務。</w:t>
      </w:r>
    </w:p>
    <w:p w:rsidR="0029217E" w:rsidRDefault="00C7788B">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29217E" w:rsidRDefault="00C7788B">
      <w:pPr>
        <w:pStyle w:val="ProductList-BodySpaced"/>
      </w:pPr>
      <w:r>
        <w:rPr>
          <w:b/>
          <w:color w:val="00188F"/>
        </w:rPr>
        <w:t xml:space="preserve">Cycle Harvesting </w:t>
      </w:r>
      <w:r>
        <w:rPr>
          <w:b/>
          <w:color w:val="00188F"/>
        </w:rPr>
        <w:t>節點</w:t>
      </w:r>
      <w:r>
        <w:t>係指一種裝置，其</w:t>
      </w:r>
      <w:r>
        <w:t>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29217E" w:rsidRDefault="00C7788B">
      <w:pPr>
        <w:pStyle w:val="ProductList-BodySpaced"/>
      </w:pPr>
      <w:r>
        <w:rPr>
          <w:b/>
          <w:color w:val="00188F"/>
        </w:rPr>
        <w:t>內嵌統一解決方案</w:t>
      </w:r>
      <w:r>
        <w:t>係指由客戶之轉銷商所開發並授權予客戶之商務應用程式，其在</w:t>
      </w:r>
      <w:r>
        <w:t>內嵌</w:t>
      </w:r>
      <w:r>
        <w:t xml:space="preserve"> SL </w:t>
      </w:r>
      <w:r>
        <w:t>產品中新增重大的主要功能。</w:t>
      </w:r>
    </w:p>
    <w:p w:rsidR="0029217E" w:rsidRDefault="00C7788B">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29217E" w:rsidRDefault="00C7788B">
      <w:pPr>
        <w:pStyle w:val="ProductList-BodySpaced"/>
      </w:pPr>
      <w:r>
        <w:rPr>
          <w:b/>
          <w:color w:val="00188F"/>
        </w:rPr>
        <w:t>外部使用者</w:t>
      </w:r>
      <w:r>
        <w:t>係指該使用者既非客戶及其關係企業之員工，亦非派駐客戶及其關係企業之派駐現場承攬人員或派駐現場代理人員。</w:t>
      </w:r>
    </w:p>
    <w:p w:rsidR="0029217E" w:rsidRDefault="00C7788B">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29217E" w:rsidRDefault="00C7788B">
      <w:pPr>
        <w:pStyle w:val="ProductList-BodySpaced"/>
      </w:pPr>
      <w:r>
        <w:rPr>
          <w:b/>
          <w:color w:val="00188F"/>
        </w:rPr>
        <w:t>畢業生</w:t>
      </w:r>
      <w:r>
        <w:t>係指</w:t>
      </w:r>
      <w:r>
        <w:t xml:space="preserve"> (1) </w:t>
      </w:r>
      <w:r>
        <w:t>組織中已完成相關等級之學校或教育機構的課程，符合大</w:t>
      </w:r>
      <w:r>
        <w:t>專校院入學資格的學生，或</w:t>
      </w:r>
      <w:r>
        <w:t xml:space="preserve"> (2) </w:t>
      </w:r>
      <w:r>
        <w:t>取得大專校院學歷證明或學位的學生。</w:t>
      </w:r>
    </w:p>
    <w:p w:rsidR="0029217E" w:rsidRDefault="00C7788B">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29217E" w:rsidRDefault="00C7788B">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w:instrText>
      </w:r>
      <w:r>
        <w:instrTex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29217E" w:rsidRDefault="00C7788B">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29217E" w:rsidRDefault="00C7788B">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w:t>
      </w:r>
      <w:r>
        <w:t>構具有使用者關係者。這項定義並未包括產品條款中列載為「知識工作者」定義之外的任何產品之使用者。</w:t>
      </w:r>
    </w:p>
    <w:p w:rsidR="0029217E" w:rsidRDefault="00C7788B">
      <w:pPr>
        <w:pStyle w:val="ProductList-BodySpaced"/>
      </w:pPr>
      <w:r>
        <w:rPr>
          <w:b/>
          <w:color w:val="00188F"/>
        </w:rPr>
        <w:t>「使用權」</w:t>
      </w:r>
      <w:r>
        <w:t>係指下載、安裝、存取及使用產品之權利。</w:t>
      </w:r>
    </w:p>
    <w:p w:rsidR="0029217E" w:rsidRDefault="00C7788B">
      <w:pPr>
        <w:pStyle w:val="ProductList-BodySpaced"/>
      </w:pPr>
      <w:r>
        <w:rPr>
          <w:b/>
          <w:color w:val="00188F"/>
        </w:rPr>
        <w:t>授權裝置</w:t>
      </w:r>
      <w:r>
        <w:t>係指獲得授權之單一實體硬體系統。就本定義而言，硬體磁碟分割或刀鋒型伺服器會被視為獨立的裝置。</w:t>
      </w:r>
    </w:p>
    <w:p w:rsidR="0029217E" w:rsidRDefault="00C7788B">
      <w:pPr>
        <w:pStyle w:val="ProductList-BodySpaced"/>
      </w:pPr>
      <w:r>
        <w:rPr>
          <w:b/>
          <w:color w:val="00188F"/>
        </w:rPr>
        <w:t>透過軟體保證合作夥伴取得之授權行動性</w:t>
      </w:r>
      <w:r>
        <w:t>係指載明於</w:t>
      </w:r>
      <w:r>
        <w:t xml:space="preserve"> </w:t>
      </w:r>
      <w:hyperlink r:id="rId144">
        <w:r>
          <w:rPr>
            <w:color w:val="00467F"/>
            <w:u w:val="single"/>
          </w:rPr>
          <w:t>http://www.mi</w:t>
        </w:r>
        <w:r>
          <w:rPr>
            <w:color w:val="00467F"/>
            <w:u w:val="single"/>
          </w:rPr>
          <w:t>crosoft.com/licensing/software-assurance/license-mobility.aspx</w:t>
        </w:r>
      </w:hyperlink>
      <w:r>
        <w:t xml:space="preserve"> </w:t>
      </w:r>
      <w:r>
        <w:t>並由</w:t>
      </w:r>
      <w:r>
        <w:t xml:space="preserve"> Microsoft </w:t>
      </w:r>
      <w:r>
        <w:t>授權給主機客戶在共用伺服器上的軟體。</w:t>
      </w:r>
    </w:p>
    <w:p w:rsidR="0029217E" w:rsidRDefault="00C7788B">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w:t>
      </w:r>
      <w:r>
        <w:t>刀鋒型伺服器會被視為獨立的伺服器。</w:t>
      </w:r>
    </w:p>
    <w:p w:rsidR="0029217E" w:rsidRDefault="00C7788B">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29217E" w:rsidRDefault="00C7788B">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w:t>
      </w:r>
      <w:r>
        <w:t>使用權有兩種類別：伺服器管理使用權和用戶端管理使用權。用戶端管理使用權共有三種類型：使用者、</w:t>
      </w:r>
      <w:r>
        <w:t xml:space="preserve">OSE </w:t>
      </w:r>
      <w:r>
        <w:t>及裝置。使用者管理使用權允許管理由單一使用者存</w:t>
      </w:r>
      <w:r>
        <w:lastRenderedPageBreak/>
        <w:t>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w:instrText>
      </w:r>
      <w:r>
        <w:instrText>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29217E" w:rsidRDefault="00C7788B">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w:instrText>
      </w:r>
      <w:r>
        <w:instrText>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29217E" w:rsidRDefault="00C7788B">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w:t>
      </w:r>
      <w:r>
        <w:t>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w:instrText>
      </w:r>
      <w:r>
        <w:instrText>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9217E" w:rsidRDefault="00C7788B">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29217E" w:rsidRDefault="00C7788B">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w:t>
      </w:r>
      <w:r>
        <w:t>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29217E" w:rsidRDefault="00C7788B">
      <w:pPr>
        <w:pStyle w:val="ProductList-BodySpaced"/>
      </w:pPr>
      <w:r>
        <w:rPr>
          <w:b/>
          <w:color w:val="00188F"/>
        </w:rPr>
        <w:t>實體處理器</w:t>
      </w:r>
      <w:r>
        <w:t>係指實體硬體系統中的處理器。</w:t>
      </w:r>
    </w:p>
    <w:p w:rsidR="0029217E" w:rsidRDefault="00C7788B">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w:t>
      </w:r>
      <w:r>
        <w:rPr>
          <w:color w:val="0563C1"/>
        </w:rPr>
        <w:t>權裝置</w:t>
      </w:r>
      <w:r>
        <w:fldChar w:fldCharType="end"/>
      </w:r>
      <w:r>
        <w:t>的時間超過</w:t>
      </w:r>
      <w:r>
        <w:t xml:space="preserve"> 50% </w:t>
      </w:r>
      <w:r>
        <w:t>之使用者。</w:t>
      </w:r>
    </w:p>
    <w:p w:rsidR="0029217E" w:rsidRDefault="00C7788B">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w:instrText>
      </w:r>
      <w:r>
        <w:instrText>部分。</w:instrText>
      </w:r>
      <w:r>
        <w:instrText xml:space="preserve">" </w:instrText>
      </w:r>
      <w:r>
        <w:fldChar w:fldCharType="separate"/>
      </w:r>
      <w:r>
        <w:rPr>
          <w:color w:val="0563C1"/>
        </w:rPr>
        <w:t>實體</w:t>
      </w:r>
      <w:r>
        <w:rPr>
          <w:color w:val="0563C1"/>
        </w:rPr>
        <w:t xml:space="preserve"> OSE</w:t>
      </w:r>
      <w:r>
        <w:fldChar w:fldCharType="end"/>
      </w:r>
      <w:r>
        <w:t>。</w:t>
      </w:r>
    </w:p>
    <w:p w:rsidR="0029217E" w:rsidRDefault="00C7788B">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29217E" w:rsidRDefault="00C7788B">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w:t>
      </w:r>
      <w:r>
        <w:t>除該執行個體為止。</w:t>
      </w:r>
    </w:p>
    <w:p w:rsidR="0029217E" w:rsidRDefault="00C7788B">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9217E" w:rsidRDefault="00C7788B">
      <w:pPr>
        <w:pStyle w:val="ProductList-BodySpaced"/>
      </w:pPr>
      <w:r>
        <w:rPr>
          <w:b/>
          <w:color w:val="00188F"/>
        </w:rPr>
        <w:t>伺服器</w:t>
      </w:r>
      <w:r>
        <w:t>係指可以執行伺服器軟體的實體硬體系統。</w:t>
      </w:r>
    </w:p>
    <w:p w:rsidR="0029217E" w:rsidRDefault="00C7788B">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29217E" w:rsidRDefault="00C7788B">
      <w:pPr>
        <w:pStyle w:val="ProductList-BodySpaced"/>
      </w:pPr>
      <w:r>
        <w:rPr>
          <w:b/>
          <w:color w:val="00188F"/>
        </w:rPr>
        <w:t>升級</w:t>
      </w:r>
      <w:r>
        <w:t>係指對先前取得之基礎使用權增加</w:t>
      </w:r>
      <w:r>
        <w:t>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29217E" w:rsidRDefault="00C7788B">
      <w:pPr>
        <w:pStyle w:val="ProductList-BodySpaced"/>
      </w:pPr>
      <w:r>
        <w:rPr>
          <w:b/>
          <w:color w:val="00188F"/>
        </w:rPr>
        <w:t>學生</w:t>
      </w:r>
      <w:r>
        <w:t>係指在隸屬於機構之組織的教育機構註冊的全日制或兼讀人士；</w:t>
      </w:r>
    </w:p>
    <w:p w:rsidR="0029217E" w:rsidRDefault="00C7788B">
      <w:pPr>
        <w:pStyle w:val="ProductList-BodySpaced"/>
      </w:pPr>
      <w:r>
        <w:rPr>
          <w:b/>
          <w:color w:val="00188F"/>
        </w:rPr>
        <w:t>學生合格裝置</w:t>
      </w:r>
      <w:r>
        <w:t>係指由學生所擁有、租賃或掌控，或由組織所擁有、租賃或掌控並指定給學生專用之合格裝置。</w:t>
      </w:r>
    </w:p>
    <w:p w:rsidR="0029217E" w:rsidRDefault="00C7788B">
      <w:pPr>
        <w:pStyle w:val="ProductList-BodySpaced"/>
      </w:pPr>
      <w:r>
        <w:rPr>
          <w:b/>
          <w:color w:val="00188F"/>
        </w:rPr>
        <w:t>虛擬核心</w:t>
      </w:r>
      <w:r>
        <w:t>係指虛擬的硬體系統中處理電源的單元。虛擬核心是一個或多個硬體執行緒的虛擬表示法。</w:t>
      </w:r>
    </w:p>
    <w:p w:rsidR="0029217E" w:rsidRDefault="00C7788B">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29217E" w:rsidRDefault="00C7788B">
      <w:pPr>
        <w:pStyle w:val="ProductList-BodySpaced"/>
      </w:pPr>
      <w:r>
        <w:t>網際網路</w:t>
      </w:r>
      <w:r>
        <w:t xml:space="preserve"> Web </w:t>
      </w:r>
      <w:r>
        <w:t>方案中的軟體係用來執行：</w:t>
      </w:r>
    </w:p>
    <w:p w:rsidR="0029217E" w:rsidRDefault="00C7788B" w:rsidP="00FF04B0">
      <w:pPr>
        <w:pStyle w:val="ProductList-Bullet"/>
        <w:numPr>
          <w:ilvl w:val="0"/>
          <w:numId w:val="4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29217E" w:rsidRDefault="00C7788B" w:rsidP="00FF04B0">
      <w:pPr>
        <w:pStyle w:val="ProductList-Bullet"/>
        <w:numPr>
          <w:ilvl w:val="0"/>
          <w:numId w:val="45"/>
        </w:numPr>
      </w:pPr>
      <w:r>
        <w:t>資料庫引擎軟體</w:t>
      </w:r>
      <w:r>
        <w:t xml:space="preserve"> (</w:t>
      </w:r>
      <w:r>
        <w:t>例如</w:t>
      </w:r>
      <w:r>
        <w:t xml:space="preserve"> Microsoft SQL Server)</w:t>
      </w:r>
      <w:r>
        <w:t>，但僅支援網際網路</w:t>
      </w:r>
      <w:r>
        <w:t xml:space="preserve"> Web </w:t>
      </w:r>
      <w:r>
        <w:t>方案；或</w:t>
      </w:r>
    </w:p>
    <w:p w:rsidR="0029217E" w:rsidRDefault="00C7788B" w:rsidP="00FF04B0">
      <w:pPr>
        <w:pStyle w:val="ProductList-Bullet"/>
        <w:numPr>
          <w:ilvl w:val="0"/>
          <w:numId w:val="45"/>
        </w:numPr>
      </w:pPr>
      <w:r>
        <w:t>可將網際網路名稱解析成</w:t>
      </w:r>
      <w:r>
        <w:t xml:space="preserve"> IP </w:t>
      </w:r>
      <w:r>
        <w:t>位址的網域名稱系統</w:t>
      </w:r>
      <w:r>
        <w:t xml:space="preserve"> (DNS) </w:t>
      </w:r>
      <w:r>
        <w:t>服務，前提是該服務不是軟體執行個體的唯一功能。</w:t>
      </w:r>
    </w:p>
    <w:p w:rsidR="0029217E" w:rsidRDefault="00C7788B">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Hyp</w:t>
      </w:r>
      <w:r>
        <w:t xml:space="preserve">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9217E" w:rsidRDefault="00C7788B">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w:t>
      </w:r>
      <w:r>
        <w:t xml:space="preserve">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29217E" w:rsidRDefault="00C7788B">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Debghelp</w:t>
      </w:r>
      <w:r>
        <w:t xml:space="preserve">.dll </w:t>
      </w:r>
      <w:r>
        <w:t>和</w:t>
      </w:r>
      <w:r>
        <w:t xml:space="preserve"> Web Deploy </w:t>
      </w:r>
      <w:r>
        <w:t>技術相關的部分</w:t>
      </w:r>
      <w:r>
        <w:t xml:space="preserve"> .dll </w:t>
      </w:r>
      <w:r>
        <w:t>均為</w:t>
      </w:r>
      <w:r>
        <w:t xml:space="preserve"> Windows </w:t>
      </w:r>
      <w:r>
        <w:t>軟體元件。</w:t>
      </w:r>
    </w:p>
    <w:p w:rsidR="0029217E" w:rsidRDefault="0029217E">
      <w:pPr>
        <w:pStyle w:val="ProductList-BodySpaced"/>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Spaced"/>
      </w:pPr>
    </w:p>
    <w:p w:rsidR="0029217E" w:rsidRDefault="0029217E">
      <w:pPr>
        <w:sectPr w:rsidR="0029217E">
          <w:headerReference w:type="default" r:id="rId145"/>
          <w:footerReference w:type="default" r:id="rId146"/>
          <w:type w:val="continuous"/>
          <w:pgSz w:w="12240" w:h="15840" w:code="1"/>
          <w:pgMar w:top="1170" w:right="720" w:bottom="720" w:left="720" w:header="432" w:footer="288" w:gutter="0"/>
          <w:cols w:space="360"/>
        </w:sectPr>
      </w:pPr>
    </w:p>
    <w:p w:rsidR="0029217E" w:rsidRDefault="00C7788B">
      <w:pPr>
        <w:pStyle w:val="ProductList-SectionHeading"/>
        <w:pageBreakBefore/>
        <w:outlineLvl w:val="0"/>
      </w:pPr>
      <w:bookmarkStart w:id="334" w:name="_Sec591"/>
      <w:bookmarkEnd w:id="324"/>
      <w:r>
        <w:lastRenderedPageBreak/>
        <w:t>附錄</w:t>
      </w:r>
      <w:r>
        <w:t xml:space="preserve"> A – CAL/ML </w:t>
      </w:r>
      <w:r>
        <w:t>對等使用權</w:t>
      </w:r>
      <w:r>
        <w:fldChar w:fldCharType="begin"/>
      </w:r>
      <w:r>
        <w:instrText xml:space="preserve"> TC "</w:instrText>
      </w:r>
      <w:bookmarkStart w:id="335" w:name="_Toc526079065"/>
      <w:r>
        <w:instrText>附錄</w:instrText>
      </w:r>
      <w:r>
        <w:instrText xml:space="preserve"> A – CAL/ML </w:instrText>
      </w:r>
      <w:r>
        <w:instrText>對等使用權</w:instrText>
      </w:r>
      <w:bookmarkEnd w:id="335"/>
      <w:r>
        <w:instrText>" \l 1</w:instrText>
      </w:r>
      <w:r>
        <w:fldChar w:fldCharType="end"/>
      </w:r>
    </w:p>
    <w:p w:rsidR="0029217E" w:rsidRDefault="00C7788B">
      <w:pPr>
        <w:pStyle w:val="ProductList-Body"/>
      </w:pPr>
      <w:r>
        <w:t>存取在客戶的</w:t>
      </w:r>
      <w:r>
        <w:fldChar w:fldCharType="begin"/>
      </w:r>
      <w:r>
        <w:instrText xml:space="preserve"> AutoTextList   \s NoStyl</w:instrText>
      </w:r>
      <w:r>
        <w:instrText>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w:instrText>
      </w:r>
      <w:r>
        <w:instrText xml:space="preserve">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w:instrText>
      </w:r>
      <w:r>
        <w:instrText xml:space="preserve">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29217E" w:rsidRDefault="0029217E">
      <w:pPr>
        <w:pStyle w:val="ProductList-Body"/>
      </w:pPr>
    </w:p>
    <w:tbl>
      <w:tblPr>
        <w:tblStyle w:val="PURTable"/>
        <w:tblW w:w="0" w:type="dxa"/>
        <w:tblLook w:val="04A0" w:firstRow="1" w:lastRow="0" w:firstColumn="1" w:lastColumn="0" w:noHBand="0" w:noVBand="1"/>
      </w:tblPr>
      <w:tblGrid>
        <w:gridCol w:w="522"/>
        <w:gridCol w:w="309"/>
        <w:gridCol w:w="424"/>
        <w:gridCol w:w="424"/>
        <w:gridCol w:w="308"/>
        <w:gridCol w:w="530"/>
        <w:gridCol w:w="537"/>
        <w:gridCol w:w="544"/>
        <w:gridCol w:w="530"/>
        <w:gridCol w:w="308"/>
        <w:gridCol w:w="530"/>
        <w:gridCol w:w="537"/>
        <w:gridCol w:w="544"/>
        <w:gridCol w:w="530"/>
        <w:gridCol w:w="360"/>
        <w:gridCol w:w="442"/>
        <w:gridCol w:w="443"/>
        <w:gridCol w:w="361"/>
        <w:gridCol w:w="361"/>
        <w:gridCol w:w="350"/>
        <w:gridCol w:w="353"/>
        <w:gridCol w:w="353"/>
        <w:gridCol w:w="430"/>
        <w:gridCol w:w="409"/>
        <w:gridCol w:w="353"/>
      </w:tblGrid>
      <w:tr w:rsidR="0029217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9217E" w:rsidRDefault="0029217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217E" w:rsidRDefault="00C7788B">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9217E" w:rsidRDefault="00C7788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9217E" w:rsidRDefault="00C7788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9217E" w:rsidRDefault="00C7788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217E" w:rsidRDefault="00C7788B">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217E" w:rsidRDefault="00C7788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217E" w:rsidRDefault="00C7788B">
            <w:pPr>
              <w:pStyle w:val="ProductList-TableBody"/>
              <w:jc w:val="center"/>
            </w:pPr>
            <w:r>
              <w:rPr>
                <w:color w:val="FFFFFF"/>
              </w:rPr>
              <w:t>Dynamics 365 Enterprise</w:t>
            </w:r>
          </w:p>
        </w:tc>
      </w:tr>
      <w:tr w:rsidR="00C7788B">
        <w:tc>
          <w:tcPr>
            <w:tcW w:w="240" w:type="dxa"/>
            <w:tcBorders>
              <w:top w:val="none" w:sz="4" w:space="0" w:color="BFBFBF"/>
              <w:left w:val="none" w:sz="24" w:space="0" w:color="808080"/>
              <w:bottom w:val="single" w:sz="4" w:space="0" w:color="FFFFFF"/>
              <w:right w:val="single" w:sz="6" w:space="0" w:color="FFFFFF"/>
            </w:tcBorders>
          </w:tcPr>
          <w:p w:rsidR="0029217E" w:rsidRDefault="00C7788B">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217E" w:rsidRDefault="00C7788B">
            <w:pPr>
              <w:pStyle w:val="ProductList-TableBody"/>
              <w:jc w:val="center"/>
            </w:pPr>
            <w:r>
              <w:rPr>
                <w:color w:val="FFFFFF"/>
              </w:rPr>
              <w:t>方案</w:t>
            </w:r>
          </w:p>
        </w:tc>
      </w:tr>
      <w:tr w:rsidR="0029217E">
        <w:tc>
          <w:tcPr>
            <w:tcW w:w="240" w:type="dxa"/>
            <w:gridSpan w:val="15"/>
            <w:tcBorders>
              <w:top w:val="single" w:sz="4" w:space="0" w:color="FFFFFF"/>
              <w:left w:val="single" w:sz="6" w:space="0" w:color="FFFFFF"/>
              <w:bottom w:val="single" w:sz="4" w:space="0" w:color="FFFFFF"/>
              <w:right w:val="single" w:sz="6" w:space="0" w:color="FFFFFF"/>
            </w:tcBorders>
          </w:tcPr>
          <w:p w:rsidR="0029217E" w:rsidRDefault="00C7788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793">
              <w:r>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single" w:sz="4" w:space="0" w:color="FFFFFF"/>
              <w:right w:val="single" w:sz="6" w:space="0" w:color="FFFFFF"/>
            </w:tcBorders>
          </w:tcPr>
          <w:p w:rsidR="0029217E" w:rsidRDefault="00C7788B">
            <w:pPr>
              <w:pStyle w:val="ProductList-TableBody"/>
            </w:pPr>
            <w:hyperlink w:anchor="_Sec793">
              <w:r>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5"/>
            <w:tcBorders>
              <w:top w:val="single" w:sz="4" w:space="0" w:color="FFFFFF"/>
              <w:left w:val="single" w:sz="6" w:space="0" w:color="FFFFFF"/>
              <w:bottom w:val="single" w:sz="4" w:space="0" w:color="FFFFFF"/>
              <w:right w:val="single" w:sz="6" w:space="0" w:color="FFFFFF"/>
            </w:tcBorders>
          </w:tcPr>
          <w:p w:rsidR="0029217E" w:rsidRDefault="00C7788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793">
              <w:r>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single" w:sz="4" w:space="0" w:color="FFFFFF"/>
              <w:right w:val="single" w:sz="6" w:space="0" w:color="FFFFFF"/>
            </w:tcBorders>
          </w:tcPr>
          <w:p w:rsidR="0029217E" w:rsidRDefault="00C7788B">
            <w:pPr>
              <w:pStyle w:val="ProductList-TableBody"/>
            </w:pPr>
            <w:hyperlink w:anchor="_Sec793">
              <w:r>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5"/>
            <w:tcBorders>
              <w:top w:val="single" w:sz="4" w:space="0" w:color="FFFFFF"/>
              <w:left w:val="single" w:sz="6" w:space="0" w:color="FFFFFF"/>
              <w:bottom w:val="single" w:sz="4" w:space="0" w:color="FFFFFF"/>
              <w:right w:val="single" w:sz="6" w:space="0" w:color="FFFFFF"/>
            </w:tcBorders>
          </w:tcPr>
          <w:p w:rsidR="0029217E" w:rsidRDefault="00C7788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798">
              <w:r>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single" w:sz="4" w:space="0" w:color="FFFFFF"/>
              <w:right w:val="single" w:sz="6" w:space="0" w:color="FFFFFF"/>
            </w:tcBorders>
          </w:tcPr>
          <w:p w:rsidR="0029217E" w:rsidRDefault="00C7788B">
            <w:pPr>
              <w:pStyle w:val="ProductList-TableBody"/>
            </w:pPr>
            <w:hyperlink w:anchor="_Sec798">
              <w:r>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5"/>
            <w:tcBorders>
              <w:top w:val="single" w:sz="4" w:space="0" w:color="FFFFFF"/>
              <w:left w:val="single" w:sz="6" w:space="0" w:color="FFFFFF"/>
              <w:bottom w:val="single" w:sz="4" w:space="0" w:color="FFFFFF"/>
              <w:right w:val="single" w:sz="6" w:space="0" w:color="FFFFFF"/>
            </w:tcBorders>
          </w:tcPr>
          <w:p w:rsidR="0029217E" w:rsidRDefault="00C7788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dashed" w:sz="4" w:space="0" w:color="BFBFBF"/>
              <w:left w:val="none" w:sz="24" w:space="0" w:color="808080"/>
              <w:bottom w:val="single" w:sz="4" w:space="0" w:color="FFFFFF"/>
              <w:right w:val="single" w:sz="6" w:space="0" w:color="FFFFFF"/>
            </w:tcBorders>
          </w:tcPr>
          <w:p w:rsidR="0029217E" w:rsidRDefault="00C7788B">
            <w:pPr>
              <w:pStyle w:val="ProductList-TableBody"/>
            </w:pPr>
            <w:hyperlink w:anchor="_Sec798">
              <w:r>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5"/>
            <w:tcBorders>
              <w:top w:val="single" w:sz="4" w:space="0" w:color="FFFFFF"/>
              <w:left w:val="single" w:sz="6" w:space="0" w:color="FFFFFF"/>
              <w:bottom w:val="single" w:sz="4" w:space="0" w:color="FFFFFF"/>
              <w:right w:val="single" w:sz="6" w:space="0" w:color="FFFFFF"/>
            </w:tcBorders>
          </w:tcPr>
          <w:p w:rsidR="0029217E" w:rsidRDefault="00C7788B">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799">
              <w:r>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799">
              <w:r>
                <w:rPr>
                  <w:color w:val="00467F"/>
                  <w:u w:val="single"/>
                </w:rPr>
                <w:t>累加</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single" w:sz="4" w:space="0" w:color="FFFFFF"/>
              <w:right w:val="single" w:sz="6" w:space="0" w:color="FFFFFF"/>
            </w:tcBorders>
          </w:tcPr>
          <w:p w:rsidR="0029217E" w:rsidRDefault="00C7788B">
            <w:pPr>
              <w:pStyle w:val="ProductList-TableBody"/>
            </w:pPr>
            <w:hyperlink w:anchor="_Sec799">
              <w:r>
                <w:rPr>
                  <w:color w:val="00467F"/>
                  <w:u w:val="single"/>
                </w:rPr>
                <w:t>累加</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5"/>
            <w:tcBorders>
              <w:top w:val="single" w:sz="4" w:space="0" w:color="FFFFFF"/>
              <w:left w:val="single" w:sz="6" w:space="0" w:color="FFFFFF"/>
              <w:bottom w:val="single" w:sz="4" w:space="0" w:color="FFFFFF"/>
              <w:right w:val="single" w:sz="6" w:space="0" w:color="FFFFFF"/>
            </w:tcBorders>
          </w:tcPr>
          <w:p w:rsidR="0029217E" w:rsidRDefault="00C7788B">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800">
              <w:r>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single" w:sz="4" w:space="0" w:color="FFFFFF"/>
              <w:right w:val="single" w:sz="6" w:space="0" w:color="FFFFFF"/>
            </w:tcBorders>
          </w:tcPr>
          <w:p w:rsidR="0029217E" w:rsidRDefault="00C7788B">
            <w:pPr>
              <w:pStyle w:val="ProductList-TableBody"/>
            </w:pPr>
            <w:hyperlink w:anchor="_Sec800">
              <w:r>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5"/>
            <w:tcBorders>
              <w:top w:val="single" w:sz="4" w:space="0" w:color="FFFFFF"/>
              <w:left w:val="single" w:sz="6" w:space="0" w:color="FFFFFF"/>
              <w:bottom w:val="single" w:sz="4" w:space="0" w:color="FFFFFF"/>
              <w:right w:val="single" w:sz="6" w:space="0" w:color="FFFFFF"/>
            </w:tcBorders>
          </w:tcPr>
          <w:p w:rsidR="0029217E" w:rsidRDefault="00C7788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807">
              <w:r>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807">
              <w:r>
                <w:rPr>
                  <w:color w:val="00467F"/>
                  <w:u w:val="single"/>
                </w:rPr>
                <w:t>累加</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single" w:sz="4" w:space="0" w:color="FFFFFF"/>
              <w:right w:val="single" w:sz="6" w:space="0" w:color="FFFFFF"/>
            </w:tcBorders>
          </w:tcPr>
          <w:p w:rsidR="0029217E" w:rsidRDefault="00C7788B">
            <w:pPr>
              <w:pStyle w:val="ProductList-TableBody"/>
            </w:pPr>
            <w:hyperlink w:anchor="_Sec807">
              <w:r>
                <w:rPr>
                  <w:color w:val="00467F"/>
                  <w:u w:val="single"/>
                </w:rPr>
                <w:t>累加</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5"/>
            <w:tcBorders>
              <w:top w:val="single" w:sz="4" w:space="0" w:color="FFFFFF"/>
              <w:left w:val="single" w:sz="6" w:space="0" w:color="FFFFFF"/>
              <w:bottom w:val="single" w:sz="4" w:space="0" w:color="FFFFFF"/>
              <w:right w:val="single" w:sz="6" w:space="0" w:color="FFFFFF"/>
            </w:tcBorders>
          </w:tcPr>
          <w:p w:rsidR="0029217E" w:rsidRDefault="00C7788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807">
              <w:r>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807">
              <w:r>
                <w:rPr>
                  <w:color w:val="00467F"/>
                  <w:u w:val="single"/>
                </w:rPr>
                <w:t>累加</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C7788B">
        <w:tc>
          <w:tcPr>
            <w:tcW w:w="240" w:type="dxa"/>
            <w:tcBorders>
              <w:top w:val="dashed" w:sz="4" w:space="0" w:color="BFBFBF"/>
              <w:left w:val="none" w:sz="24" w:space="0" w:color="808080"/>
              <w:bottom w:val="single" w:sz="4" w:space="0" w:color="FFFFFF"/>
              <w:right w:val="single" w:sz="6" w:space="0" w:color="FFFFFF"/>
            </w:tcBorders>
          </w:tcPr>
          <w:p w:rsidR="0029217E" w:rsidRDefault="00C7788B">
            <w:pPr>
              <w:pStyle w:val="ProductList-TableBody"/>
            </w:pPr>
            <w:hyperlink w:anchor="_Sec807">
              <w:r>
                <w:rPr>
                  <w:color w:val="00467F"/>
                  <w:u w:val="single"/>
                </w:rPr>
                <w:t>累加</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5"/>
            <w:tcBorders>
              <w:top w:val="single" w:sz="4" w:space="0" w:color="FFFFFF"/>
              <w:left w:val="single" w:sz="6" w:space="0" w:color="FFFFFF"/>
              <w:bottom w:val="none" w:sz="24" w:space="0" w:color="808080"/>
              <w:right w:val="single" w:sz="6" w:space="0" w:color="FFFFFF"/>
            </w:tcBorders>
          </w:tcPr>
          <w:p w:rsidR="0029217E" w:rsidRDefault="00C7788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none" w:sz="24" w:space="0" w:color="808080"/>
              <w:left w:val="none" w:sz="24" w:space="0" w:color="808080"/>
              <w:bottom w:val="single" w:sz="4" w:space="0" w:color="FFFFFF"/>
              <w:right w:val="single" w:sz="6" w:space="0" w:color="FFFFFF"/>
            </w:tcBorders>
          </w:tcPr>
          <w:p w:rsidR="0029217E" w:rsidRDefault="00C7788B">
            <w:pPr>
              <w:pStyle w:val="ProductList-TableBody"/>
            </w:pPr>
            <w:hyperlink w:anchor="_Sec801">
              <w:r>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5"/>
            <w:tcBorders>
              <w:top w:val="single" w:sz="4" w:space="0" w:color="FFFFFF"/>
              <w:left w:val="single" w:sz="6" w:space="0" w:color="FFFFFF"/>
              <w:bottom w:val="none" w:sz="24" w:space="0" w:color="808080"/>
              <w:right w:val="single" w:sz="6" w:space="0" w:color="FFFFFF"/>
            </w:tcBorders>
          </w:tcPr>
          <w:p w:rsidR="0029217E" w:rsidRDefault="00C7788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217E" w:rsidRDefault="0029217E">
            <w:pPr>
              <w:pStyle w:val="ProductList-TableBody"/>
            </w:pPr>
          </w:p>
        </w:tc>
      </w:tr>
      <w:tr w:rsidR="00C7788B">
        <w:tc>
          <w:tcPr>
            <w:tcW w:w="240" w:type="dxa"/>
            <w:tcBorders>
              <w:top w:val="none" w:sz="24" w:space="0" w:color="808080"/>
              <w:left w:val="none" w:sz="24" w:space="0" w:color="808080"/>
              <w:bottom w:val="none" w:sz="4" w:space="0" w:color="6E6E6E"/>
              <w:right w:val="single" w:sz="6" w:space="0" w:color="FFFFFF"/>
            </w:tcBorders>
          </w:tcPr>
          <w:p w:rsidR="0029217E" w:rsidRDefault="00C7788B">
            <w:pPr>
              <w:pStyle w:val="ProductList-TableBody"/>
            </w:pPr>
            <w:hyperlink w:anchor="_Sec802">
              <w:r>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9217E" w:rsidRDefault="00C7788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217E" w:rsidRDefault="0029217E">
            <w:pPr>
              <w:pStyle w:val="ProductList-TableBody"/>
              <w:jc w:val="center"/>
            </w:pPr>
          </w:p>
        </w:tc>
      </w:tr>
      <w:tr w:rsidR="00C7788B">
        <w:tc>
          <w:tcPr>
            <w:tcW w:w="240" w:type="dxa"/>
            <w:tcBorders>
              <w:top w:val="none" w:sz="4" w:space="0" w:color="6E6E6E"/>
              <w:left w:val="none" w:sz="24" w:space="0" w:color="808080"/>
              <w:bottom w:val="none" w:sz="4" w:space="0" w:color="6E6E6E"/>
              <w:right w:val="single" w:sz="6" w:space="0" w:color="FFFFFF"/>
            </w:tcBorders>
          </w:tcPr>
          <w:p w:rsidR="0029217E" w:rsidRDefault="00C7788B">
            <w:pPr>
              <w:pStyle w:val="ProductList-TableBody"/>
            </w:pPr>
            <w:hyperlink w:anchor="_Sec802">
              <w:r>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r>
      <w:tr w:rsidR="0029217E">
        <w:tc>
          <w:tcPr>
            <w:tcW w:w="240" w:type="dxa"/>
            <w:gridSpan w:val="14"/>
            <w:tcBorders>
              <w:top w:val="none" w:sz="4" w:space="0" w:color="6E6E6E"/>
              <w:left w:val="single" w:sz="6" w:space="0" w:color="FFFFFF"/>
              <w:bottom w:val="none" w:sz="4" w:space="0" w:color="BFBFBF"/>
              <w:right w:val="single" w:sz="6" w:space="0" w:color="FFFFFF"/>
            </w:tcBorders>
          </w:tcPr>
          <w:p w:rsidR="0029217E" w:rsidRDefault="00C7788B">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217E" w:rsidRDefault="0029217E">
            <w:pPr>
              <w:pStyle w:val="ProductList-TableBody"/>
              <w:jc w:val="center"/>
            </w:pPr>
          </w:p>
        </w:tc>
      </w:tr>
      <w:tr w:rsidR="00C7788B">
        <w:tc>
          <w:tcPr>
            <w:tcW w:w="240" w:type="dxa"/>
            <w:tcBorders>
              <w:top w:val="none" w:sz="4" w:space="0" w:color="BFBFBF"/>
              <w:left w:val="none" w:sz="24" w:space="0" w:color="808080"/>
              <w:bottom w:val="dashed" w:sz="4" w:space="0" w:color="BFBFBF"/>
              <w:right w:val="single" w:sz="6" w:space="0" w:color="FFFFFF"/>
            </w:tcBorders>
          </w:tcPr>
          <w:p w:rsidR="0029217E" w:rsidRDefault="00C7788B">
            <w:pPr>
              <w:pStyle w:val="ProductList-TableBody"/>
            </w:pPr>
            <w:hyperlink w:anchor="_Sec790">
              <w:r>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r>
      <w:tr w:rsidR="00C7788B">
        <w:tc>
          <w:tcPr>
            <w:tcW w:w="240" w:type="dxa"/>
            <w:tcBorders>
              <w:top w:val="dashed" w:sz="4" w:space="0" w:color="BFBFBF"/>
              <w:left w:val="none" w:sz="24" w:space="0" w:color="808080"/>
              <w:bottom w:val="none" w:sz="4" w:space="0" w:color="6E6E6E"/>
              <w:right w:val="single" w:sz="6" w:space="0" w:color="FFFFFF"/>
            </w:tcBorders>
          </w:tcPr>
          <w:p w:rsidR="0029217E" w:rsidRDefault="00C7788B">
            <w:pPr>
              <w:pStyle w:val="ProductList-TableBody"/>
            </w:pPr>
            <w:hyperlink w:anchor="_Sec790">
              <w:r>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r>
      <w:tr w:rsidR="0029217E">
        <w:tc>
          <w:tcPr>
            <w:tcW w:w="240" w:type="dxa"/>
            <w:gridSpan w:val="14"/>
            <w:tcBorders>
              <w:top w:val="none" w:sz="4" w:space="0" w:color="6E6E6E"/>
              <w:left w:val="single" w:sz="6" w:space="0" w:color="FFFFFF"/>
              <w:bottom w:val="none" w:sz="4" w:space="0" w:color="6E6E6E"/>
              <w:right w:val="single" w:sz="6" w:space="0" w:color="FFFFFF"/>
            </w:tcBorders>
          </w:tcPr>
          <w:p w:rsidR="0029217E" w:rsidRDefault="00C7788B">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217E" w:rsidRDefault="0029217E">
            <w:pPr>
              <w:pStyle w:val="ProductList-TableBody"/>
              <w:jc w:val="center"/>
            </w:pPr>
          </w:p>
        </w:tc>
      </w:tr>
      <w:tr w:rsidR="00C7788B">
        <w:tc>
          <w:tcPr>
            <w:tcW w:w="240" w:type="dxa"/>
            <w:tcBorders>
              <w:top w:val="none" w:sz="4" w:space="0" w:color="6E6E6E"/>
              <w:left w:val="none" w:sz="24" w:space="0" w:color="808080"/>
              <w:bottom w:val="none" w:sz="4" w:space="0" w:color="6E6E6E"/>
              <w:right w:val="single" w:sz="6" w:space="0" w:color="FFFFFF"/>
            </w:tcBorders>
          </w:tcPr>
          <w:p w:rsidR="0029217E" w:rsidRDefault="00C7788B">
            <w:pPr>
              <w:pStyle w:val="ProductList-TableBody"/>
            </w:pPr>
            <w:hyperlink w:anchor="_Sec790">
              <w:r>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217E" w:rsidRDefault="0029217E">
            <w:pPr>
              <w:pStyle w:val="ProductList-TableBody"/>
              <w:jc w:val="center"/>
            </w:pPr>
          </w:p>
        </w:tc>
      </w:tr>
    </w:tbl>
    <w:p w:rsidR="0029217E" w:rsidRDefault="00C7788B">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w:t>
      </w:r>
      <w:r>
        <w:rPr>
          <w:i/>
        </w:rPr>
        <w:t xml:space="preserve"> Online Protection </w:t>
      </w:r>
      <w:r>
        <w:rPr>
          <w:i/>
        </w:rPr>
        <w:t>相當之權利。</w:t>
      </w:r>
    </w:p>
    <w:p w:rsidR="0029217E" w:rsidRDefault="00C7788B">
      <w:pPr>
        <w:pStyle w:val="ProductList-SectionHeading"/>
        <w:pageBreakBefore/>
        <w:outlineLvl w:val="0"/>
      </w:pPr>
      <w:bookmarkStart w:id="336" w:name="_Sec564"/>
      <w:bookmarkEnd w:id="334"/>
      <w:r>
        <w:lastRenderedPageBreak/>
        <w:t>附錄</w:t>
      </w:r>
      <w:r>
        <w:t xml:space="preserve"> B – </w:t>
      </w:r>
      <w:r>
        <w:t>軟體保證</w:t>
      </w:r>
      <w:r>
        <w:fldChar w:fldCharType="begin"/>
      </w:r>
      <w:r>
        <w:instrText xml:space="preserve"> TC "</w:instrText>
      </w:r>
      <w:bookmarkStart w:id="337" w:name="_Toc526079066"/>
      <w:r>
        <w:instrText>附錄</w:instrText>
      </w:r>
      <w:r>
        <w:instrText xml:space="preserve"> B – </w:instrText>
      </w:r>
      <w:r>
        <w:instrText>軟體保證</w:instrText>
      </w:r>
      <w:bookmarkEnd w:id="337"/>
      <w:r>
        <w:instrText>" \l 1</w:instrText>
      </w:r>
      <w:r>
        <w:fldChar w:fldCharType="end"/>
      </w:r>
    </w:p>
    <w:p w:rsidR="0029217E" w:rsidRDefault="00C7788B">
      <w:pPr>
        <w:pStyle w:val="ProductList-Offering1Heading"/>
        <w:outlineLvl w:val="1"/>
      </w:pPr>
      <w:bookmarkStart w:id="338" w:name="_Sec573"/>
      <w:r>
        <w:t>訂購軟體保證</w:t>
      </w:r>
      <w:bookmarkEnd w:id="338"/>
      <w:r>
        <w:fldChar w:fldCharType="begin"/>
      </w:r>
      <w:r>
        <w:instrText xml:space="preserve"> TC "</w:instrText>
      </w:r>
      <w:bookmarkStart w:id="339" w:name="_Toc526079067"/>
      <w:r>
        <w:instrText>訂購軟體保證</w:instrText>
      </w:r>
      <w:bookmarkEnd w:id="339"/>
      <w:r>
        <w:instrText>" \l 2</w:instrText>
      </w:r>
      <w:r>
        <w:fldChar w:fldCharType="end"/>
      </w:r>
    </w:p>
    <w:p w:rsidR="0029217E" w:rsidRDefault="00C7788B">
      <w:pPr>
        <w:pStyle w:val="ProductList-Body"/>
      </w:pPr>
      <w:r>
        <w:t>訂購</w:t>
      </w:r>
      <w:r>
        <w:t xml:space="preserve"> SA </w:t>
      </w:r>
      <w:r>
        <w:t>時，有三種不同等級之承諾可供客戶選擇，其可能依方案而有所不同。客戶可以：</w:t>
      </w:r>
    </w:p>
    <w:p w:rsidR="0029217E" w:rsidRDefault="00C7788B" w:rsidP="00FF04B0">
      <w:pPr>
        <w:pStyle w:val="ProductList-Bullet"/>
        <w:numPr>
          <w:ilvl w:val="0"/>
          <w:numId w:val="46"/>
        </w:numPr>
      </w:pPr>
      <w:r>
        <w:t>提出在所有平台產品上隨附</w:t>
      </w:r>
      <w:r>
        <w:t xml:space="preserve"> SA</w:t>
      </w:r>
      <w:r>
        <w:t>。</w:t>
      </w:r>
    </w:p>
    <w:p w:rsidR="0029217E" w:rsidRDefault="00C7788B" w:rsidP="00FF04B0">
      <w:pPr>
        <w:pStyle w:val="ProductList-Bullet"/>
        <w:numPr>
          <w:ilvl w:val="0"/>
          <w:numId w:val="46"/>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29217E" w:rsidRDefault="00C7788B" w:rsidP="00FF04B0">
      <w:pPr>
        <w:pStyle w:val="ProductList-Bullet"/>
        <w:numPr>
          <w:ilvl w:val="0"/>
          <w:numId w:val="46"/>
        </w:numPr>
      </w:pPr>
      <w:r>
        <w:t>針對個別產品訂購</w:t>
      </w:r>
      <w:r>
        <w:t xml:space="preserve"> SA</w:t>
      </w:r>
      <w:r>
        <w:t>，但不承諾對其他產品擴大</w:t>
      </w:r>
      <w:r>
        <w:t xml:space="preserve"> SA</w:t>
      </w:r>
      <w:r>
        <w:t>。</w:t>
      </w:r>
    </w:p>
    <w:p w:rsidR="0029217E" w:rsidRDefault="0029217E">
      <w:pPr>
        <w:pStyle w:val="ProductList-Body"/>
      </w:pPr>
    </w:p>
    <w:p w:rsidR="0029217E" w:rsidRDefault="00C7788B">
      <w:pPr>
        <w:pStyle w:val="ProductList-Body"/>
      </w:pPr>
      <w:r>
        <w:t>在取得</w:t>
      </w:r>
      <w:r>
        <w:fldChar w:fldCharType="begin"/>
      </w:r>
      <w:r>
        <w:instrText xml:space="preserve"> AutoTextList </w:instrText>
      </w:r>
      <w:r>
        <w:instrText xml:space="preserve">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w:t>
      </w:r>
      <w:r>
        <w:rPr>
          <w:color w:val="0563C1"/>
        </w:rPr>
        <w:t>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29217E" w:rsidRDefault="0029217E">
      <w:pPr>
        <w:pStyle w:val="ProductList-Body"/>
      </w:pPr>
    </w:p>
    <w:p w:rsidR="0029217E" w:rsidRDefault="00C7788B">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w:t>
      </w:r>
      <w:r>
        <w:t>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29217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9217E" w:rsidRDefault="00C7788B">
            <w:pPr>
              <w:pStyle w:val="ProductList-TableBody"/>
              <w:jc w:val="center"/>
            </w:pPr>
            <w:r>
              <w:rPr>
                <w:color w:val="FFFFFF"/>
              </w:rPr>
              <w:t>方案</w:t>
            </w:r>
          </w:p>
        </w:tc>
      </w:tr>
      <w:tr w:rsidR="0029217E">
        <w:tc>
          <w:tcPr>
            <w:tcW w:w="24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29217E" w:rsidRDefault="00C7788B">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29217E">
        <w:tc>
          <w:tcPr>
            <w:tcW w:w="24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可取得</w:t>
            </w:r>
            <w:r>
              <w:t xml:space="preserve"> SA</w:t>
            </w:r>
          </w:p>
        </w:tc>
        <w:tc>
          <w:tcPr>
            <w:tcW w:w="0" w:type="auto"/>
            <w:vMerge/>
          </w:tcPr>
          <w:p w:rsidR="0029217E" w:rsidRDefault="0029217E"/>
        </w:tc>
      </w:tr>
    </w:tbl>
    <w:p w:rsidR="0029217E" w:rsidRDefault="0029217E">
      <w:pPr>
        <w:pStyle w:val="ProductList-Body"/>
      </w:pPr>
    </w:p>
    <w:p w:rsidR="0029217E" w:rsidRDefault="00C7788B">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29217E" w:rsidRDefault="0029217E">
      <w:pPr>
        <w:pStyle w:val="ProductList-Body"/>
      </w:pPr>
    </w:p>
    <w:p w:rsidR="0029217E" w:rsidRDefault="00C7788B">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
        <w:outlineLvl w:val="1"/>
      </w:pPr>
      <w:bookmarkStart w:id="340" w:name="_Sec574"/>
      <w:r>
        <w:t>續約軟體保證</w:t>
      </w:r>
      <w:bookmarkEnd w:id="340"/>
      <w:r>
        <w:fldChar w:fldCharType="begin"/>
      </w:r>
      <w:r>
        <w:instrText xml:space="preserve"> TC "</w:instrText>
      </w:r>
      <w:bookmarkStart w:id="341" w:name="_Toc526079068"/>
      <w:r>
        <w:instrText>續約軟體保證</w:instrText>
      </w:r>
      <w:bookmarkEnd w:id="341"/>
      <w:r>
        <w:instrText>" \l 2</w:instrText>
      </w:r>
      <w:r>
        <w:fldChar w:fldCharType="end"/>
      </w:r>
    </w:p>
    <w:p w:rsidR="0029217E" w:rsidRDefault="00C7788B">
      <w:pPr>
        <w:pStyle w:val="ProductList-ClauseHeading"/>
        <w:outlineLvl w:val="2"/>
      </w:pPr>
      <w:r>
        <w:t>依相同合約續約範圍</w:t>
      </w:r>
    </w:p>
    <w:p w:rsidR="0029217E" w:rsidRDefault="00C7788B">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29217E" w:rsidRDefault="0029217E">
      <w:pPr>
        <w:pStyle w:val="ProductList-Body"/>
      </w:pPr>
    </w:p>
    <w:p w:rsidR="0029217E" w:rsidRDefault="00C7788B">
      <w:pPr>
        <w:pStyle w:val="ProductList-SubClauseHeading"/>
        <w:outlineLvl w:val="3"/>
      </w:pPr>
      <w:r>
        <w:t>Open License</w:t>
      </w:r>
    </w:p>
    <w:p w:rsidR="0029217E" w:rsidRDefault="00C7788B">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29217E" w:rsidRDefault="0029217E">
      <w:pPr>
        <w:pStyle w:val="ProductList-BodyIndented"/>
      </w:pPr>
    </w:p>
    <w:p w:rsidR="0029217E" w:rsidRDefault="00C7788B">
      <w:pPr>
        <w:pStyle w:val="ProductList-SubClauseHeading"/>
        <w:outlineLvl w:val="3"/>
      </w:pPr>
      <w:r>
        <w:t xml:space="preserve">Enterprise </w:t>
      </w:r>
      <w:r>
        <w:t>合約</w:t>
      </w:r>
    </w:p>
    <w:p w:rsidR="0029217E" w:rsidRDefault="00C7788B">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29217E" w:rsidRDefault="0029217E">
      <w:pPr>
        <w:pStyle w:val="ProductList-BodyIndented"/>
      </w:pPr>
    </w:p>
    <w:p w:rsidR="0029217E" w:rsidRDefault="00C7788B">
      <w:pPr>
        <w:pStyle w:val="ProductList-SubClauseHeading"/>
        <w:outlineLvl w:val="3"/>
      </w:pPr>
      <w:r>
        <w:t>應用程式平台副約</w:t>
      </w:r>
    </w:p>
    <w:p w:rsidR="0029217E" w:rsidRDefault="00C7788B">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29217E" w:rsidRDefault="0029217E">
      <w:pPr>
        <w:pStyle w:val="ProductList-BodyIndented"/>
      </w:pPr>
    </w:p>
    <w:p w:rsidR="0029217E" w:rsidRDefault="00C7788B">
      <w:pPr>
        <w:pStyle w:val="ProductList-ClauseHeading"/>
        <w:outlineLvl w:val="2"/>
      </w:pPr>
      <w:r>
        <w:t>從單獨合約續約範圍</w:t>
      </w:r>
    </w:p>
    <w:p w:rsidR="0029217E" w:rsidRDefault="00C7788B">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w:t>
      </w:r>
      <w:r>
        <w:t>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29217E" w:rsidRDefault="0029217E">
      <w:pPr>
        <w:pStyle w:val="ProductList-Body"/>
      </w:pPr>
    </w:p>
    <w:p w:rsidR="0029217E" w:rsidRDefault="00C7788B">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29217E" w:rsidRDefault="0029217E">
      <w:pPr>
        <w:pStyle w:val="ProductList-Body"/>
      </w:pPr>
    </w:p>
    <w:p w:rsidR="0029217E" w:rsidRDefault="00C7788B">
      <w:pPr>
        <w:pStyle w:val="ProductList-ClauseHeading"/>
        <w:outlineLvl w:val="2"/>
      </w:pPr>
      <w:r>
        <w:t>續約用戶端存取使用權</w:t>
      </w:r>
      <w:r>
        <w:t xml:space="preserve"> (CAL) </w:t>
      </w:r>
      <w:r>
        <w:t>及用</w:t>
      </w:r>
      <w:r>
        <w:t>戶端管理使用權</w:t>
      </w:r>
      <w:r>
        <w:t xml:space="preserve"> (ML) </w:t>
      </w:r>
      <w:r>
        <w:t>的軟體保證範圍</w:t>
      </w:r>
    </w:p>
    <w:p w:rsidR="0029217E" w:rsidRDefault="00C7788B">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29217E" w:rsidRDefault="00C7788B">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
        <w:outlineLvl w:val="1"/>
      </w:pPr>
      <w:bookmarkStart w:id="342" w:name="_Sec575"/>
      <w:r>
        <w:t>已中止或生命週期終止之產品的移轉使用權</w:t>
      </w:r>
      <w:bookmarkEnd w:id="342"/>
      <w:r>
        <w:fldChar w:fldCharType="begin"/>
      </w:r>
      <w:r>
        <w:instrText xml:space="preserve"> TC "</w:instrText>
      </w:r>
      <w:bookmarkStart w:id="343" w:name="_Toc526079069"/>
      <w:r>
        <w:instrText>已中止或生命週期終止之產品的移轉使用權</w:instrText>
      </w:r>
      <w:bookmarkEnd w:id="343"/>
      <w:r>
        <w:instrText>" \l 2</w:instrText>
      </w:r>
      <w:r>
        <w:fldChar w:fldCharType="end"/>
      </w:r>
    </w:p>
    <w:p w:rsidR="0029217E" w:rsidRDefault="00C7788B">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9217E" w:rsidRDefault="00C7788B">
      <w:pPr>
        <w:pStyle w:val="ProductList-Body"/>
      </w:pPr>
      <w:r>
        <w:t>「</w:t>
      </w:r>
      <w:r>
        <w:rPr>
          <w:b/>
          <w:color w:val="00188F"/>
        </w:rPr>
        <w:t>移轉使用權</w:t>
      </w:r>
      <w:r>
        <w:t>」如此處所使用者，係指參考本小節之產品項目中所授與之權利。</w:t>
      </w:r>
    </w:p>
    <w:p w:rsidR="0029217E" w:rsidRDefault="0029217E">
      <w:pPr>
        <w:pStyle w:val="ProductList-Body"/>
      </w:pPr>
    </w:p>
    <w:p w:rsidR="0029217E" w:rsidRDefault="00C7788B">
      <w:pPr>
        <w:pStyle w:val="ProductList-Body"/>
      </w:pPr>
      <w:r>
        <w:t>除非產品項目中特別註明：</w:t>
      </w:r>
    </w:p>
    <w:p w:rsidR="0029217E" w:rsidRDefault="00C7788B" w:rsidP="00FF04B0">
      <w:pPr>
        <w:pStyle w:val="ProductList-Bullet"/>
        <w:numPr>
          <w:ilvl w:val="0"/>
          <w:numId w:val="47"/>
        </w:numPr>
      </w:pPr>
      <w:r>
        <w:t>客戶得升級為依移轉使用權取得的軟體並使用該軟體替代</w:t>
      </w:r>
      <w:r>
        <w:t>合格使用權所涵蓋的軟體。客戶無法同時依據兩種產品使用權使用軟體。</w:t>
      </w:r>
    </w:p>
    <w:p w:rsidR="0029217E" w:rsidRDefault="00C7788B" w:rsidP="00FF04B0">
      <w:pPr>
        <w:pStyle w:val="ProductList-Bullet"/>
        <w:numPr>
          <w:ilvl w:val="0"/>
          <w:numId w:val="47"/>
        </w:numPr>
      </w:pPr>
      <w:r>
        <w:t>移轉使用權係針對客戶之每份合格使用權以</w:t>
      </w:r>
      <w:r>
        <w:t xml:space="preserve"> 1:1 </w:t>
      </w:r>
      <w:r>
        <w:t>授與。</w:t>
      </w:r>
    </w:p>
    <w:p w:rsidR="0029217E" w:rsidRDefault="00C7788B" w:rsidP="00FF04B0">
      <w:pPr>
        <w:pStyle w:val="ProductList-Bullet"/>
        <w:numPr>
          <w:ilvl w:val="0"/>
          <w:numId w:val="47"/>
        </w:numPr>
      </w:pPr>
      <w:r>
        <w:t>如果客戶已取得依合格使用權使用軟體之永久權利，則依移轉使用權取得之使用軟體的權利會隨著成為永久性；否則，依移轉使用權取得之權利會在基本的合格使用權屆滿時隨之屆滿。</w:t>
      </w:r>
    </w:p>
    <w:p w:rsidR="0029217E" w:rsidRDefault="00C7788B" w:rsidP="00FF04B0">
      <w:pPr>
        <w:pStyle w:val="ProductList-Bullet"/>
        <w:numPr>
          <w:ilvl w:val="0"/>
          <w:numId w:val="4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w:t>
      </w:r>
      <w:r>
        <w:t xml:space="preserve">pen Value Subscription </w:t>
      </w:r>
      <w:r>
        <w:t>合約</w:t>
      </w:r>
      <w:r>
        <w:t xml:space="preserve">) </w:t>
      </w:r>
      <w:r>
        <w:t>購買使用權之客戶。</w:t>
      </w:r>
    </w:p>
    <w:p w:rsidR="0029217E" w:rsidRDefault="00C7788B" w:rsidP="00FF04B0">
      <w:pPr>
        <w:pStyle w:val="ProductList-Bullet"/>
        <w:numPr>
          <w:ilvl w:val="0"/>
          <w:numId w:val="47"/>
        </w:numPr>
      </w:pPr>
      <w:r>
        <w:t>客戶無法將移轉使用權從合格使用權單獨移轉過來。</w:t>
      </w:r>
    </w:p>
    <w:p w:rsidR="0029217E" w:rsidRDefault="00C7788B" w:rsidP="00FF04B0">
      <w:pPr>
        <w:pStyle w:val="ProductList-Bullet"/>
        <w:numPr>
          <w:ilvl w:val="0"/>
          <w:numId w:val="4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1Heading"/>
        <w:outlineLvl w:val="1"/>
      </w:pPr>
      <w:bookmarkStart w:id="344" w:name="_Sec576"/>
      <w:r>
        <w:t>軟體保證利益</w:t>
      </w:r>
      <w:bookmarkEnd w:id="344"/>
      <w:r>
        <w:fldChar w:fldCharType="begin"/>
      </w:r>
      <w:r>
        <w:instrText xml:space="preserve"> TC "</w:instrText>
      </w:r>
      <w:bookmarkStart w:id="345" w:name="_Toc526079070"/>
      <w:r>
        <w:instrText>軟體保證利益</w:instrText>
      </w:r>
      <w:bookmarkEnd w:id="345"/>
      <w:r>
        <w:instrText>" \l 2</w:instrText>
      </w:r>
      <w:r>
        <w:fldChar w:fldCharType="end"/>
      </w:r>
    </w:p>
    <w:p w:rsidR="0029217E" w:rsidRDefault="00C7788B">
      <w:pPr>
        <w:pStyle w:val="ProductList-Body"/>
      </w:pPr>
      <w:r>
        <w:t>多數</w:t>
      </w:r>
      <w:r>
        <w:t xml:space="preserve"> SA </w:t>
      </w:r>
      <w:r>
        <w:t>權益可在各產品組合間使用，詳如下表所述。任何合格產品之有效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w:t>
      </w:r>
      <w:r>
        <w:t>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伺服器組合</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89">
              <w:r>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841">
              <w:r>
                <w:rPr>
                  <w:color w:val="00467F"/>
                  <w:u w:val="single"/>
                </w:rPr>
                <w:t xml:space="preserve">Windows SA </w:t>
              </w:r>
              <w:r>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jc w:val="center"/>
            </w:pPr>
          </w:p>
        </w:tc>
      </w:tr>
    </w:tbl>
    <w:p w:rsidR="0029217E" w:rsidRDefault="0029217E">
      <w:pPr>
        <w:pStyle w:val="ProductList-Body"/>
      </w:pPr>
    </w:p>
    <w:p w:rsidR="0029217E" w:rsidRDefault="00C7788B">
      <w:pPr>
        <w:pStyle w:val="ProductList-ClauseHeading"/>
        <w:outlineLvl w:val="2"/>
      </w:pPr>
      <w:bookmarkStart w:id="346" w:name="_Sec577"/>
      <w:r>
        <w:t>新版本權利</w:t>
      </w:r>
      <w:bookmarkEnd w:id="346"/>
    </w:p>
    <w:p w:rsidR="0029217E" w:rsidRDefault="00C7788B">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29217E" w:rsidRDefault="0029217E">
      <w:pPr>
        <w:pStyle w:val="ProductList-Body"/>
      </w:pPr>
    </w:p>
    <w:p w:rsidR="0029217E" w:rsidRDefault="00C7788B">
      <w:pPr>
        <w:pStyle w:val="ProductList-ClauseHeading"/>
        <w:outlineLvl w:val="2"/>
      </w:pPr>
      <w:bookmarkStart w:id="347" w:name="_Sec931"/>
      <w:r>
        <w:t>計算軟體保證利益點數</w:t>
      </w:r>
      <w:bookmarkEnd w:id="347"/>
    </w:p>
    <w:p w:rsidR="0029217E" w:rsidRDefault="00C7788B">
      <w:pPr>
        <w:pStyle w:val="ProductList-Body"/>
      </w:pPr>
      <w:r>
        <w:t>係依照點數式的系統計算下列利益的資格：</w:t>
      </w:r>
    </w:p>
    <w:p w:rsidR="0029217E" w:rsidRDefault="00C7788B" w:rsidP="00FF04B0">
      <w:pPr>
        <w:pStyle w:val="ProductList-Bullet"/>
        <w:numPr>
          <w:ilvl w:val="0"/>
          <w:numId w:val="48"/>
        </w:numPr>
      </w:pPr>
      <w:r>
        <w:t>規劃服務</w:t>
      </w:r>
    </w:p>
    <w:p w:rsidR="0029217E" w:rsidRDefault="00C7788B" w:rsidP="00FF04B0">
      <w:pPr>
        <w:pStyle w:val="ProductList-Bullet"/>
        <w:numPr>
          <w:ilvl w:val="0"/>
          <w:numId w:val="48"/>
        </w:numPr>
      </w:pPr>
      <w:r>
        <w:t>訓練券</w:t>
      </w:r>
    </w:p>
    <w:p w:rsidR="0029217E" w:rsidRDefault="00C7788B" w:rsidP="00FF04B0">
      <w:pPr>
        <w:pStyle w:val="ProductList-Bullet"/>
        <w:numPr>
          <w:ilvl w:val="0"/>
          <w:numId w:val="48"/>
        </w:numPr>
      </w:pPr>
      <w:r>
        <w:t>全天候問題解決支援</w:t>
      </w:r>
      <w:r>
        <w:t xml:space="preserve"> (</w:t>
      </w:r>
      <w:r>
        <w:t>電話</w:t>
      </w:r>
      <w:r>
        <w:t>)</w:t>
      </w:r>
      <w:r>
        <w:t>，僅限</w:t>
      </w:r>
      <w:r>
        <w:t xml:space="preserve"> MPSA</w:t>
      </w:r>
    </w:p>
    <w:p w:rsidR="0029217E" w:rsidRDefault="00C7788B">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29217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9217E" w:rsidRDefault="00C7788B">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9217E" w:rsidRDefault="00C7788B">
            <w:pPr>
              <w:pStyle w:val="ProductList-TableBody"/>
            </w:pPr>
            <w:r>
              <w:rPr>
                <w:color w:val="FFFFFF"/>
              </w:rPr>
              <w:t>點數</w:t>
            </w:r>
          </w:p>
        </w:tc>
      </w:tr>
      <w:tr w:rsidR="0029217E">
        <w:tc>
          <w:tcPr>
            <w:tcW w:w="105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1</w:t>
            </w:r>
          </w:p>
        </w:tc>
      </w:tr>
      <w:tr w:rsidR="0029217E">
        <w:tc>
          <w:tcPr>
            <w:tcW w:w="105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Microsoft Dynamics 365 for Customer Service CAL</w:t>
            </w:r>
            <w:r>
              <w:t>、</w:t>
            </w:r>
            <w:r>
              <w:t>Microsoft Dynamics 365 for Sales CAL</w:t>
            </w:r>
            <w:r>
              <w:t>、</w:t>
            </w:r>
            <w:r>
              <w:t>Dynamics 365 for Operations</w:t>
            </w:r>
            <w:r>
              <w:t xml:space="preserve">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2</w:t>
            </w:r>
          </w:p>
        </w:tc>
      </w:tr>
      <w:tr w:rsidR="0029217E">
        <w:tc>
          <w:tcPr>
            <w:tcW w:w="105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5</w:t>
            </w:r>
          </w:p>
        </w:tc>
      </w:tr>
      <w:tr w:rsidR="0029217E">
        <w:tc>
          <w:tcPr>
            <w:tcW w:w="105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Windows Server Datacenter (2 </w:t>
            </w:r>
            <w:r>
              <w:t>組核心使用權</w:t>
            </w:r>
            <w:r>
              <w:t>)</w:t>
            </w:r>
            <w:r>
              <w:t>、</w:t>
            </w:r>
            <w:r>
              <w:t>System Center</w:t>
            </w:r>
            <w:r>
              <w:t xml:space="preserve">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10</w:t>
            </w:r>
          </w:p>
        </w:tc>
      </w:tr>
      <w:tr w:rsidR="0029217E">
        <w:tc>
          <w:tcPr>
            <w:tcW w:w="105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w:t>
            </w:r>
            <w:r>
              <w:t xml:space="preserve"> Operations CAL</w:t>
            </w:r>
          </w:p>
        </w:tc>
        <w:tc>
          <w:tcPr>
            <w:tcW w:w="16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25</w:t>
            </w:r>
          </w:p>
        </w:tc>
      </w:tr>
      <w:tr w:rsidR="0029217E">
        <w:tc>
          <w:tcPr>
            <w:tcW w:w="105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50</w:t>
            </w:r>
          </w:p>
        </w:tc>
      </w:tr>
      <w:tr w:rsidR="0029217E">
        <w:tc>
          <w:tcPr>
            <w:tcW w:w="105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75</w:t>
            </w:r>
          </w:p>
        </w:tc>
      </w:tr>
    </w:tbl>
    <w:p w:rsidR="0029217E" w:rsidRDefault="00C7788B">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29217E" w:rsidRDefault="0029217E">
      <w:pPr>
        <w:pStyle w:val="ProductList-Body"/>
      </w:pPr>
    </w:p>
    <w:p w:rsidR="0029217E" w:rsidRDefault="00C7788B">
      <w:pPr>
        <w:pStyle w:val="ProductList-ClauseHeading"/>
        <w:outlineLvl w:val="2"/>
      </w:pPr>
      <w:bookmarkStart w:id="348" w:name="_Sec579"/>
      <w:r>
        <w:t xml:space="preserve">Office Online </w:t>
      </w:r>
      <w:r>
        <w:t>服務和</w:t>
      </w:r>
      <w:r>
        <w:t xml:space="preserve"> Office Online Server</w:t>
      </w:r>
      <w:bookmarkEnd w:id="348"/>
    </w:p>
    <w:p w:rsidR="0029217E" w:rsidRDefault="00C7788B">
      <w:pPr>
        <w:pStyle w:val="ProductList-Body"/>
      </w:pPr>
      <w:r>
        <w:t>具備合格應用程式之</w:t>
      </w:r>
      <w:r>
        <w:t>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w:t>
      </w:r>
      <w:r>
        <w:t xml:space="preserve">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2921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 xml:space="preserve">Office Online </w:t>
            </w:r>
            <w:r>
              <w:rPr>
                <w:color w:val="FFFFFF"/>
              </w:rPr>
              <w:t>權利</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29217E" w:rsidRDefault="00C7788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29217E" w:rsidRDefault="00C7788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Office Online for Office 365</w:t>
            </w:r>
            <w:r>
              <w:fldChar w:fldCharType="begin"/>
            </w:r>
            <w:r>
              <w:instrText xml:space="preserve"> XE "Office Online for Office 365" </w:instrText>
            </w:r>
            <w:r>
              <w:fldChar w:fldCharType="end"/>
            </w:r>
          </w:p>
          <w:p w:rsidR="0029217E" w:rsidRDefault="00C7788B">
            <w:pPr>
              <w:pStyle w:val="ProductList-TableBody"/>
            </w:pPr>
            <w:r>
              <w:t>Office Online Server</w:t>
            </w:r>
          </w:p>
        </w:tc>
      </w:tr>
    </w:tbl>
    <w:p w:rsidR="0029217E" w:rsidRDefault="00C7788B">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29217E" w:rsidRDefault="0029217E">
      <w:pPr>
        <w:pStyle w:val="ProductList-Body"/>
      </w:pPr>
    </w:p>
    <w:p w:rsidR="0029217E" w:rsidRDefault="00C7788B">
      <w:pPr>
        <w:pStyle w:val="ProductList-ClauseHeading"/>
        <w:outlineLvl w:val="2"/>
      </w:pPr>
      <w:bookmarkStart w:id="349" w:name="_Sec580"/>
      <w:r>
        <w:t>規劃服務</w:t>
      </w:r>
      <w:bookmarkEnd w:id="349"/>
    </w:p>
    <w:p w:rsidR="0029217E" w:rsidRDefault="00C7788B">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29217E" w:rsidRDefault="0029217E">
      <w:pPr>
        <w:pStyle w:val="ProductList-Body"/>
      </w:pPr>
    </w:p>
    <w:p w:rsidR="0029217E" w:rsidRDefault="00C7788B">
      <w:pPr>
        <w:pStyle w:val="ProductList-Body"/>
      </w:pPr>
      <w:r>
        <w:t>合格之客戶會根據合格使用權的</w:t>
      </w:r>
      <w:r>
        <w:t xml:space="preserve"> SA </w:t>
      </w:r>
      <w:r>
        <w:t>權益點數，取得一些規劃</w:t>
      </w:r>
      <w:r>
        <w:t>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29217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點數</w:t>
            </w:r>
          </w:p>
        </w:tc>
      </w:tr>
      <w:tr w:rsidR="0029217E">
        <w:tc>
          <w:tcPr>
            <w:tcW w:w="10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w:instrText>
            </w:r>
            <w:r>
              <w:instrText xml:space="preserve">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1</w:t>
            </w:r>
          </w:p>
        </w:tc>
      </w:tr>
      <w:tr w:rsidR="0029217E">
        <w:tc>
          <w:tcPr>
            <w:tcW w:w="10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w:instrText>
            </w:r>
            <w:r>
              <w:instrText xml:space="preserve">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2</w:t>
            </w:r>
          </w:p>
        </w:tc>
      </w:tr>
      <w:tr w:rsidR="0029217E">
        <w:tc>
          <w:tcPr>
            <w:tcW w:w="10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w:t>
            </w:r>
            <w:r>
              <w:t xml:space="preserve">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w:instrText>
            </w:r>
            <w:r>
              <w:instrText xml:space="preserve">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25</w:t>
            </w:r>
          </w:p>
        </w:tc>
      </w:tr>
      <w:tr w:rsidR="0029217E">
        <w:tc>
          <w:tcPr>
            <w:tcW w:w="10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SQL Server Enterprise</w:t>
            </w:r>
            <w:r>
              <w:fldChar w:fldCharType="begin"/>
            </w:r>
            <w:r>
              <w:instrText xml:space="preserve"> XE "SQL Server Ente</w:instrText>
            </w:r>
            <w:r>
              <w:instrText xml:space="preserv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50</w:t>
            </w:r>
          </w:p>
        </w:tc>
      </w:tr>
      <w:tr w:rsidR="0029217E">
        <w:tc>
          <w:tcPr>
            <w:tcW w:w="10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SQL Server Data Center</w:t>
            </w:r>
            <w:r>
              <w:fldChar w:fldCharType="begin"/>
            </w:r>
            <w:r>
              <w:instrText xml:space="preserve"> XE "SQL Server</w:instrText>
            </w:r>
            <w:r>
              <w:instrText xml:space="preserve">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75</w:t>
            </w:r>
          </w:p>
        </w:tc>
      </w:tr>
    </w:tbl>
    <w:p w:rsidR="0029217E" w:rsidRDefault="00C7788B">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29217E" w:rsidRDefault="0029217E">
      <w:pPr>
        <w:pStyle w:val="ProductList-Body"/>
      </w:pPr>
    </w:p>
    <w:p w:rsidR="0029217E" w:rsidRDefault="00C7788B">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2921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600,000+</w:t>
            </w:r>
          </w:p>
        </w:tc>
      </w:tr>
      <w:tr w:rsidR="0029217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9217E" w:rsidRDefault="00C7788B">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75</w:t>
            </w:r>
          </w:p>
        </w:tc>
      </w:tr>
    </w:tbl>
    <w:p w:rsidR="0029217E" w:rsidRDefault="0029217E">
      <w:pPr>
        <w:pStyle w:val="ProductList-Body"/>
      </w:pPr>
    </w:p>
    <w:p w:rsidR="0029217E" w:rsidRDefault="00C7788B">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29217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9217E" w:rsidRDefault="00C7788B">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9217E" w:rsidRDefault="00C7788B">
            <w:pPr>
              <w:pStyle w:val="ProductList-TableBody"/>
            </w:pPr>
            <w:r>
              <w:t>→600,000+</w:t>
            </w:r>
          </w:p>
        </w:tc>
      </w:tr>
      <w:tr w:rsidR="0029217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9217E" w:rsidRDefault="00C7788B">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12</w:t>
            </w:r>
          </w:p>
        </w:tc>
      </w:tr>
    </w:tbl>
    <w:p w:rsidR="0029217E" w:rsidRDefault="00C7788B">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7">
        <w:r>
          <w:rPr>
            <w:color w:val="00467F"/>
            <w:u w:val="single"/>
          </w:rPr>
          <w:t>http://www.microsoft.com/licensing/software-assurance/planning-services-overview.aspx</w:t>
        </w:r>
      </w:hyperlink>
      <w:r>
        <w:t>。</w:t>
      </w:r>
    </w:p>
    <w:p w:rsidR="0029217E" w:rsidRDefault="0029217E">
      <w:pPr>
        <w:pStyle w:val="ProductList-Body"/>
      </w:pPr>
    </w:p>
    <w:p w:rsidR="0029217E" w:rsidRDefault="00C7788B">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29217E" w:rsidRDefault="00C7788B" w:rsidP="00FF04B0">
      <w:pPr>
        <w:pStyle w:val="ProductList-Bullet"/>
        <w:numPr>
          <w:ilvl w:val="0"/>
          <w:numId w:val="4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8">
        <w:r>
          <w:rPr>
            <w:color w:val="00467F"/>
            <w:u w:val="single"/>
          </w:rPr>
          <w:t>http://directory.partners.extranet.microsoft.com</w:t>
        </w:r>
        <w:r>
          <w:rPr>
            <w:color w:val="00467F"/>
            <w:u w:val="single"/>
          </w:rPr>
          <w:t>/psbproviders</w:t>
        </w:r>
      </w:hyperlink>
    </w:p>
    <w:p w:rsidR="0029217E" w:rsidRDefault="00C7788B" w:rsidP="00FF04B0">
      <w:pPr>
        <w:pStyle w:val="ProductList-Bullet"/>
        <w:numPr>
          <w:ilvl w:val="0"/>
          <w:numId w:val="49"/>
        </w:numPr>
      </w:pPr>
      <w:r>
        <w:t>規劃服務之履行會提供服務，其中涵蓋可造就高等級部署規劃之預先定義的工作範圍；但不能包括軟體之實際部署。</w:t>
      </w:r>
    </w:p>
    <w:p w:rsidR="0029217E" w:rsidRDefault="00C7788B" w:rsidP="00FF04B0">
      <w:pPr>
        <w:pStyle w:val="ProductList-Bullet"/>
        <w:numPr>
          <w:ilvl w:val="0"/>
          <w:numId w:val="49"/>
        </w:numPr>
      </w:pPr>
      <w:r>
        <w:t>規劃服務券僅得由符合取得利益資格之客戶買回。</w:t>
      </w:r>
    </w:p>
    <w:p w:rsidR="0029217E" w:rsidRDefault="00C7788B" w:rsidP="00FF04B0">
      <w:pPr>
        <w:pStyle w:val="ProductList-Bullet"/>
        <w:numPr>
          <w:ilvl w:val="0"/>
          <w:numId w:val="49"/>
        </w:numPr>
      </w:pPr>
      <w:r>
        <w:t>規劃服務券不得變換為現金、貨幣或其他有價的報酬。</w:t>
      </w:r>
    </w:p>
    <w:p w:rsidR="0029217E" w:rsidRDefault="00C7788B" w:rsidP="00FF04B0">
      <w:pPr>
        <w:pStyle w:val="ProductList-Bullet"/>
        <w:numPr>
          <w:ilvl w:val="0"/>
          <w:numId w:val="49"/>
        </w:numPr>
      </w:pPr>
      <w:r>
        <w:t>在允許的情況下，因為退貨及其他付款調整而降低合格之</w:t>
      </w:r>
      <w:r>
        <w:t xml:space="preserve"> SA </w:t>
      </w:r>
      <w:r>
        <w:t>範圍，可能會降低客戶之規劃服務權利天數。</w:t>
      </w:r>
    </w:p>
    <w:p w:rsidR="0029217E" w:rsidRDefault="00C7788B" w:rsidP="00FF04B0">
      <w:pPr>
        <w:pStyle w:val="ProductList-Bullet"/>
        <w:numPr>
          <w:ilvl w:val="0"/>
          <w:numId w:val="49"/>
        </w:numPr>
      </w:pPr>
      <w:r>
        <w:t>訓練券類型不得合併。規劃服務約定不得超過每項服務約定類型之指定期間上限。</w:t>
      </w:r>
    </w:p>
    <w:p w:rsidR="0029217E" w:rsidRDefault="00C7788B" w:rsidP="00FF04B0">
      <w:pPr>
        <w:pStyle w:val="ProductList-Bullet"/>
        <w:numPr>
          <w:ilvl w:val="0"/>
          <w:numId w:val="49"/>
        </w:numPr>
      </w:pPr>
      <w:r>
        <w:t>訓練券僅對其訓練券會被買回之特定服務類型的合格提供者，方始適用。</w:t>
      </w:r>
    </w:p>
    <w:p w:rsidR="0029217E" w:rsidRDefault="00C7788B" w:rsidP="00FF04B0">
      <w:pPr>
        <w:pStyle w:val="ProductList-Bullet"/>
        <w:numPr>
          <w:ilvl w:val="0"/>
          <w:numId w:val="49"/>
        </w:numPr>
      </w:pPr>
      <w:r>
        <w:t>訓練券必須於</w:t>
      </w:r>
      <w:r>
        <w:t xml:space="preserve"> SA </w:t>
      </w:r>
      <w:r>
        <w:t>範圍期間指定。</w:t>
      </w:r>
    </w:p>
    <w:p w:rsidR="0029217E" w:rsidRDefault="00C7788B" w:rsidP="00FF04B0">
      <w:pPr>
        <w:pStyle w:val="ProductList-Bullet"/>
        <w:numPr>
          <w:ilvl w:val="0"/>
          <w:numId w:val="49"/>
        </w:numPr>
      </w:pPr>
      <w:r>
        <w:t>訓練券將</w:t>
      </w:r>
      <w:r>
        <w:t>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29217E" w:rsidRDefault="0029217E">
      <w:pPr>
        <w:pStyle w:val="ProductList-Body"/>
      </w:pPr>
    </w:p>
    <w:p w:rsidR="0029217E" w:rsidRDefault="00C7788B">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29217E" w:rsidRDefault="0029217E">
      <w:pPr>
        <w:pStyle w:val="ProductList-Body"/>
      </w:pPr>
    </w:p>
    <w:p w:rsidR="0029217E" w:rsidRDefault="00C7788B">
      <w:pPr>
        <w:pStyle w:val="ProductList-ClauseHeading"/>
        <w:outlineLvl w:val="2"/>
      </w:pPr>
      <w:bookmarkStart w:id="350" w:name="_Sec581"/>
      <w:r>
        <w:t xml:space="preserve">Enterprise Source </w:t>
      </w:r>
      <w:r>
        <w:t>授權方案</w:t>
      </w:r>
      <w:bookmarkEnd w:id="350"/>
    </w:p>
    <w:p w:rsidR="0029217E" w:rsidRDefault="00C7788B">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29217E" w:rsidRDefault="0029217E">
      <w:pPr>
        <w:pStyle w:val="ProductList-Body"/>
      </w:pPr>
    </w:p>
    <w:p w:rsidR="0029217E" w:rsidRDefault="00C7788B">
      <w:pPr>
        <w:pStyle w:val="ProductList-ClauseHeading"/>
        <w:outlineLvl w:val="2"/>
      </w:pPr>
      <w:bookmarkStart w:id="351" w:name="_Sec582"/>
      <w:r>
        <w:t>訓練券</w:t>
      </w:r>
      <w:bookmarkEnd w:id="351"/>
    </w:p>
    <w:p w:rsidR="0029217E" w:rsidRDefault="00C7788B">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系統組合</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w:t>
            </w:r>
            <w:r>
              <w:t xml:space="preserve"> 50 </w:t>
            </w:r>
            <w:r>
              <w:t>個使用權或點數</w:t>
            </w:r>
            <w:r>
              <w:t xml:space="preserve"> 1 </w:t>
            </w:r>
            <w:r>
              <w:t>天</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每一合格副約或訂購帳戶</w:t>
            </w:r>
            <w:r>
              <w:t xml:space="preserve"> 10 </w:t>
            </w:r>
            <w:r>
              <w:t>天</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15 </w:t>
            </w:r>
            <w:r>
              <w:t>天</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25 </w:t>
            </w:r>
            <w:r>
              <w:t>天</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55 </w:t>
            </w:r>
            <w:r>
              <w:t>天</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80 </w:t>
            </w:r>
            <w:r>
              <w:t>天</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125 </w:t>
            </w:r>
            <w:r>
              <w:t>天</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200 </w:t>
            </w:r>
            <w:r>
              <w:t>天</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300 </w:t>
            </w:r>
            <w:r>
              <w:t>天</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400 </w:t>
            </w:r>
            <w:r>
              <w:t>天</w:t>
            </w:r>
            <w:r>
              <w:t>*</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700 </w:t>
            </w:r>
            <w:r>
              <w:t>天</w:t>
            </w:r>
            <w:r>
              <w:t>*</w:t>
            </w:r>
          </w:p>
        </w:tc>
      </w:tr>
    </w:tbl>
    <w:p w:rsidR="0029217E" w:rsidRDefault="00C7788B">
      <w:pPr>
        <w:pStyle w:val="ProductList-Body"/>
      </w:pPr>
      <w:r>
        <w:t>*</w:t>
      </w:r>
      <w:r>
        <w:rPr>
          <w:i/>
        </w:rPr>
        <w:t>每個合格副約、合約或訂購帳戶的天數</w:t>
      </w:r>
    </w:p>
    <w:p w:rsidR="0029217E" w:rsidRDefault="0029217E">
      <w:pPr>
        <w:pStyle w:val="ProductList-Body"/>
      </w:pPr>
    </w:p>
    <w:p w:rsidR="0029217E" w:rsidRDefault="00C7788B" w:rsidP="00FF04B0">
      <w:pPr>
        <w:pStyle w:val="ProductList-Bullet"/>
        <w:numPr>
          <w:ilvl w:val="0"/>
          <w:numId w:val="5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w:t>
      </w:r>
      <w:r>
        <w:t xml:space="preserve"> Official Learning Product</w:t>
      </w:r>
      <w:r>
        <w:t>。</w:t>
      </w:r>
    </w:p>
    <w:p w:rsidR="0029217E" w:rsidRDefault="00C7788B" w:rsidP="00FF04B0">
      <w:pPr>
        <w:pStyle w:val="ProductList-Bullet"/>
        <w:numPr>
          <w:ilvl w:val="0"/>
          <w:numId w:val="50"/>
        </w:numPr>
      </w:pPr>
      <w:r>
        <w:t>由學習計畫中之</w:t>
      </w:r>
      <w:r>
        <w:t xml:space="preserve"> Microsoft </w:t>
      </w:r>
      <w:r>
        <w:t>合作夥伴提供的服務，係依客戶與合格之</w:t>
      </w:r>
      <w:r>
        <w:t xml:space="preserve"> Microsoft </w:t>
      </w:r>
      <w:r>
        <w:t>合作夥伴間所訂定之合約而提供。</w:t>
      </w:r>
    </w:p>
    <w:p w:rsidR="0029217E" w:rsidRDefault="00C7788B" w:rsidP="00FF04B0">
      <w:pPr>
        <w:pStyle w:val="ProductList-Bullet"/>
        <w:numPr>
          <w:ilvl w:val="0"/>
          <w:numId w:val="5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29217E" w:rsidRDefault="00C7788B" w:rsidP="00FF04B0">
      <w:pPr>
        <w:pStyle w:val="ProductList-Bullet"/>
        <w:numPr>
          <w:ilvl w:val="0"/>
          <w:numId w:val="50"/>
        </w:numPr>
      </w:pPr>
      <w:r>
        <w:t>訓練券無法用來涵蓋客戶未顯示於保留課程之任何相關費用。</w:t>
      </w:r>
    </w:p>
    <w:p w:rsidR="0029217E" w:rsidRDefault="00C7788B" w:rsidP="00FF04B0">
      <w:pPr>
        <w:pStyle w:val="ProductList-Bullet"/>
        <w:numPr>
          <w:ilvl w:val="0"/>
          <w:numId w:val="50"/>
        </w:numPr>
      </w:pPr>
      <w:r>
        <w:t>訓練券僅得由客戶核准之個人買回進行使用。</w:t>
      </w:r>
    </w:p>
    <w:p w:rsidR="0029217E" w:rsidRDefault="00C7788B" w:rsidP="00FF04B0">
      <w:pPr>
        <w:pStyle w:val="ProductList-Bullet"/>
        <w:numPr>
          <w:ilvl w:val="0"/>
          <w:numId w:val="50"/>
        </w:numPr>
      </w:pPr>
      <w:r>
        <w:t>訓練券不得變換為現金、貨幣或其他有價的報酬。</w:t>
      </w:r>
    </w:p>
    <w:p w:rsidR="0029217E" w:rsidRDefault="00C7788B" w:rsidP="00FF04B0">
      <w:pPr>
        <w:pStyle w:val="ProductList-Bullet"/>
        <w:numPr>
          <w:ilvl w:val="0"/>
          <w:numId w:val="50"/>
        </w:numPr>
      </w:pPr>
      <w:r>
        <w:t>訓練券必須於</w:t>
      </w:r>
      <w:r>
        <w:t xml:space="preserve"> SA </w:t>
      </w:r>
      <w:r>
        <w:t>範圍期間指定。</w:t>
      </w:r>
    </w:p>
    <w:p w:rsidR="0029217E" w:rsidRDefault="00C7788B" w:rsidP="00FF04B0">
      <w:pPr>
        <w:pStyle w:val="ProductList-Bullet"/>
        <w:numPr>
          <w:ilvl w:val="0"/>
          <w:numId w:val="50"/>
        </w:numPr>
      </w:pPr>
      <w:r>
        <w:t>訓練券將自訓練券指定日期開始起算</w:t>
      </w:r>
      <w:r>
        <w:t xml:space="preserve"> 180 </w:t>
      </w:r>
      <w:r>
        <w:t>日屆滿，在</w:t>
      </w:r>
      <w:r>
        <w:t xml:space="preserve"> SA </w:t>
      </w:r>
      <w:r>
        <w:t>範圍屆滿之前即屆滿的訓練券將歸回訓練券組合的可提供天數。</w:t>
      </w:r>
    </w:p>
    <w:p w:rsidR="0029217E" w:rsidRDefault="00C7788B" w:rsidP="00FF04B0">
      <w:pPr>
        <w:pStyle w:val="ProductList-Bullet"/>
        <w:numPr>
          <w:ilvl w:val="0"/>
          <w:numId w:val="50"/>
        </w:numPr>
      </w:pPr>
      <w:r>
        <w:lastRenderedPageBreak/>
        <w:t>訓練券一次得用來保留僅具備一個合格之</w:t>
      </w:r>
      <w:r>
        <w:t xml:space="preserve"> Microsoft Learning Partner </w:t>
      </w:r>
      <w:r>
        <w:t>的課程。</w:t>
      </w:r>
    </w:p>
    <w:p w:rsidR="0029217E" w:rsidRDefault="00C7788B" w:rsidP="00FF04B0">
      <w:pPr>
        <w:pStyle w:val="ProductList-Bullet"/>
        <w:numPr>
          <w:ilvl w:val="0"/>
          <w:numId w:val="50"/>
        </w:numPr>
      </w:pPr>
      <w:r>
        <w:t>不得移轉或出售用來訂購</w:t>
      </w:r>
      <w:r>
        <w:t xml:space="preserve"> Microsoft Official Learning Product </w:t>
      </w:r>
      <w:r>
        <w:t>之訓練券。</w:t>
      </w:r>
    </w:p>
    <w:p w:rsidR="0029217E" w:rsidRDefault="00C7788B" w:rsidP="00FF04B0">
      <w:pPr>
        <w:pStyle w:val="ProductList-Bullet"/>
        <w:numPr>
          <w:ilvl w:val="0"/>
          <w:numId w:val="50"/>
        </w:numPr>
      </w:pPr>
      <w:r>
        <w:t>在允許的情況下，因為退貨及其他付款調整而降低已取得</w:t>
      </w:r>
      <w:r>
        <w:t xml:space="preserve"> SA </w:t>
      </w:r>
      <w:r>
        <w:t>之合格使用權的數目，可能會降低客戶之訓練券服務等級資格。</w:t>
      </w:r>
    </w:p>
    <w:p w:rsidR="0029217E" w:rsidRDefault="00C7788B" w:rsidP="00FF04B0">
      <w:pPr>
        <w:pStyle w:val="ProductList-Bullet"/>
        <w:numPr>
          <w:ilvl w:val="0"/>
          <w:numId w:val="5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29217E" w:rsidRDefault="00C7788B" w:rsidP="00FF04B0">
      <w:pPr>
        <w:pStyle w:val="ProductList-Bullet"/>
        <w:numPr>
          <w:ilvl w:val="0"/>
          <w:numId w:val="50"/>
        </w:numPr>
      </w:pPr>
      <w:r>
        <w:t>可供使用之</w:t>
      </w:r>
      <w:r>
        <w:t xml:space="preserve"> Microsoft Official Learning Products </w:t>
      </w:r>
      <w:r>
        <w:t>得隨時變更，恕不另行通知。</w:t>
      </w:r>
    </w:p>
    <w:p w:rsidR="0029217E" w:rsidRDefault="00C7788B" w:rsidP="00FF04B0">
      <w:pPr>
        <w:pStyle w:val="ProductList-Bullet"/>
        <w:numPr>
          <w:ilvl w:val="0"/>
          <w:numId w:val="50"/>
        </w:numPr>
      </w:pPr>
      <w:r>
        <w:t>訂購</w:t>
      </w:r>
      <w:r>
        <w:t xml:space="preserve"> Microsoft Official Learning Product </w:t>
      </w:r>
      <w:r>
        <w:t>所需之天數得隨時變更。</w:t>
      </w:r>
    </w:p>
    <w:p w:rsidR="0029217E" w:rsidRDefault="0029217E">
      <w:pPr>
        <w:pStyle w:val="ProductList-Body"/>
      </w:pPr>
    </w:p>
    <w:p w:rsidR="0029217E" w:rsidRDefault="00C7788B">
      <w:pPr>
        <w:pStyle w:val="ProductList-ClauseHeading"/>
        <w:outlineLvl w:val="2"/>
      </w:pPr>
      <w:bookmarkStart w:id="352" w:name="_Sec583"/>
      <w:r>
        <w:t>E-Learning</w:t>
      </w:r>
      <w:bookmarkEnd w:id="352"/>
    </w:p>
    <w:p w:rsidR="0029217E" w:rsidRDefault="00C7788B">
      <w:pPr>
        <w:pStyle w:val="ProductList-Body"/>
      </w:pPr>
      <w:r>
        <w:t>此利益會因應用程式、系統及伺服器而異。合格客戶之每份合格副約</w:t>
      </w:r>
      <w:r>
        <w:t>/</w:t>
      </w:r>
      <w:r>
        <w:t>合約均將取得合格線上學習</w:t>
      </w:r>
      <w:r>
        <w:t>/E-l</w:t>
      </w:r>
      <w:r>
        <w:t xml:space="preserve">earning </w:t>
      </w:r>
      <w:r>
        <w:t>課程之存取權</w:t>
      </w:r>
      <w:r>
        <w:t xml:space="preserve"> (</w:t>
      </w:r>
      <w:r>
        <w:t>應用程式、系統及</w:t>
      </w:r>
      <w:r>
        <w:t>/</w:t>
      </w:r>
      <w:r>
        <w:t>或伺服器專用</w:t>
      </w:r>
      <w:r>
        <w:t>)</w:t>
      </w:r>
      <w:r>
        <w:t>。</w:t>
      </w:r>
    </w:p>
    <w:p w:rsidR="0029217E" w:rsidRDefault="0029217E">
      <w:pPr>
        <w:pStyle w:val="ProductList-Body"/>
      </w:pPr>
    </w:p>
    <w:p w:rsidR="0029217E" w:rsidRDefault="00C7788B">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29217E" w:rsidRDefault="0029217E">
      <w:pPr>
        <w:pStyle w:val="ProductList-Body"/>
      </w:pPr>
    </w:p>
    <w:p w:rsidR="0029217E" w:rsidRDefault="00C7788B">
      <w:pPr>
        <w:pStyle w:val="ProductList-ClauseHeading"/>
        <w:outlineLvl w:val="2"/>
      </w:pPr>
      <w:bookmarkStart w:id="353" w:name="_Sec584"/>
      <w:r>
        <w:t>家庭使用方案</w:t>
      </w:r>
      <w:bookmarkEnd w:id="353"/>
    </w:p>
    <w:p w:rsidR="0029217E" w:rsidRDefault="00C7788B">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29217E" w:rsidRDefault="0029217E">
      <w:pPr>
        <w:pStyle w:val="ProductList-Body"/>
      </w:pPr>
    </w:p>
    <w:p w:rsidR="0029217E" w:rsidRDefault="00C7788B">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29217E" w:rsidRDefault="0029217E">
      <w:pPr>
        <w:pStyle w:val="ProductList-Body"/>
      </w:pPr>
    </w:p>
    <w:p w:rsidR="0029217E" w:rsidRDefault="00C7788B">
      <w:pPr>
        <w:pStyle w:val="ProductList-Body"/>
      </w:pPr>
      <w:r>
        <w:t>家庭使用方案軟體之使用條款係</w:t>
      </w:r>
      <w:r>
        <w:t xml:space="preserve"> Micros</w:t>
      </w:r>
      <w:r>
        <w:t xml:space="preserve">oft </w:t>
      </w:r>
      <w:r>
        <w:t>與客戶之員工間所簽訂，其可透過家庭使用方案網站存取。</w:t>
      </w:r>
    </w:p>
    <w:p w:rsidR="0029217E" w:rsidRDefault="0029217E">
      <w:pPr>
        <w:pStyle w:val="ProductList-Body"/>
      </w:pPr>
    </w:p>
    <w:p w:rsidR="0029217E" w:rsidRDefault="00C7788B">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2921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對應的家庭使用方案授權</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Office Standard 2010/2013/2016</w:t>
            </w:r>
          </w:p>
          <w:p w:rsidR="0029217E" w:rsidRDefault="00C7788B">
            <w:pPr>
              <w:pStyle w:val="ProductList-TableBody"/>
            </w:pPr>
            <w:r>
              <w:t xml:space="preserve">Office </w:t>
            </w:r>
            <w:r>
              <w:t>專業增強版</w:t>
            </w:r>
            <w:r>
              <w:t xml:space="preserve"> 2010/2013/2016</w:t>
            </w:r>
          </w:p>
          <w:p w:rsidR="0029217E" w:rsidRDefault="00C7788B">
            <w:pPr>
              <w:pStyle w:val="ProductList-TableBody"/>
            </w:pPr>
            <w:r>
              <w:t xml:space="preserve">Office for Mac Standard 2011/Mac </w:t>
            </w:r>
            <w:r>
              <w:t>版</w:t>
            </w:r>
            <w:r>
              <w:t xml:space="preserve"> Office </w:t>
            </w:r>
            <w:r>
              <w:t>標準版</w:t>
            </w:r>
            <w:r>
              <w:t xml:space="preserve"> 2016</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Access 2010/2013/2016</w:t>
            </w:r>
          </w:p>
          <w:p w:rsidR="0029217E" w:rsidRDefault="00C7788B">
            <w:pPr>
              <w:pStyle w:val="ProductList-TableBody"/>
            </w:pPr>
            <w:r>
              <w:t>Excel 2010/2013/2016</w:t>
            </w:r>
          </w:p>
          <w:p w:rsidR="0029217E" w:rsidRDefault="00C7788B">
            <w:pPr>
              <w:pStyle w:val="ProductList-TableBody"/>
            </w:pPr>
            <w:r>
              <w:t>PowerPoint 2010/2013/2016</w:t>
            </w:r>
          </w:p>
          <w:p w:rsidR="0029217E" w:rsidRDefault="00C7788B">
            <w:pPr>
              <w:pStyle w:val="ProductList-TableBody"/>
            </w:pPr>
            <w:r>
              <w:t>InfoPath 2010/2013/2016</w:t>
            </w:r>
          </w:p>
          <w:p w:rsidR="0029217E" w:rsidRDefault="00C7788B">
            <w:pPr>
              <w:pStyle w:val="ProductList-TableBody"/>
            </w:pPr>
            <w:r>
              <w:t>Lync 2010/2013/2015</w:t>
            </w:r>
          </w:p>
          <w:p w:rsidR="0029217E" w:rsidRDefault="00C7788B">
            <w:pPr>
              <w:pStyle w:val="ProductList-TableBody"/>
            </w:pPr>
            <w:r>
              <w:t>OneNote 2010/2013/2016</w:t>
            </w:r>
          </w:p>
          <w:p w:rsidR="0029217E" w:rsidRDefault="00C7788B">
            <w:pPr>
              <w:pStyle w:val="ProductList-TableBody"/>
            </w:pPr>
            <w:r>
              <w:t>Outlook 2010/2013/2016</w:t>
            </w:r>
          </w:p>
          <w:p w:rsidR="0029217E" w:rsidRDefault="00C7788B">
            <w:pPr>
              <w:pStyle w:val="ProductList-TableBody"/>
            </w:pPr>
            <w:r>
              <w:t>Publisher 2010/2013/2016</w:t>
            </w:r>
          </w:p>
          <w:p w:rsidR="0029217E" w:rsidRDefault="00C7788B">
            <w:pPr>
              <w:pStyle w:val="ProductList-TableBody"/>
            </w:pPr>
            <w:r>
              <w:t>商務</w:t>
            </w:r>
            <w:r>
              <w:t>用</w:t>
            </w:r>
            <w:r>
              <w:t xml:space="preserve"> Skype 2015</w:t>
            </w:r>
          </w:p>
          <w:p w:rsidR="0029217E" w:rsidRDefault="00C7788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Visio </w:t>
            </w:r>
            <w:r>
              <w:t>標準版</w:t>
            </w:r>
            <w:r>
              <w:t xml:space="preserve"> 2010/2013 /2016</w:t>
            </w:r>
          </w:p>
          <w:p w:rsidR="0029217E" w:rsidRDefault="00C7788B">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Visio </w:t>
            </w:r>
            <w:r>
              <w:t>專業版</w:t>
            </w:r>
            <w:r>
              <w:t xml:space="preserve"> 2016 HUP</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Project Standard 2010/2013/2016</w:t>
            </w:r>
          </w:p>
          <w:p w:rsidR="0029217E" w:rsidRDefault="00C7788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Project Professional 2016 HUP</w:t>
            </w:r>
          </w:p>
        </w:tc>
      </w:tr>
    </w:tbl>
    <w:p w:rsidR="0029217E" w:rsidRDefault="00C7788B">
      <w:pPr>
        <w:pStyle w:val="ProductList-Body"/>
      </w:pPr>
      <w:r>
        <w:rPr>
          <w:i/>
        </w:rPr>
        <w:t>如需詳細資訊，包括其他家庭使用方案軟體之未來供應性的相關資訊，請參閱</w:t>
      </w:r>
      <w:r>
        <w:rPr>
          <w:i/>
        </w:rPr>
        <w:t xml:space="preserve"> </w:t>
      </w:r>
      <w:hyperlink r:id="rId149">
        <w:r>
          <w:rPr>
            <w:i/>
            <w:color w:val="00467F"/>
            <w:u w:val="single"/>
          </w:rPr>
          <w:t>http://www.microsoft.com/licensing</w:t>
        </w:r>
      </w:hyperlink>
      <w:r>
        <w:rPr>
          <w:i/>
        </w:rPr>
        <w:t>。</w:t>
      </w:r>
    </w:p>
    <w:p w:rsidR="0029217E" w:rsidRDefault="0029217E">
      <w:pPr>
        <w:pStyle w:val="ProductList-Body"/>
      </w:pPr>
    </w:p>
    <w:p w:rsidR="0029217E" w:rsidRDefault="00C7788B">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29217E" w:rsidRDefault="0029217E">
      <w:pPr>
        <w:pStyle w:val="ProductList-Body"/>
        <w:jc w:val="right"/>
      </w:pPr>
    </w:p>
    <w:p w:rsidR="0029217E" w:rsidRDefault="00C7788B">
      <w:pPr>
        <w:pStyle w:val="ProductList-ClauseHeading"/>
        <w:outlineLvl w:val="2"/>
      </w:pPr>
      <w:bookmarkStart w:id="354" w:name="_Sec585"/>
      <w:r>
        <w:t>全天候問題解決支援</w:t>
      </w:r>
      <w:bookmarkEnd w:id="354"/>
    </w:p>
    <w:p w:rsidR="0029217E" w:rsidRDefault="00C7788B">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29217E" w:rsidRDefault="0029217E">
      <w:pPr>
        <w:pStyle w:val="ProductList-Body"/>
      </w:pPr>
    </w:p>
    <w:p w:rsidR="0029217E" w:rsidRDefault="00C7788B">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29217E" w:rsidRDefault="0029217E">
      <w:pPr>
        <w:pStyle w:val="ProductList-Body"/>
      </w:pPr>
    </w:p>
    <w:p w:rsidR="0029217E" w:rsidRDefault="00C7788B">
      <w:pPr>
        <w:pStyle w:val="ProductList-Body"/>
      </w:pPr>
      <w:r>
        <w:t>目前已列示於</w:t>
      </w:r>
      <w:r>
        <w:t xml:space="preserve"> Microsoft </w:t>
      </w:r>
      <w:r>
        <w:t>的支援生命週期原則</w:t>
      </w:r>
      <w:r>
        <w:t xml:space="preserve"> (Support Lifecycle Policy)</w:t>
      </w:r>
      <w:r>
        <w:t xml:space="preserve">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29217E" w:rsidRDefault="0029217E">
      <w:pPr>
        <w:pStyle w:val="ProductList-Body"/>
      </w:pPr>
    </w:p>
    <w:p w:rsidR="0029217E" w:rsidRDefault="00C7788B">
      <w:pPr>
        <w:pStyle w:val="ProductList-Body"/>
      </w:pPr>
      <w:r>
        <w:lastRenderedPageBreak/>
        <w:t>所協助之問題支援請求</w:t>
      </w:r>
      <w:r>
        <w:t xml:space="preserve"> (</w:t>
      </w:r>
      <w:r>
        <w:t>也稱為事件</w:t>
      </w:r>
      <w:r>
        <w:t xml:space="preserve">) </w:t>
      </w:r>
      <w:r>
        <w:t>會定義為單一的支援問題且需要適度的努力才能解決它。單一的支援問題係指無法細分成附屬問題之問題。</w:t>
      </w:r>
      <w:r>
        <w:t>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29217E" w:rsidRDefault="0029217E">
      <w:pPr>
        <w:pStyle w:val="ProductList-Body"/>
      </w:pPr>
    </w:p>
    <w:p w:rsidR="0029217E" w:rsidRDefault="00C7788B">
      <w:pPr>
        <w:pStyle w:val="ProductList-SubClauseHeading"/>
        <w:outlineLvl w:val="3"/>
      </w:pPr>
      <w:r>
        <w:t>所有方案</w:t>
      </w:r>
      <w:r>
        <w:t xml:space="preserve"> (MPSA </w:t>
      </w:r>
      <w:r>
        <w:t>除外</w:t>
      </w:r>
      <w:r>
        <w:t xml:space="preserve">) </w:t>
      </w:r>
      <w:r>
        <w:t>的電話支援事件獲贈額</w:t>
      </w:r>
    </w:p>
    <w:p w:rsidR="0029217E" w:rsidRDefault="00C7788B">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w:t>
      </w:r>
      <w:r>
        <w:t>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2921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IW/</w:t>
            </w:r>
            <w:r>
              <w:rPr>
                <w:color w:val="FFFFFF"/>
              </w:rPr>
              <w:t>用戶端</w:t>
            </w:r>
            <w:r>
              <w:rPr>
                <w:color w:val="FFFFFF"/>
              </w:rPr>
              <w:t xml:space="preserve"> - </w:t>
            </w:r>
            <w:r>
              <w:rPr>
                <w:color w:val="FFFFFF"/>
              </w:rPr>
              <w:t>事件獲贈額遞增</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$200,000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300,000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270,000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瑞士法郎</w:t>
            </w:r>
            <w:r>
              <w:t>330,000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CRC 1,650,000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1,600,000 </w:t>
            </w:r>
            <w:r>
              <w:t>克朗</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215,000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£135,000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JPY 24,000,000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KWD 240,000,000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1,650,000 </w:t>
            </w:r>
            <w:r>
              <w:t>克朗</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350,000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2,000,000 </w:t>
            </w:r>
            <w:r>
              <w:t>克朗</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NTD 7,000,000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INR 10,000,000</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RUB 6,600,000</w:t>
            </w:r>
          </w:p>
        </w:tc>
      </w:tr>
    </w:tbl>
    <w:p w:rsidR="0029217E" w:rsidRDefault="0029217E">
      <w:pPr>
        <w:pStyle w:val="ProductList-BodyIndented"/>
        <w:ind w:left="720"/>
      </w:pPr>
    </w:p>
    <w:p w:rsidR="0029217E" w:rsidRDefault="00C7788B">
      <w:pPr>
        <w:pStyle w:val="ProductList-BodyIndented"/>
      </w:pPr>
      <w:r>
        <w:t>尚未使用之電話支援事件將於</w:t>
      </w:r>
      <w:r>
        <w:t xml:space="preserve"> SA </w:t>
      </w:r>
      <w:r>
        <w:t>範圍屆滿時失去效力。各副約及合約間之電話支援事件不得移轉。</w:t>
      </w:r>
    </w:p>
    <w:p w:rsidR="0029217E" w:rsidRDefault="0029217E">
      <w:pPr>
        <w:pStyle w:val="ProductList-BodyIndented"/>
      </w:pPr>
    </w:p>
    <w:p w:rsidR="0029217E" w:rsidRDefault="00C7788B">
      <w:pPr>
        <w:pStyle w:val="ProductList-BodyIndented"/>
      </w:pPr>
      <w:r>
        <w:t>當地電話支援之存取權可於營業時間提供，可於下列網站找到：</w:t>
      </w:r>
      <w:hyperlink r:id="rId150">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29217E" w:rsidRDefault="0029217E">
      <w:pPr>
        <w:pStyle w:val="ProductList-BodyIndented"/>
      </w:pPr>
    </w:p>
    <w:p w:rsidR="0029217E" w:rsidRDefault="00C7788B">
      <w:pPr>
        <w:pStyle w:val="ProductList-SubClauseHeading"/>
        <w:outlineLvl w:val="3"/>
      </w:pPr>
      <w:r>
        <w:t xml:space="preserve">MPSA </w:t>
      </w:r>
      <w:r>
        <w:t>的電話支援事件獲贈額</w:t>
      </w:r>
    </w:p>
    <w:p w:rsidR="0029217E" w:rsidRDefault="00C7788B">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w:t>
      </w:r>
      <w:r>
        <w:t>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257"/>
        <w:gridCol w:w="5173"/>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29217E" w:rsidRDefault="00C7788B">
            <w:pPr>
              <w:pStyle w:val="ProductList-TableBody"/>
            </w:pPr>
            <w:r>
              <w:rPr>
                <w:color w:val="FFFFFF"/>
              </w:rPr>
              <w:t>各電話支援事件的點數</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29217E" w:rsidRDefault="00C7788B">
            <w:pPr>
              <w:pStyle w:val="ProductList-TableBody"/>
            </w:pPr>
            <w:r>
              <w:t>2,000</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伺服器</w:t>
            </w:r>
          </w:p>
        </w:tc>
        <w:tc>
          <w:tcPr>
            <w:tcW w:w="6000" w:type="dxa"/>
            <w:tcBorders>
              <w:left w:val="single" w:sz="4" w:space="0" w:color="000000"/>
              <w:right w:val="single" w:sz="4" w:space="0" w:color="000000"/>
            </w:tcBorders>
          </w:tcPr>
          <w:p w:rsidR="0029217E" w:rsidRDefault="00C7788B">
            <w:pPr>
              <w:pStyle w:val="ProductList-TableBody"/>
            </w:pPr>
            <w:r>
              <w:t>400</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CAL</w:t>
            </w:r>
          </w:p>
        </w:tc>
        <w:tc>
          <w:tcPr>
            <w:tcW w:w="6000" w:type="dxa"/>
            <w:tcBorders>
              <w:left w:val="single" w:sz="4" w:space="0" w:color="000000"/>
              <w:right w:val="single" w:sz="4" w:space="0" w:color="000000"/>
            </w:tcBorders>
          </w:tcPr>
          <w:p w:rsidR="0029217E" w:rsidRDefault="00C7788B">
            <w:pPr>
              <w:pStyle w:val="ProductList-TableBody"/>
            </w:pPr>
            <w:r>
              <w:t>400</w:t>
            </w:r>
          </w:p>
        </w:tc>
      </w:tr>
    </w:tbl>
    <w:p w:rsidR="0029217E" w:rsidRDefault="0029217E">
      <w:pPr>
        <w:pStyle w:val="ProductList-BodyIndented"/>
      </w:pPr>
    </w:p>
    <w:p w:rsidR="0029217E" w:rsidRDefault="00C7788B">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29217E" w:rsidRDefault="0029217E">
      <w:pPr>
        <w:pStyle w:val="ProductList-BodyIndented"/>
      </w:pPr>
    </w:p>
    <w:p w:rsidR="0029217E" w:rsidRDefault="00C7788B">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29217E" w:rsidRDefault="0029217E">
      <w:pPr>
        <w:pStyle w:val="ProductList-SubClauseHeading"/>
        <w:outlineLvl w:val="3"/>
      </w:pPr>
    </w:p>
    <w:p w:rsidR="0029217E" w:rsidRDefault="00C7788B">
      <w:pPr>
        <w:pStyle w:val="ProductList-SubClauseHeading"/>
        <w:outlineLvl w:val="3"/>
      </w:pPr>
      <w:r>
        <w:t>網頁架構事件</w:t>
      </w:r>
    </w:p>
    <w:p w:rsidR="0029217E" w:rsidRDefault="00C7788B">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w:t>
      </w:r>
      <w:r>
        <w:t>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29217E" w:rsidRDefault="0029217E">
      <w:pPr>
        <w:pStyle w:val="ProductList-BodyIndented"/>
      </w:pPr>
    </w:p>
    <w:p w:rsidR="0029217E" w:rsidRDefault="00C7788B">
      <w:pPr>
        <w:pStyle w:val="ProductList-BodyIndented"/>
      </w:pPr>
      <w:r>
        <w:lastRenderedPageBreak/>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w:t>
      </w:r>
      <w:r>
        <w:t>權拷貝提交網頁架構之問題解決支援要求。</w:t>
      </w:r>
    </w:p>
    <w:p w:rsidR="0029217E" w:rsidRDefault="0029217E">
      <w:pPr>
        <w:pStyle w:val="ProductList-BodyIndented"/>
        <w:ind w:left="720"/>
      </w:pPr>
    </w:p>
    <w:p w:rsidR="0029217E" w:rsidRDefault="00C7788B">
      <w:pPr>
        <w:pStyle w:val="ProductList-SubClauseHeading"/>
        <w:outlineLvl w:val="3"/>
      </w:pPr>
      <w:r>
        <w:t>支援連絡人</w:t>
      </w:r>
    </w:p>
    <w:p w:rsidR="0029217E" w:rsidRDefault="00C7788B">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2921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29217E">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視需要情況而定</w:t>
            </w:r>
          </w:p>
        </w:tc>
      </w:tr>
      <w:tr w:rsidR="0029217E">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16</w:t>
            </w:r>
          </w:p>
        </w:tc>
      </w:tr>
    </w:tbl>
    <w:p w:rsidR="0029217E" w:rsidRDefault="0029217E">
      <w:pPr>
        <w:pStyle w:val="ProductList-BodyIndented"/>
      </w:pPr>
    </w:p>
    <w:p w:rsidR="0029217E" w:rsidRDefault="00C7788B">
      <w:pPr>
        <w:pStyle w:val="ProductList-SubClauseHeading"/>
        <w:outlineLvl w:val="3"/>
      </w:pPr>
      <w:r>
        <w:t>軟體保證客戶之服務等級</w:t>
      </w:r>
    </w:p>
    <w:p w:rsidR="0029217E" w:rsidRDefault="00C7788B">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2921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客戶的預期回應</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重大之營業影響程度：</w:t>
            </w:r>
          </w:p>
          <w:p w:rsidR="0029217E" w:rsidRDefault="00C7788B">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第一次來電於</w:t>
            </w:r>
            <w:r>
              <w:t xml:space="preserve"> 2 </w:t>
            </w:r>
            <w:r>
              <w:t>小時內回應或根據支援優惠方案於更短時間內回應</w:t>
            </w:r>
          </w:p>
          <w:p w:rsidR="0029217E" w:rsidRDefault="00C7788B">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分派適當之資源接受全天候之持續解決行動</w:t>
            </w:r>
            <w:r>
              <w:t>2</w:t>
            </w:r>
          </w:p>
          <w:p w:rsidR="0029217E" w:rsidRDefault="00C7788B">
            <w:pPr>
              <w:pStyle w:val="ProductList-TableBody"/>
            </w:pPr>
            <w:r>
              <w:t>從變更控制機關快速存取及回應</w:t>
            </w:r>
          </w:p>
          <w:p w:rsidR="0029217E" w:rsidRDefault="00C7788B">
            <w:pPr>
              <w:pStyle w:val="ProductList-TableBody"/>
            </w:pPr>
            <w:r>
              <w:t>管理階層通知</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中等之營業影響程度：</w:t>
            </w:r>
          </w:p>
          <w:p w:rsidR="0029217E" w:rsidRDefault="00C7788B">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第一次來電於</w:t>
            </w:r>
            <w:r>
              <w:t xml:space="preserve"> 4 </w:t>
            </w:r>
            <w:r>
              <w:t>小時內回應或根據支援優惠方案於更短時間內回應</w:t>
            </w:r>
          </w:p>
          <w:p w:rsidR="0029217E" w:rsidRDefault="00C7788B">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分派適當之資源接受營業時間之解決行動</w:t>
            </w:r>
          </w:p>
          <w:p w:rsidR="0029217E" w:rsidRDefault="00C7788B">
            <w:pPr>
              <w:pStyle w:val="ProductList-TableBody"/>
            </w:pPr>
            <w:r>
              <w:t>營業時間的四個小時內從變更控制機關存取及回應</w:t>
            </w:r>
          </w:p>
        </w:tc>
      </w:tr>
      <w:tr w:rsidR="0029217E">
        <w:tc>
          <w:tcPr>
            <w:tcW w:w="29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最低之營業影響程度：</w:t>
            </w:r>
          </w:p>
          <w:p w:rsidR="0029217E" w:rsidRDefault="00C7788B">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第一次來電於一個工作天內回應或根據支援優惠方案於更短時間內回應</w:t>
            </w:r>
          </w:p>
          <w:p w:rsidR="0029217E" w:rsidRDefault="00C7788B">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依案例擁有者提供正確的連絡人</w:t>
            </w:r>
          </w:p>
          <w:p w:rsidR="0029217E" w:rsidRDefault="00C7788B">
            <w:pPr>
              <w:pStyle w:val="ProductList-TableBody"/>
            </w:pPr>
            <w:r>
              <w:t>在一個工作天內回應。</w:t>
            </w:r>
          </w:p>
        </w:tc>
      </w:tr>
    </w:tbl>
    <w:p w:rsidR="0029217E" w:rsidRDefault="00C7788B">
      <w:pPr>
        <w:pStyle w:val="ProductList-BodyIndented"/>
      </w:pPr>
      <w:r>
        <w:rPr>
          <w:i/>
        </w:rPr>
        <w:t xml:space="preserve">1 </w:t>
      </w:r>
      <w:r>
        <w:rPr>
          <w:i/>
        </w:rPr>
        <w:t>如需當地營業時間，請連絡</w:t>
      </w:r>
      <w:r>
        <w:rPr>
          <w:i/>
        </w:rPr>
        <w:t xml:space="preserve"> Microsoft </w:t>
      </w:r>
      <w:r>
        <w:rPr>
          <w:i/>
        </w:rPr>
        <w:t>代表。</w:t>
      </w:r>
    </w:p>
    <w:p w:rsidR="0029217E" w:rsidRDefault="00C7788B">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29217E" w:rsidRDefault="0029217E">
      <w:pPr>
        <w:pStyle w:val="ProductList-BodyIndented"/>
        <w:ind w:left="720"/>
      </w:pPr>
    </w:p>
    <w:p w:rsidR="0029217E" w:rsidRDefault="00C7788B">
      <w:pPr>
        <w:pStyle w:val="ProductList-SubClauseHeading"/>
        <w:outlineLvl w:val="3"/>
      </w:pPr>
      <w:r>
        <w:t>軟體保證全天候問題解決支援事件轉換為頂級支援服務</w:t>
      </w:r>
    </w:p>
    <w:p w:rsidR="0029217E" w:rsidRDefault="00C7788B">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29217E" w:rsidRDefault="0029217E">
      <w:pPr>
        <w:pStyle w:val="ProductList-BodyIndented"/>
      </w:pPr>
    </w:p>
    <w:p w:rsidR="0029217E" w:rsidRDefault="00C7788B">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29217E" w:rsidRDefault="0029217E">
      <w:pPr>
        <w:pStyle w:val="ProductList-BodyIndented"/>
        <w:ind w:left="720"/>
      </w:pPr>
    </w:p>
    <w:p w:rsidR="0029217E" w:rsidRDefault="00C7788B">
      <w:pPr>
        <w:pStyle w:val="ProductList-SubClauseHeading"/>
        <w:outlineLvl w:val="3"/>
      </w:pPr>
      <w:r>
        <w:t>額外的商業條款</w:t>
      </w:r>
    </w:p>
    <w:p w:rsidR="0029217E" w:rsidRDefault="00C7788B">
      <w:pPr>
        <w:pStyle w:val="ProductList-BodyIndented"/>
      </w:pPr>
      <w:r>
        <w:t xml:space="preserve">SA </w:t>
      </w:r>
      <w:r>
        <w:t>花費不得為了取得額外獲贈額</w:t>
      </w:r>
      <w:r>
        <w:t>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29217E" w:rsidRDefault="0029217E">
      <w:pPr>
        <w:pStyle w:val="ProductList-BodyIndented"/>
      </w:pPr>
    </w:p>
    <w:p w:rsidR="0029217E" w:rsidRDefault="00C7788B">
      <w:pPr>
        <w:pStyle w:val="ProductList-BodyIndented"/>
      </w:pPr>
      <w:r>
        <w:t>在允許的情況下，因為退貨及其他付款調整而降低</w:t>
      </w:r>
      <w:r>
        <w:t xml:space="preserve"> SA </w:t>
      </w:r>
      <w:r>
        <w:t>花費，可能會造成目前或未來獲贈期間之支援資格或電話事件獲贈額損失。</w:t>
      </w:r>
    </w:p>
    <w:p w:rsidR="0029217E" w:rsidRDefault="0029217E">
      <w:pPr>
        <w:pStyle w:val="ProductList-BodyIndented"/>
      </w:pPr>
    </w:p>
    <w:p w:rsidR="0029217E" w:rsidRDefault="00C7788B">
      <w:pPr>
        <w:pStyle w:val="ProductList-SubClauseHeading"/>
        <w:outlineLvl w:val="3"/>
      </w:pPr>
      <w:r>
        <w:t xml:space="preserve">SCE </w:t>
      </w:r>
      <w:r>
        <w:t>資格</w:t>
      </w:r>
    </w:p>
    <w:p w:rsidR="0029217E" w:rsidRDefault="00C7788B">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w:t>
      </w:r>
      <w:r>
        <w:t xml:space="preserve">(Extended Support) </w:t>
      </w:r>
      <w:r>
        <w:t>中所示列出客戶之主要連絡人的下列產品已納入本項權益。</w:t>
      </w:r>
    </w:p>
    <w:p w:rsidR="0029217E" w:rsidRDefault="0029217E">
      <w:pPr>
        <w:pStyle w:val="ProductList-BodyIndented"/>
      </w:pPr>
    </w:p>
    <w:p w:rsidR="0029217E" w:rsidRDefault="00C7788B">
      <w:pPr>
        <w:pStyle w:val="ProductList-BodyIndented"/>
      </w:pPr>
      <w:r>
        <w:t>合格的應用程式平台產品如下：</w:t>
      </w:r>
    </w:p>
    <w:p w:rsidR="0029217E" w:rsidRDefault="00C7788B" w:rsidP="00FF04B0">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29217E" w:rsidRDefault="00C7788B" w:rsidP="00FF04B0">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29217E" w:rsidRDefault="00C7788B" w:rsidP="00FF04B0">
      <w:pPr>
        <w:pStyle w:val="ProductList-Bullet"/>
        <w:numPr>
          <w:ilvl w:val="1"/>
          <w:numId w:val="51"/>
        </w:numPr>
      </w:pPr>
      <w:r>
        <w:t>Office SharePoint Server</w:t>
      </w:r>
      <w:r>
        <w:fldChar w:fldCharType="begin"/>
      </w:r>
      <w:r>
        <w:instrText xml:space="preserve"> XE "SharePoint Server" </w:instrText>
      </w:r>
      <w:r>
        <w:fldChar w:fldCharType="end"/>
      </w:r>
    </w:p>
    <w:p w:rsidR="0029217E" w:rsidRDefault="00C7788B">
      <w:pPr>
        <w:pStyle w:val="ProductList-BodyIndented"/>
      </w:pPr>
      <w:r>
        <w:t>取自</w:t>
      </w:r>
      <w:r>
        <w:t xml:space="preserve"> Core Infrastructure </w:t>
      </w:r>
      <w:r>
        <w:t>元件之合格產品係指：</w:t>
      </w:r>
    </w:p>
    <w:p w:rsidR="0029217E" w:rsidRDefault="00C7788B" w:rsidP="00FF04B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29217E" w:rsidRDefault="00C7788B" w:rsidP="00FF04B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29217E" w:rsidRDefault="0029217E">
      <w:pPr>
        <w:pStyle w:val="ProductList-BodyIndented"/>
      </w:pPr>
    </w:p>
    <w:p w:rsidR="0029217E" w:rsidRDefault="00C7788B">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lastRenderedPageBreak/>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w:t>
            </w:r>
            <w:r>
              <w:rPr>
                <w:color w:val="FFFFFF"/>
              </w:rPr>
              <w:t xml:space="preserve">SA </w:t>
            </w:r>
            <w:r>
              <w:rPr>
                <w:color w:val="FFFFFF"/>
              </w:rPr>
              <w:t>花費</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250,000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375,000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337,500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412,500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2,062,500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2,000,000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268,750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168,750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30,000,000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300,000,000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2,062,500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437,500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2,500,000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8,750,000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12,500,000</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8,250,000</w:t>
            </w:r>
          </w:p>
        </w:tc>
      </w:tr>
    </w:tbl>
    <w:p w:rsidR="0029217E" w:rsidRDefault="0029217E">
      <w:pPr>
        <w:pStyle w:val="ProductList-BodyIndented"/>
        <w:ind w:left="720"/>
      </w:pPr>
    </w:p>
    <w:p w:rsidR="0029217E" w:rsidRDefault="00C7788B">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w:t>
      </w:r>
      <w:r>
        <w:t>援時數或事件。</w:t>
      </w:r>
    </w:p>
    <w:p w:rsidR="0029217E" w:rsidRDefault="0029217E">
      <w:pPr>
        <w:pStyle w:val="ProductList-BodyIndented"/>
        <w:ind w:left="720"/>
      </w:pPr>
    </w:p>
    <w:p w:rsidR="0029217E" w:rsidRDefault="00C7788B">
      <w:pPr>
        <w:pStyle w:val="ProductList-SubClauseHeading"/>
        <w:outlineLvl w:val="3"/>
      </w:pPr>
      <w:r>
        <w:t xml:space="preserve">Parallel Data Warehouse </w:t>
      </w:r>
      <w:r>
        <w:t>資格</w:t>
      </w:r>
    </w:p>
    <w:p w:rsidR="0029217E" w:rsidRDefault="00C7788B">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29217E" w:rsidRDefault="0029217E">
      <w:pPr>
        <w:pStyle w:val="ProductList-BodyIndented"/>
      </w:pPr>
    </w:p>
    <w:p w:rsidR="0029217E" w:rsidRDefault="00C7788B">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w:t>
      </w:r>
      <w:r>
        <w:t>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29217E" w:rsidRDefault="0029217E">
      <w:pPr>
        <w:pStyle w:val="ProductList-BodyIndented"/>
      </w:pPr>
    </w:p>
    <w:p w:rsidR="0029217E" w:rsidRDefault="00C7788B">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許可之支援連絡人</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4</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5</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6</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7</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8</w:t>
            </w:r>
          </w:p>
        </w:tc>
      </w:tr>
    </w:tbl>
    <w:p w:rsidR="0029217E" w:rsidRDefault="0029217E">
      <w:pPr>
        <w:pStyle w:val="ProductList-BodyIndented"/>
      </w:pPr>
    </w:p>
    <w:p w:rsidR="0029217E" w:rsidRDefault="00C7788B">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29217E" w:rsidRDefault="00C7788B">
      <w:pPr>
        <w:pStyle w:val="ProductList-BodyIndented"/>
      </w:pPr>
      <w:r>
        <w:t>注意事項：目前已取得</w:t>
      </w:r>
      <w:r>
        <w:t xml:space="preserve"> PDW </w:t>
      </w:r>
      <w:r>
        <w:t>授權的客戶維持此項權益，詳如</w:t>
      </w:r>
      <w:r>
        <w:t xml:space="preserve"> </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29217E" w:rsidRDefault="0029217E">
      <w:pPr>
        <w:pStyle w:val="ProductList-BodyIndented"/>
      </w:pPr>
    </w:p>
    <w:p w:rsidR="0029217E" w:rsidRDefault="00C7788B">
      <w:pPr>
        <w:pStyle w:val="ProductList-ClauseHeading"/>
        <w:outlineLvl w:val="2"/>
      </w:pPr>
      <w:bookmarkStart w:id="355" w:name="_Sec587"/>
      <w:r>
        <w:t>升級使用權供應性</w:t>
      </w:r>
      <w:bookmarkEnd w:id="355"/>
    </w:p>
    <w:p w:rsidR="0029217E" w:rsidRDefault="00C7788B">
      <w:pPr>
        <w:pStyle w:val="ProductList-Body"/>
      </w:pPr>
      <w:r>
        <w:t>必</w:t>
      </w:r>
      <w:r>
        <w:t>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921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升級目標</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BizTalk Server Standard</w:t>
            </w:r>
            <w:r>
              <w:fldChar w:fldCharType="begin"/>
            </w:r>
            <w:r>
              <w:instrText xml:space="preserve"> XE "BizTalk Server Standard"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BizTalk Server Enterprise</w:t>
            </w:r>
            <w:r>
              <w:fldChar w:fldCharType="begin"/>
            </w:r>
            <w:r>
              <w:instrText xml:space="preserve"> XE "BizTalk Server Enterprise</w:instrText>
            </w:r>
            <w:r>
              <w:instrText xml:space="preserve">"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BizTalk Server Enterprise</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Enterprise CAL</w:t>
            </w:r>
            <w:r>
              <w:fldChar w:fldCharType="begin"/>
            </w:r>
            <w:r>
              <w:instrText xml:space="preserve"> XE "Enterprise CAL" </w:instrText>
            </w:r>
            <w:r>
              <w:fldChar w:fldCharType="end"/>
            </w:r>
            <w:r>
              <w:t xml:space="preserve"> </w:t>
            </w:r>
            <w:r>
              <w:t>套件</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Core</w:t>
            </w:r>
            <w:r>
              <w:t xml:space="preserve"> Infrastructure Server Suite Datacenter</w:t>
            </w:r>
            <w:r>
              <w:fldChar w:fldCharType="begin"/>
            </w:r>
            <w:r>
              <w:instrText xml:space="preserve"> XE "Core Infrastructure Server Suite Datacenter"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Desktop Education (</w:t>
            </w:r>
            <w:r>
              <w:t>含</w:t>
            </w:r>
            <w:r>
              <w:t xml:space="preserve"> Enterprise CAL </w:t>
            </w:r>
            <w:r>
              <w:t>套件</w:t>
            </w:r>
            <w:r>
              <w:t>)</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Desktop School (</w:t>
            </w:r>
            <w:r>
              <w:t>含</w:t>
            </w:r>
            <w:r>
              <w:t xml:space="preserve"> Enterprise CAL </w:t>
            </w:r>
            <w:r>
              <w:t>套件</w:t>
            </w:r>
            <w:r>
              <w:t>)</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lastRenderedPageBreak/>
              <w:t>Exchange Server Standard</w:t>
            </w:r>
            <w:r>
              <w:fldChar w:fldCharType="begin"/>
            </w:r>
            <w:r>
              <w:instrText xml:space="preserve"> XE</w:instrText>
            </w:r>
            <w:r>
              <w:instrText xml:space="preserv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Exchange Server Enterprise</w:t>
            </w:r>
            <w:r>
              <w:fldChar w:fldCharType="begin"/>
            </w:r>
            <w:r>
              <w:instrText xml:space="preserve"> XE "Exchange Server Enterprise"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Forefront TMG Enterprise</w:t>
            </w:r>
            <w:r>
              <w:fldChar w:fldCharType="begin"/>
            </w:r>
            <w:r>
              <w:instrText xml:space="preserve"> XE "Forefront TMG Enterprise"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Dynamics 365 for Customer Service </w:t>
            </w:r>
            <w:r>
              <w:t>內部部署</w:t>
            </w:r>
            <w:r>
              <w:t xml:space="preserve"> CAL</w:t>
            </w:r>
            <w:r>
              <w:fldChar w:fldCharType="begin"/>
            </w:r>
            <w:r>
              <w:instrText xml:space="preserve"> XE </w:instrText>
            </w:r>
            <w:r>
              <w:instrText xml:space="preserve">"Microsoft Dynamics 365 for Customer Service </w:instrText>
            </w:r>
            <w:r>
              <w:instrText>內部部署</w:instrText>
            </w:r>
            <w:r>
              <w:instrText xml:space="preserve"> CAL"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Dynamics 365 for Operations </w:t>
            </w:r>
            <w:r>
              <w:t>活動內</w:t>
            </w:r>
            <w:r>
              <w:t>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企業桌面</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SQL Server Enterprise Core</w:t>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SQL Server Business Intelligence</w:t>
            </w:r>
            <w:r>
              <w:fldChar w:fldCharType="begin"/>
            </w:r>
            <w:r>
              <w:instrText xml:space="preserve"> XE "SQL Server Business Intelligence"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System Center D</w:t>
            </w:r>
            <w:r>
              <w:t>atacenter</w:t>
            </w:r>
            <w:r>
              <w:fldChar w:fldCharType="begin"/>
            </w:r>
            <w:r>
              <w:instrText xml:space="preserve"> XE "System Center Datacenter"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Visual Studi</w:t>
            </w:r>
            <w:r>
              <w:t xml:space="preserve">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29217E">
        <w:tc>
          <w:tcPr>
            <w:tcW w:w="600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Server Datacenter</w:t>
            </w:r>
            <w:r>
              <w:fldChar w:fldCharType="begin"/>
            </w:r>
            <w:r>
              <w:instrText xml:space="preserve"> XE "Windows Server Datacenter" </w:instrText>
            </w:r>
            <w:r>
              <w:fldChar w:fldCharType="end"/>
            </w:r>
          </w:p>
        </w:tc>
      </w:tr>
    </w:tbl>
    <w:p w:rsidR="0029217E" w:rsidRDefault="0029217E">
      <w:pPr>
        <w:pStyle w:val="ProductList-Body"/>
      </w:pPr>
    </w:p>
    <w:p w:rsidR="0029217E" w:rsidRDefault="00C7788B">
      <w:pPr>
        <w:pStyle w:val="ProductList-ClauseHeading"/>
        <w:outlineLvl w:val="2"/>
      </w:pPr>
      <w:bookmarkStart w:id="356" w:name="_Sec588"/>
      <w:r>
        <w:t>伺服器</w:t>
      </w:r>
      <w:r>
        <w:t xml:space="preserve"> – </w:t>
      </w:r>
      <w:r>
        <w:t>災害回復權利</w:t>
      </w:r>
      <w:bookmarkEnd w:id="356"/>
    </w:p>
    <w:p w:rsidR="0029217E" w:rsidRDefault="00C7788B">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w:instrText>
      </w:r>
      <w:r>
        <w:instrTex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w:instrText>
      </w:r>
      <w:r>
        <w:instrText>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w:t>
      </w:r>
      <w:r>
        <w:t>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w:t>
      </w:r>
      <w:r>
        <w:rPr>
          <w:color w:val="0563C1"/>
        </w:rPr>
        <w:t>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29217E" w:rsidRDefault="0029217E">
      <w:pPr>
        <w:pStyle w:val="ProductList-Body"/>
      </w:pPr>
    </w:p>
    <w:p w:rsidR="0029217E" w:rsidRDefault="00C7788B">
      <w:pPr>
        <w:pStyle w:val="ProductList-SubSubClauseHeading"/>
        <w:outlineLvl w:val="4"/>
      </w:pPr>
      <w:r>
        <w:t>備份執行個體之允許用途</w:t>
      </w:r>
    </w:p>
    <w:p w:rsidR="0029217E" w:rsidRDefault="00C7788B">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29217E" w:rsidRDefault="00C7788B" w:rsidP="00FF04B0">
      <w:pPr>
        <w:pStyle w:val="ProductList-Bullet"/>
        <w:numPr>
          <w:ilvl w:val="2"/>
          <w:numId w:val="53"/>
        </w:numPr>
      </w:pPr>
      <w:r>
        <w:t>每</w:t>
      </w:r>
      <w:r>
        <w:t xml:space="preserve"> 90 </w:t>
      </w:r>
      <w:r>
        <w:t>天在一週內進行災害回復測試的短暫期間；</w:t>
      </w:r>
    </w:p>
    <w:p w:rsidR="0029217E" w:rsidRDefault="00C7788B" w:rsidP="00FF04B0">
      <w:pPr>
        <w:pStyle w:val="ProductList-Bullet"/>
        <w:numPr>
          <w:ilvl w:val="2"/>
          <w:numId w:val="5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29217E" w:rsidRDefault="00C7788B" w:rsidP="00FF04B0">
      <w:pPr>
        <w:pStyle w:val="ProductList-Bullet"/>
        <w:numPr>
          <w:ilvl w:val="2"/>
          <w:numId w:val="53"/>
        </w:numPr>
      </w:pPr>
      <w:r>
        <w:t>在發生災害時，有一段短暫期間協助在主要生產伺服器和災害回復</w:t>
      </w:r>
      <w:r>
        <w:fldChar w:fldCharType="begin"/>
      </w:r>
      <w:r>
        <w:instrText xml:space="preserve"> AutoTextList   \s NoStyle \</w:instrText>
      </w:r>
      <w:r>
        <w:instrText>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29217E" w:rsidRDefault="0029217E">
      <w:pPr>
        <w:pStyle w:val="ProductList-BodyIndented2"/>
      </w:pPr>
    </w:p>
    <w:p w:rsidR="0029217E" w:rsidRDefault="00C7788B">
      <w:pPr>
        <w:pStyle w:val="ProductList-SubSubClauseHeading"/>
        <w:outlineLvl w:val="4"/>
      </w:pPr>
      <w:r>
        <w:t>使用災害回復適用之</w:t>
      </w:r>
      <w:r>
        <w:t xml:space="preserve"> Azure </w:t>
      </w:r>
      <w:r>
        <w:t>混合式權益</w:t>
      </w:r>
    </w:p>
    <w:p w:rsidR="0029217E" w:rsidRDefault="00C7788B">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w:t>
      </w:r>
      <w:r>
        <w:t>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29217E" w:rsidRDefault="0029217E">
      <w:pPr>
        <w:pStyle w:val="ProductList-BodyIndented2"/>
      </w:pPr>
    </w:p>
    <w:p w:rsidR="0029217E" w:rsidRDefault="00C7788B">
      <w:pPr>
        <w:pStyle w:val="ProductList-SubSubClauseHeading"/>
        <w:outlineLvl w:val="4"/>
      </w:pPr>
      <w:r>
        <w:t>災害回復使用的需求</w:t>
      </w:r>
    </w:p>
    <w:p w:rsidR="0029217E" w:rsidRDefault="00C7788B">
      <w:pPr>
        <w:pStyle w:val="ProductList-BodyIndented2"/>
      </w:pPr>
      <w:r>
        <w:t>為了依災害回復權利使用軟體，客戶必須遵守下列條款：</w:t>
      </w:r>
    </w:p>
    <w:p w:rsidR="0029217E" w:rsidRDefault="00C7788B" w:rsidP="00FF04B0">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w:instrText>
      </w:r>
      <w:r>
        <w:instrText xml:space="preserve">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29217E" w:rsidRDefault="00C7788B" w:rsidP="00FF04B0">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w:instrText>
      </w:r>
      <w:r>
        <w:instrText>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29217E" w:rsidRDefault="00C7788B" w:rsidP="00FF04B0">
      <w:pPr>
        <w:pStyle w:val="ProductList-Bullet"/>
        <w:numPr>
          <w:ilvl w:val="2"/>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w:instrText>
      </w:r>
      <w:r>
        <w:instrText>使用的條款及條件。</w:instrText>
      </w:r>
      <w:r>
        <w:instrText xml:space="preserve">" </w:instrText>
      </w:r>
      <w:r>
        <w:fldChar w:fldCharType="separate"/>
      </w:r>
      <w:r>
        <w:rPr>
          <w:color w:val="0563C1"/>
        </w:rPr>
        <w:t>授權條款</w:t>
      </w:r>
      <w:r>
        <w:fldChar w:fldCharType="end"/>
      </w:r>
      <w:r>
        <w:t>。</w:t>
      </w:r>
    </w:p>
    <w:p w:rsidR="0029217E" w:rsidRDefault="00C7788B" w:rsidP="00FF04B0">
      <w:pPr>
        <w:pStyle w:val="ProductList-Bullet"/>
        <w:numPr>
          <w:ilvl w:val="2"/>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29217E" w:rsidRDefault="00C7788B" w:rsidP="00FF04B0">
      <w:pPr>
        <w:pStyle w:val="ProductList-Bullet"/>
        <w:numPr>
          <w:ilvl w:val="2"/>
          <w:numId w:val="54"/>
        </w:numPr>
      </w:pPr>
      <w:r>
        <w:t>維護所有</w:t>
      </w:r>
      <w:r>
        <w:t xml:space="preserve"> </w:t>
      </w:r>
      <w:r>
        <w:fldChar w:fldCharType="begin"/>
      </w:r>
      <w:r>
        <w:instrText xml:space="preserve"> AutoTextList   \s NoStyle \t "CAL </w:instrText>
      </w:r>
      <w:r>
        <w:instrText>係指用戶端存取</w:instrText>
      </w:r>
      <w:r>
        <w:instrText>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w:instrText>
      </w:r>
      <w:r>
        <w:instrText>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rsidP="00FF04B0">
      <w:pPr>
        <w:pStyle w:val="ProductList-Bullet"/>
        <w:numPr>
          <w:ilvl w:val="2"/>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29217E" w:rsidRDefault="0029217E">
      <w:pPr>
        <w:pStyle w:val="ProductList-BodyIndented2"/>
      </w:pPr>
    </w:p>
    <w:p w:rsidR="0029217E" w:rsidRDefault="00C7788B">
      <w:pPr>
        <w:pStyle w:val="ProductList-SubSubClauseHeading"/>
        <w:outlineLvl w:val="4"/>
      </w:pPr>
      <w:r>
        <w:t xml:space="preserve">Windows Server </w:t>
      </w:r>
      <w:r>
        <w:t>的其他允許用途</w:t>
      </w:r>
    </w:p>
    <w:p w:rsidR="0029217E" w:rsidRDefault="00C7788B" w:rsidP="00FF04B0">
      <w:pPr>
        <w:pStyle w:val="ProductList-Bullet"/>
        <w:numPr>
          <w:ilvl w:val="2"/>
          <w:numId w:val="5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w:t>
      </w:r>
      <w:r>
        <w:t>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9217E" w:rsidRDefault="00C7788B" w:rsidP="00FF04B0">
      <w:pPr>
        <w:pStyle w:val="ProductList-Bullet"/>
        <w:numPr>
          <w:ilvl w:val="3"/>
          <w:numId w:val="5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29217E" w:rsidRDefault="00C7788B" w:rsidP="00FF04B0">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29217E" w:rsidRDefault="00C7788B">
      <w:pPr>
        <w:pStyle w:val="ProductList-BodyIndented2"/>
        <w:ind w:left="1440"/>
      </w:pPr>
      <w:r>
        <w:t xml:space="preserve">- </w:t>
      </w:r>
      <w:r>
        <w:t>執行硬體虛擬軟體，例如</w:t>
      </w:r>
      <w:r>
        <w:t xml:space="preserve"> Hyper-V</w:t>
      </w:r>
      <w:r>
        <w:t>；</w:t>
      </w:r>
    </w:p>
    <w:p w:rsidR="0029217E" w:rsidRDefault="00C7788B">
      <w:pPr>
        <w:pStyle w:val="ProductList-BodyIndented2"/>
        <w:ind w:left="1440"/>
      </w:pPr>
      <w:r>
        <w:t xml:space="preserve">- </w:t>
      </w:r>
      <w:r>
        <w:t>提供硬體虛擬服務；</w:t>
      </w:r>
    </w:p>
    <w:p w:rsidR="0029217E" w:rsidRDefault="00C7788B">
      <w:pPr>
        <w:pStyle w:val="ProductList-BodyIndented2"/>
        <w:ind w:left="1440"/>
      </w:pPr>
      <w:r>
        <w:t xml:space="preserve">- </w:t>
      </w:r>
      <w:r>
        <w:t>執行用來管理硬體虛擬軟體的軟體代理程式；</w:t>
      </w:r>
    </w:p>
    <w:p w:rsidR="0029217E" w:rsidRDefault="00C7788B">
      <w:pPr>
        <w:pStyle w:val="ProductList-BodyIndented2"/>
        <w:ind w:left="1440"/>
      </w:pPr>
      <w:r>
        <w:t xml:space="preserve">- </w:t>
      </w:r>
      <w:r>
        <w:t>當做複製目標使用；</w:t>
      </w:r>
    </w:p>
    <w:p w:rsidR="0029217E" w:rsidRDefault="00C7788B">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29217E" w:rsidRDefault="00C7788B">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29217E" w:rsidRDefault="00C7788B">
      <w:pPr>
        <w:pStyle w:val="ProductList-BodyIndented2"/>
        <w:ind w:left="1440"/>
      </w:pPr>
      <w:r>
        <w:t xml:space="preserve">- </w:t>
      </w:r>
      <w:r>
        <w:t>依上述方式執行災害回復工作負載。</w:t>
      </w:r>
    </w:p>
    <w:p w:rsidR="0029217E" w:rsidRDefault="00C7788B" w:rsidP="00FF04B0">
      <w:pPr>
        <w:pStyle w:val="ProductList-Bullet"/>
        <w:numPr>
          <w:ilvl w:val="3"/>
          <w:numId w:val="56"/>
        </w:numPr>
      </w:pPr>
      <w:r>
        <w:t>災害回復</w:t>
      </w:r>
      <w:r>
        <w:fldChar w:fldCharType="begin"/>
      </w:r>
      <w:r>
        <w:instrText xml:space="preserve"> AutoTextList   \s NoStyle \t </w:instrText>
      </w:r>
      <w:r>
        <w:instrText>"</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29217E" w:rsidRDefault="0029217E">
      <w:pPr>
        <w:pStyle w:val="ProductList-BodyIndented2"/>
      </w:pPr>
    </w:p>
    <w:p w:rsidR="0029217E" w:rsidRDefault="0029217E">
      <w:pPr>
        <w:pStyle w:val="ProductList-BodyIndented2"/>
      </w:pPr>
    </w:p>
    <w:p w:rsidR="0029217E" w:rsidRDefault="00C7788B">
      <w:pPr>
        <w:pStyle w:val="ProductList-ClauseHeading"/>
        <w:outlineLvl w:val="2"/>
      </w:pPr>
      <w:bookmarkStart w:id="357" w:name="_Sec589"/>
      <w:r>
        <w:t>授權行動性</w:t>
      </w:r>
      <w:bookmarkEnd w:id="357"/>
    </w:p>
    <w:p w:rsidR="0029217E" w:rsidRDefault="00C7788B">
      <w:pPr>
        <w:pStyle w:val="ProductList-SubClauseHeading"/>
        <w:outlineLvl w:val="3"/>
      </w:pPr>
      <w:r>
        <w:t>伺服器陣列間的授權行動性</w:t>
      </w:r>
    </w:p>
    <w:p w:rsidR="0029217E" w:rsidRDefault="00C7788B">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w:instrText>
      </w:r>
      <w:r>
        <w:instrText xml:space="preserve">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w:instrText>
      </w:r>
      <w:r>
        <w:instrText>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29217E" w:rsidRDefault="0029217E">
      <w:pPr>
        <w:pStyle w:val="ProductList-BodyIndented"/>
      </w:pPr>
    </w:p>
    <w:p w:rsidR="0029217E" w:rsidRDefault="00C7788B">
      <w:pPr>
        <w:pStyle w:val="ProductList-SubClauseHeading"/>
        <w:outlineLvl w:val="3"/>
      </w:pPr>
      <w:r>
        <w:t>透過軟體保證取得授權行動性</w:t>
      </w:r>
    </w:p>
    <w:p w:rsidR="0029217E" w:rsidRDefault="00C7788B">
      <w:pPr>
        <w:pStyle w:val="ProductList-BodyIndented"/>
      </w:pPr>
      <w:r>
        <w:t>依照透過軟體保證</w:t>
      </w:r>
      <w:r>
        <w:t xml:space="preserve"> (SA) </w:t>
      </w:r>
      <w:r>
        <w:t>取得之授權行動性，客</w:t>
      </w:r>
      <w:r>
        <w:t>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rsidR="0029217E" w:rsidRDefault="0029217E">
      <w:pPr>
        <w:pStyle w:val="ProductList-BodyIndented"/>
      </w:pPr>
    </w:p>
    <w:p w:rsidR="0029217E" w:rsidRDefault="00C7788B">
      <w:pPr>
        <w:pStyle w:val="ProductList-SubSubClauseHeading"/>
        <w:outlineLvl w:val="4"/>
      </w:pPr>
      <w:r>
        <w:t>允許之使用：</w:t>
      </w:r>
    </w:p>
    <w:p w:rsidR="0029217E" w:rsidRDefault="00C7788B">
      <w:pPr>
        <w:pStyle w:val="ProductList-BodyIndented2"/>
      </w:pPr>
      <w:r>
        <w:t>在透過</w:t>
      </w:r>
      <w:r>
        <w:t xml:space="preserve"> SA </w:t>
      </w:r>
      <w:r>
        <w:t>取得授權行動</w:t>
      </w:r>
      <w:r>
        <w:t>性下，客戶得：</w:t>
      </w:r>
    </w:p>
    <w:p w:rsidR="0029217E" w:rsidRDefault="00C7788B" w:rsidP="00FF04B0">
      <w:pPr>
        <w:pStyle w:val="ProductList-Bullet"/>
        <w:numPr>
          <w:ilvl w:val="2"/>
          <w:numId w:val="57"/>
        </w:numPr>
      </w:pPr>
      <w:r>
        <w:t>在共用伺服器上執行授權軟體；</w:t>
      </w:r>
    </w:p>
    <w:p w:rsidR="0029217E" w:rsidRDefault="00C7788B" w:rsidP="00FF04B0">
      <w:pPr>
        <w:pStyle w:val="ProductList-Bullet"/>
        <w:numPr>
          <w:ilvl w:val="2"/>
          <w:numId w:val="57"/>
        </w:numPr>
      </w:pPr>
      <w:r>
        <w:t>在依存取使用權及具備</w:t>
      </w:r>
      <w:r>
        <w:t xml:space="preserve"> SA </w:t>
      </w:r>
      <w:r>
        <w:t>的情況下，並在其允許存取產品的使用者及裝置</w:t>
      </w:r>
      <w:r>
        <w:t xml:space="preserve"> SL </w:t>
      </w:r>
      <w:r>
        <w:t>下，存取該軟體；</w:t>
      </w:r>
    </w:p>
    <w:p w:rsidR="0029217E" w:rsidRDefault="00C7788B" w:rsidP="00FF04B0">
      <w:pPr>
        <w:pStyle w:val="ProductList-Bullet"/>
        <w:numPr>
          <w:ilvl w:val="2"/>
          <w:numId w:val="5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29217E" w:rsidRDefault="00C7788B" w:rsidP="00FF04B0">
      <w:pPr>
        <w:pStyle w:val="ProductList-Bullet"/>
        <w:numPr>
          <w:ilvl w:val="2"/>
          <w:numId w:val="57"/>
        </w:numPr>
      </w:pPr>
      <w:r>
        <w:t>使用客戶在共用伺服器上執行之軟體，管理客戶在其伺服器上使用之</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29217E">
      <w:pPr>
        <w:pStyle w:val="ProductList-BodyIndented2"/>
      </w:pPr>
    </w:p>
    <w:p w:rsidR="0029217E" w:rsidRDefault="00C7788B">
      <w:pPr>
        <w:pStyle w:val="ProductList-SubSubClauseHeading"/>
        <w:outlineLvl w:val="4"/>
      </w:pPr>
      <w:r>
        <w:t>需求：</w:t>
      </w:r>
    </w:p>
    <w:p w:rsidR="0029217E" w:rsidRDefault="00C7788B">
      <w:pPr>
        <w:pStyle w:val="ProductList-BodyIndented2"/>
      </w:pPr>
      <w:r>
        <w:t>若要使用「透過</w:t>
      </w:r>
      <w:r>
        <w:t xml:space="preserve"> SA </w:t>
      </w:r>
      <w:r>
        <w:t>取得授權行動性」之權利，客戶必須：</w:t>
      </w:r>
    </w:p>
    <w:p w:rsidR="0029217E" w:rsidRDefault="00C7788B" w:rsidP="00FF04B0">
      <w:pPr>
        <w:pStyle w:val="ProductList-Bullet"/>
        <w:numPr>
          <w:ilvl w:val="2"/>
          <w:numId w:val="5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9217E" w:rsidRDefault="00C7788B" w:rsidP="00FF04B0">
      <w:pPr>
        <w:pStyle w:val="ProductList-Bullet"/>
        <w:numPr>
          <w:ilvl w:val="2"/>
          <w:numId w:val="58"/>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w:instrText>
      </w:r>
      <w:r>
        <w:instrText xml:space="preserve">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29217E" w:rsidRDefault="00C7788B" w:rsidP="00FF04B0">
      <w:pPr>
        <w:pStyle w:val="ProductList-Bullet"/>
        <w:numPr>
          <w:ilvl w:val="2"/>
          <w:numId w:val="5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w:t>
      </w:r>
      <w:r>
        <w:t>表單，該合作夥伴將會於其共用伺服器上執行客戶之授權軟體。</w:t>
      </w:r>
    </w:p>
    <w:p w:rsidR="0029217E" w:rsidRDefault="0029217E">
      <w:pPr>
        <w:pStyle w:val="ProductList-BodyIndented2"/>
      </w:pPr>
    </w:p>
    <w:p w:rsidR="0029217E" w:rsidRDefault="00C7788B">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w:instrText>
      </w:r>
      <w:r>
        <w:instrText>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w:instrText>
      </w:r>
      <w:r>
        <w:instrText>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w:instrText>
      </w:r>
      <w:r>
        <w:instrText>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w:instrText>
      </w:r>
      <w:r>
        <w:instrText>\s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2921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許可的數目：</w:t>
            </w:r>
          </w:p>
          <w:p w:rsidR="0029217E" w:rsidRDefault="00C7788B">
            <w:pPr>
              <w:pStyle w:val="ProductList-TableBody"/>
            </w:pPr>
            <w:r>
              <w:rPr>
                <w:color w:val="FFFFFF"/>
              </w:rPr>
              <w:t>每一份使用權的</w:t>
            </w:r>
            <w:r>
              <w:rPr>
                <w:color w:val="FFFFFF"/>
              </w:rPr>
              <w:t xml:space="preserve"> OSE </w:t>
            </w:r>
            <w:r>
              <w:rPr>
                <w:color w:val="FFFFFF"/>
              </w:rPr>
              <w:t>或核心</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每個具備有效的</w:t>
            </w:r>
            <w:r>
              <w:t xml:space="preserve"> S</w:t>
            </w:r>
            <w:r>
              <w:t xml:space="preserve">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每個使用權</w:t>
            </w:r>
            <w:r>
              <w:t xml:space="preserve"> 1 </w:t>
            </w:r>
            <w:r>
              <w:t>個</w:t>
            </w:r>
            <w:r>
              <w:t xml:space="preserve"> OSE</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每個使用權</w:t>
            </w:r>
            <w:r>
              <w:t xml:space="preserve"> 1 </w:t>
            </w:r>
            <w:r>
              <w:t>個</w:t>
            </w:r>
            <w:r>
              <w:t xml:space="preserve"> OSE</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每份授權伺服器</w:t>
            </w:r>
            <w:r>
              <w:t xml:space="preserve"> 2 </w:t>
            </w:r>
            <w:r>
              <w:t>個代管</w:t>
            </w:r>
            <w:r>
              <w:t xml:space="preserve"> OSE</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每份授權伺服器</w:t>
            </w:r>
            <w:r>
              <w:t xml:space="preserve"> 10 </w:t>
            </w:r>
            <w:r>
              <w:t>個代管</w:t>
            </w:r>
            <w:r>
              <w:t xml:space="preserve"> OSE</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每份授權伺服器</w:t>
            </w:r>
            <w:r>
              <w:t xml:space="preserve"> 2 </w:t>
            </w:r>
            <w:r>
              <w:t>個代管</w:t>
            </w:r>
            <w:r>
              <w:t xml:space="preserve"> OSE</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每份授權伺服器</w:t>
            </w:r>
            <w:r>
              <w:t xml:space="preserve"> 10 </w:t>
            </w:r>
            <w:r>
              <w:t>個代管</w:t>
            </w:r>
            <w:r>
              <w:t xml:space="preserve"> OSE</w:t>
            </w:r>
          </w:p>
        </w:tc>
      </w:tr>
    </w:tbl>
    <w:p w:rsidR="0029217E" w:rsidRDefault="0029217E">
      <w:pPr>
        <w:pStyle w:val="ProductList-BodyIndented2"/>
      </w:pPr>
    </w:p>
    <w:p w:rsidR="0029217E" w:rsidRDefault="00C7788B">
      <w:pPr>
        <w:pStyle w:val="ProductList-SubSubClauseHeading"/>
        <w:outlineLvl w:val="4"/>
      </w:pPr>
      <w:r>
        <w:t>容錯移轉權利</w:t>
      </w:r>
    </w:p>
    <w:p w:rsidR="0029217E" w:rsidRDefault="00C7788B">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w:instrText>
      </w:r>
      <w:r>
        <w:instrText>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29217E" w:rsidRDefault="0029217E">
      <w:pPr>
        <w:pStyle w:val="ProductList-BodyIndented2"/>
      </w:pPr>
    </w:p>
    <w:p w:rsidR="0029217E" w:rsidRDefault="00C7788B">
      <w:pPr>
        <w:pStyle w:val="ProductList-ClauseHeading"/>
        <w:outlineLvl w:val="2"/>
      </w:pPr>
      <w:bookmarkStart w:id="358" w:name="_Sec590"/>
      <w:r>
        <w:t>伺服器</w:t>
      </w:r>
      <w:r>
        <w:t xml:space="preserve"> – </w:t>
      </w:r>
      <w:r>
        <w:t>自我裝載的應用程式</w:t>
      </w:r>
      <w:bookmarkEnd w:id="358"/>
    </w:p>
    <w:p w:rsidR="0029217E" w:rsidRDefault="00C7788B">
      <w:pPr>
        <w:pStyle w:val="ProductList-Body"/>
      </w:pPr>
      <w:r>
        <w:t>自我裝載的應用程式，係指自我裝載權利適用的產品。</w:t>
      </w:r>
    </w:p>
    <w:p w:rsidR="0029217E" w:rsidRDefault="0029217E">
      <w:pPr>
        <w:pStyle w:val="ProductList-Body"/>
      </w:pPr>
    </w:p>
    <w:p w:rsidR="0029217E" w:rsidRDefault="00C7788B">
      <w:pPr>
        <w:pStyle w:val="ProductList-Body"/>
      </w:pPr>
      <w:r>
        <w:lastRenderedPageBreak/>
        <w:t>即使任何條款牴觸了包含產品條款之客戶的大量授</w:t>
      </w:r>
      <w:r>
        <w:t>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29217E" w:rsidRDefault="0029217E">
      <w:pPr>
        <w:pStyle w:val="ProductList-Body"/>
      </w:pPr>
    </w:p>
    <w:p w:rsidR="0029217E" w:rsidRDefault="00C7788B">
      <w:pPr>
        <w:pStyle w:val="ProductList-SubClauseHeading"/>
        <w:outlineLvl w:val="3"/>
      </w:pPr>
      <w:r>
        <w:t>需求</w:t>
      </w:r>
    </w:p>
    <w:p w:rsidR="0029217E" w:rsidRDefault="00C7788B">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29217E" w:rsidRDefault="00C7788B" w:rsidP="00FF04B0">
      <w:pPr>
        <w:pStyle w:val="ProductList-Bullet"/>
        <w:numPr>
          <w:ilvl w:val="1"/>
          <w:numId w:val="59"/>
        </w:numPr>
      </w:pPr>
      <w:r>
        <w:t>當成統一解決方案之一部分執行的自我裝載的應用程式；以及</w:t>
      </w:r>
    </w:p>
    <w:p w:rsidR="0029217E" w:rsidRDefault="00C7788B" w:rsidP="00FF04B0">
      <w:pPr>
        <w:pStyle w:val="ProductList-Bullet"/>
        <w:numPr>
          <w:ilvl w:val="1"/>
          <w:numId w:val="59"/>
        </w:numPr>
      </w:pPr>
      <w:r>
        <w:t>所有用來讓統一解決方案可供外部使用者使用的存取</w:t>
      </w:r>
      <w:r>
        <w:fldChar w:fldCharType="begin"/>
      </w:r>
      <w:r>
        <w:instrText xml:space="preserve"> AutoTextList   \s N</w:instrText>
      </w:r>
      <w:r>
        <w:instrText>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9217E" w:rsidRDefault="00C7788B">
      <w:pPr>
        <w:pStyle w:val="ProductList-BodyIndented"/>
      </w:pPr>
      <w:r>
        <w:t>用來建立及提供統一解決方案之所有</w:t>
      </w:r>
      <w:r>
        <w:t xml:space="preserve"> Microsoft </w:t>
      </w:r>
      <w:r>
        <w:t>軟體必須：</w:t>
      </w:r>
    </w:p>
    <w:p w:rsidR="0029217E" w:rsidRDefault="00C7788B" w:rsidP="00FF04B0">
      <w:pPr>
        <w:pStyle w:val="ProductList-Bullet"/>
        <w:numPr>
          <w:ilvl w:val="1"/>
          <w:numId w:val="60"/>
        </w:numPr>
      </w:pPr>
      <w:r>
        <w:t>透過大量授權方案進行授權；且</w:t>
      </w:r>
    </w:p>
    <w:p w:rsidR="0029217E" w:rsidRDefault="00C7788B" w:rsidP="00FF04B0">
      <w:pPr>
        <w:pStyle w:val="ProductList-Bullet"/>
        <w:numPr>
          <w:ilvl w:val="1"/>
          <w:numId w:val="6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29217E" w:rsidRDefault="0029217E">
      <w:pPr>
        <w:pStyle w:val="ProductList-BodyIndented"/>
      </w:pPr>
    </w:p>
    <w:p w:rsidR="0029217E" w:rsidRDefault="00C7788B">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w:t>
      </w:r>
      <w:r>
        <w:t>解決方案使用的其他產品，必須具備透過軟體保證取得之授權行動性。</w:t>
      </w:r>
    </w:p>
    <w:p w:rsidR="0029217E" w:rsidRDefault="0029217E">
      <w:pPr>
        <w:pStyle w:val="ProductList-BodyIndented"/>
      </w:pPr>
    </w:p>
    <w:p w:rsidR="0029217E" w:rsidRDefault="00C7788B">
      <w:pPr>
        <w:pStyle w:val="ProductList-BodyIndented"/>
      </w:pPr>
      <w:r>
        <w:t>客戶的軟體必須：</w:t>
      </w:r>
    </w:p>
    <w:p w:rsidR="0029217E" w:rsidRDefault="00C7788B" w:rsidP="00FF04B0">
      <w:pPr>
        <w:pStyle w:val="ProductList-Bullet"/>
        <w:numPr>
          <w:ilvl w:val="1"/>
          <w:numId w:val="6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29217E" w:rsidRDefault="00C7788B" w:rsidP="00FF04B0">
      <w:pPr>
        <w:pStyle w:val="ProductList-Bullet"/>
        <w:numPr>
          <w:ilvl w:val="1"/>
          <w:numId w:val="61"/>
        </w:numPr>
      </w:pPr>
      <w:r>
        <w:t>成為統一解決方案之主要服務及</w:t>
      </w:r>
      <w:r>
        <w:t>/</w:t>
      </w:r>
      <w:r>
        <w:t>或應用程式，且不得允許統一解決方案之任何使用者直接存取自我裝載的應用程式；</w:t>
      </w:r>
    </w:p>
    <w:p w:rsidR="0029217E" w:rsidRDefault="00C7788B" w:rsidP="00FF04B0">
      <w:pPr>
        <w:pStyle w:val="ProductList-Bullet"/>
        <w:numPr>
          <w:ilvl w:val="1"/>
          <w:numId w:val="6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w:t>
      </w:r>
      <w:r>
        <w:t>控制；且</w:t>
      </w:r>
    </w:p>
    <w:p w:rsidR="0029217E" w:rsidRDefault="00C7788B" w:rsidP="00FF04B0">
      <w:pPr>
        <w:pStyle w:val="ProductList-Bullet"/>
        <w:numPr>
          <w:ilvl w:val="1"/>
          <w:numId w:val="61"/>
        </w:numPr>
      </w:pPr>
      <w:r>
        <w:t>能被客戶所擁有，但不能由客戶進行授權；至於客戶之軟體包括內嵌於客戶之軟體內的非實質第三方廠商軟體，並需第三方之支援進行操作者，不在此限。</w:t>
      </w:r>
    </w:p>
    <w:p w:rsidR="0029217E" w:rsidRDefault="0029217E">
      <w:pPr>
        <w:pStyle w:val="ProductList-BodyIndented"/>
      </w:pPr>
    </w:p>
    <w:p w:rsidR="0029217E" w:rsidRDefault="00C7788B">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w:t>
      </w:r>
      <w:r>
        <w:t>不在此限。</w:t>
      </w:r>
    </w:p>
    <w:p w:rsidR="0029217E" w:rsidRDefault="0029217E">
      <w:pPr>
        <w:pStyle w:val="ProductList-BodyIndented"/>
        <w:jc w:val="right"/>
      </w:pPr>
    </w:p>
    <w:tbl>
      <w:tblPr>
        <w:tblStyle w:val="PURTable0"/>
        <w:tblW w:w="0" w:type="dxa"/>
        <w:tblLook w:val="04A0" w:firstRow="1" w:lastRow="0" w:firstColumn="1" w:lastColumn="0" w:noHBand="0" w:noVBand="1"/>
      </w:tblPr>
      <w:tblGrid>
        <w:gridCol w:w="1044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Indented"/>
      </w:pPr>
    </w:p>
    <w:p w:rsidR="0029217E" w:rsidRDefault="0029217E">
      <w:pPr>
        <w:pStyle w:val="PURBreadcrumb"/>
      </w:pPr>
    </w:p>
    <w:p w:rsidR="0029217E" w:rsidRDefault="00C7788B">
      <w:pPr>
        <w:pStyle w:val="ProductList-SectionHeading"/>
        <w:pageBreakBefore/>
        <w:outlineLvl w:val="0"/>
      </w:pPr>
      <w:bookmarkStart w:id="359" w:name="_Sec1237"/>
      <w:bookmarkEnd w:id="336"/>
      <w:r>
        <w:lastRenderedPageBreak/>
        <w:t>附錄</w:t>
      </w:r>
      <w:r>
        <w:t xml:space="preserve"> C - </w:t>
      </w:r>
      <w:r>
        <w:t>附加項目及其他轉換使用權</w:t>
      </w:r>
      <w:r>
        <w:fldChar w:fldCharType="begin"/>
      </w:r>
      <w:r>
        <w:instrText xml:space="preserve"> TC "</w:instrText>
      </w:r>
      <w:bookmarkStart w:id="360" w:name="_Toc526079071"/>
      <w:r>
        <w:instrText>附錄</w:instrText>
      </w:r>
      <w:r>
        <w:instrText xml:space="preserve"> C - </w:instrText>
      </w:r>
      <w:r>
        <w:instrText>附加項目及其他轉換使用權</w:instrText>
      </w:r>
      <w:bookmarkEnd w:id="360"/>
      <w:r>
        <w:instrText>" \l 1</w:instrText>
      </w:r>
      <w:r>
        <w:fldChar w:fldCharType="end"/>
      </w: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361" w:name="_Sec1238"/>
      <w:r>
        <w:t>附加項目</w:t>
      </w:r>
      <w:bookmarkEnd w:id="361"/>
      <w:r>
        <w:fldChar w:fldCharType="begin"/>
      </w:r>
      <w:r>
        <w:instrText xml:space="preserve"> TC "</w:instrText>
      </w:r>
      <w:bookmarkStart w:id="362" w:name="_Toc526079072"/>
      <w:r>
        <w:instrText>附加項目</w:instrText>
      </w:r>
      <w:bookmarkEnd w:id="362"/>
      <w:r>
        <w:instrText>" \l 2</w:instrText>
      </w:r>
      <w:r>
        <w:fldChar w:fldCharType="end"/>
      </w:r>
    </w:p>
    <w:p w:rsidR="0029217E" w:rsidRDefault="00C7788B">
      <w:pPr>
        <w:pStyle w:val="ProductList-Body"/>
      </w:pPr>
      <w:r>
        <w:t>客戶得取得附加項目，惟需受下列條件所拘束：</w:t>
      </w:r>
    </w:p>
    <w:p w:rsidR="0029217E" w:rsidRDefault="00C7788B" w:rsidP="00FF04B0">
      <w:pPr>
        <w:pStyle w:val="ProductList-Bullet"/>
        <w:numPr>
          <w:ilvl w:val="0"/>
          <w:numId w:val="62"/>
        </w:numPr>
      </w:pPr>
      <w:r>
        <w:t>客戶必須擁有對應合格使用權之有效</w:t>
      </w:r>
      <w:r>
        <w:t xml:space="preserve"> SA </w:t>
      </w:r>
      <w:r>
        <w:t>或有效使用者</w:t>
      </w:r>
      <w:r>
        <w:t xml:space="preserve"> SL</w:t>
      </w:r>
    </w:p>
    <w:p w:rsidR="0029217E" w:rsidRDefault="00C7788B" w:rsidP="00FF04B0">
      <w:pPr>
        <w:pStyle w:val="ProductList-Bullet"/>
        <w:numPr>
          <w:ilvl w:val="0"/>
          <w:numId w:val="62"/>
        </w:numPr>
      </w:pPr>
      <w:r>
        <w:t>客戶得針對每項合格使用權取得一份附加項目</w:t>
      </w:r>
      <w:r>
        <w:t xml:space="preserve"> SL</w:t>
      </w:r>
      <w:r>
        <w:t>，但若本附錄中另有規定則不在此限。</w:t>
      </w:r>
    </w:p>
    <w:p w:rsidR="0029217E" w:rsidRDefault="00C7788B" w:rsidP="00FF04B0">
      <w:pPr>
        <w:pStyle w:val="ProductList-Bullet"/>
        <w:numPr>
          <w:ilvl w:val="0"/>
          <w:numId w:val="62"/>
        </w:numPr>
      </w:pPr>
      <w:r>
        <w:t>客戶得於獲得合格使用權之前，先在校正日期之間取得附加項目</w:t>
      </w:r>
      <w:r>
        <w:t xml:space="preserve"> SL</w:t>
      </w:r>
    </w:p>
    <w:p w:rsidR="0029217E" w:rsidRDefault="0029217E">
      <w:pPr>
        <w:pStyle w:val="ProductList-Body"/>
      </w:pPr>
    </w:p>
    <w:p w:rsidR="0029217E" w:rsidRDefault="00C7788B">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w:t>
      </w:r>
      <w:r>
        <w:t>予具備合格使用權之使用者或裝置。</w:t>
      </w:r>
    </w:p>
    <w:p w:rsidR="0029217E" w:rsidRDefault="0029217E">
      <w:pPr>
        <w:pStyle w:val="ProductList-Body"/>
      </w:pPr>
    </w:p>
    <w:p w:rsidR="0029217E" w:rsidRDefault="00C7788B">
      <w:pPr>
        <w:pStyle w:val="ProductList-Offering2HeadingNoBorder"/>
        <w:outlineLvl w:val="2"/>
      </w:pPr>
      <w:r>
        <w:t xml:space="preserve">Windows </w:t>
      </w:r>
      <w:r>
        <w:t>桌面作業系統</w:t>
      </w:r>
      <w:r>
        <w:fldChar w:fldCharType="begin"/>
      </w:r>
      <w:r>
        <w:instrText xml:space="preserve"> TC "</w:instrText>
      </w:r>
      <w:bookmarkStart w:id="363" w:name="_Toc526079073"/>
      <w:r>
        <w:instrText xml:space="preserve">Windows </w:instrText>
      </w:r>
      <w:r>
        <w:instrText>桌面作業系統</w:instrText>
      </w:r>
      <w:bookmarkEnd w:id="363"/>
      <w:r>
        <w:instrText>" \l 3</w:instrText>
      </w:r>
      <w:r>
        <w:fldChar w:fldCharType="end"/>
      </w:r>
    </w:p>
    <w:p w:rsidR="0029217E" w:rsidRDefault="00C7788B">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37"/>
        <w:gridCol w:w="5553"/>
      </w:tblGrid>
      <w:tr w:rsidR="002921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588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 xml:space="preserve">Windows 10 </w:t>
            </w:r>
            <w:r>
              <w:t>企業版</w:t>
            </w:r>
            <w:r>
              <w:t>/</w:t>
            </w:r>
            <w:r>
              <w:t>教育版</w:t>
            </w:r>
            <w:r>
              <w:t xml:space="preserve"> (</w:t>
            </w:r>
            <w:r>
              <w:t>每一裝置</w:t>
            </w:r>
            <w:r>
              <w:t>)</w:t>
            </w:r>
          </w:p>
        </w:tc>
      </w:tr>
      <w:tr w:rsidR="0029217E">
        <w:tc>
          <w:tcPr>
            <w:tcW w:w="588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r>
      <w:tr w:rsidR="0029217E">
        <w:tc>
          <w:tcPr>
            <w:tcW w:w="588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10 </w:t>
            </w:r>
            <w:r>
              <w:t>企業版</w:t>
            </w:r>
            <w:r>
              <w:t xml:space="preserve"> E3/E5</w:t>
            </w:r>
          </w:p>
        </w:tc>
      </w:tr>
      <w:tr w:rsidR="0029217E">
        <w:tc>
          <w:tcPr>
            <w:tcW w:w="588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Windows VDA E3/E5</w:t>
            </w:r>
          </w:p>
        </w:tc>
      </w:tr>
    </w:tbl>
    <w:p w:rsidR="0029217E" w:rsidRDefault="0029217E">
      <w:pPr>
        <w:pStyle w:val="ProductList-Body"/>
      </w:pPr>
    </w:p>
    <w:p w:rsidR="0029217E" w:rsidRDefault="00C7788B">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4" w:name="_Toc526079074"/>
      <w:r>
        <w:instrText xml:space="preserve">Microsoft Operations Management </w:instrText>
      </w:r>
      <w:r>
        <w:instrText>及</w:instrText>
      </w:r>
      <w:r>
        <w:instrText xml:space="preserve"> Security</w:instrText>
      </w:r>
      <w:bookmarkEnd w:id="364"/>
      <w:r>
        <w:instrText>" \l 3</w:instrText>
      </w:r>
      <w:r>
        <w:fldChar w:fldCharType="end"/>
      </w:r>
    </w:p>
    <w:p w:rsidR="0029217E" w:rsidRDefault="0029217E">
      <w:pPr>
        <w:pStyle w:val="ProductList-Body"/>
      </w:pPr>
    </w:p>
    <w:p w:rsidR="0029217E" w:rsidRDefault="00C7788B">
      <w:pPr>
        <w:pStyle w:val="ProductList-Body"/>
      </w:pPr>
      <w:r>
        <w:t>針對每個合格使用權，客戶得訂購</w:t>
      </w:r>
      <w:r>
        <w:t xml:space="preserve"> E1 </w:t>
      </w:r>
      <w:r>
        <w:t>和</w:t>
      </w:r>
      <w:r>
        <w:t xml:space="preserve"> E2 </w:t>
      </w:r>
      <w:r>
        <w:t>的任一組合附加項目，數量至多為合格數量。</w:t>
      </w:r>
    </w:p>
    <w:p w:rsidR="0029217E" w:rsidRDefault="0029217E">
      <w:pPr>
        <w:pStyle w:val="ProductList-Body"/>
      </w:pPr>
    </w:p>
    <w:p w:rsidR="0029217E" w:rsidRDefault="00C7788B">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29217E" w:rsidRDefault="0029217E">
      <w:pPr>
        <w:pStyle w:val="ProductList-Body"/>
      </w:pPr>
    </w:p>
    <w:tbl>
      <w:tblPr>
        <w:tblStyle w:val="PURTable"/>
        <w:tblW w:w="0" w:type="dxa"/>
        <w:tblLook w:val="04A0" w:firstRow="1" w:lastRow="0" w:firstColumn="1" w:lastColumn="0" w:noHBand="0" w:noVBand="1"/>
      </w:tblPr>
      <w:tblGrid>
        <w:gridCol w:w="3874"/>
        <w:gridCol w:w="3771"/>
        <w:gridCol w:w="3145"/>
      </w:tblGrid>
      <w:tr w:rsidR="0029217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29217E" w:rsidRDefault="00C7788B">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29217E" w:rsidRDefault="00C7788B">
            <w:pPr>
              <w:pStyle w:val="ProductList-TableBody"/>
            </w:pPr>
            <w:r>
              <w:rPr>
                <w:color w:val="FFFFFF"/>
              </w:rPr>
              <w:t>合格數量</w:t>
            </w:r>
          </w:p>
        </w:tc>
      </w:tr>
      <w:tr w:rsidR="0029217E">
        <w:tc>
          <w:tcPr>
            <w:tcW w:w="428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1/4 (</w:t>
            </w:r>
            <w:r>
              <w:t>至少必須有四份合格使用權</w:t>
            </w:r>
            <w:r>
              <w:t>)</w:t>
            </w:r>
          </w:p>
        </w:tc>
      </w:tr>
      <w:tr w:rsidR="0029217E">
        <w:tc>
          <w:tcPr>
            <w:tcW w:w="428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r>
      <w:tr w:rsidR="0029217E">
        <w:tc>
          <w:tcPr>
            <w:tcW w:w="428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1</w:t>
            </w:r>
          </w:p>
        </w:tc>
      </w:tr>
      <w:tr w:rsidR="0029217E">
        <w:tc>
          <w:tcPr>
            <w:tcW w:w="428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r>
      <w:tr w:rsidR="0029217E">
        <w:tc>
          <w:tcPr>
            <w:tcW w:w="428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2</w:t>
            </w:r>
          </w:p>
        </w:tc>
      </w:tr>
      <w:tr w:rsidR="0029217E">
        <w:tc>
          <w:tcPr>
            <w:tcW w:w="428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r>
      <w:tr w:rsidR="0029217E">
        <w:tc>
          <w:tcPr>
            <w:tcW w:w="428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8</w:t>
            </w:r>
          </w:p>
        </w:tc>
      </w:tr>
      <w:tr w:rsidR="0029217E">
        <w:tc>
          <w:tcPr>
            <w:tcW w:w="428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Offering2HeadingNoBorder"/>
        <w:outlineLvl w:val="2"/>
      </w:pPr>
      <w:r>
        <w:t xml:space="preserve">Microsoft Azure </w:t>
      </w:r>
      <w:r>
        <w:t>使用者方案</w:t>
      </w:r>
      <w:r>
        <w:fldChar w:fldCharType="begin"/>
      </w:r>
      <w:r>
        <w:instrText xml:space="preserve"> TC "</w:instrText>
      </w:r>
      <w:bookmarkStart w:id="365" w:name="_Toc526079075"/>
      <w:r>
        <w:instrText xml:space="preserve">Microsoft Azure </w:instrText>
      </w:r>
      <w:r>
        <w:instrText>使用者方案</w:instrText>
      </w:r>
      <w:bookmarkEnd w:id="365"/>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244"/>
        <w:gridCol w:w="5546"/>
      </w:tblGrid>
      <w:tr w:rsidR="002921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588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Enterprise CAL </w:t>
            </w:r>
            <w:r>
              <w:t>套件</w:t>
            </w:r>
          </w:p>
        </w:tc>
      </w:tr>
      <w:tr w:rsidR="0029217E">
        <w:tc>
          <w:tcPr>
            <w:tcW w:w="588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Advanced Threat Analytics 2016 </w:t>
            </w:r>
            <w:r>
              <w:t>用戶端管理使用權</w:t>
            </w:r>
            <w:r>
              <w:t xml:space="preserve"> (</w:t>
            </w:r>
            <w:r>
              <w:t>每一使用者</w:t>
            </w:r>
            <w:r>
              <w:t>)</w:t>
            </w:r>
          </w:p>
        </w:tc>
      </w:tr>
    </w:tbl>
    <w:p w:rsidR="0029217E" w:rsidRDefault="0029217E">
      <w:pPr>
        <w:pStyle w:val="ProductList-Body"/>
      </w:pPr>
    </w:p>
    <w:p w:rsidR="0029217E" w:rsidRDefault="00C7788B">
      <w:pPr>
        <w:pStyle w:val="ProductList-Offering2HeadingNoBorder"/>
        <w:outlineLvl w:val="2"/>
      </w:pPr>
      <w:r>
        <w:t>Microsoft 365</w:t>
      </w:r>
      <w:r>
        <w:fldChar w:fldCharType="begin"/>
      </w:r>
      <w:r>
        <w:instrText xml:space="preserve"> TC "</w:instrText>
      </w:r>
      <w:bookmarkStart w:id="366" w:name="_Toc526079076"/>
      <w:r>
        <w:instrText>Microsoft 365</w:instrText>
      </w:r>
      <w:bookmarkEnd w:id="366"/>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212"/>
        <w:gridCol w:w="5578"/>
      </w:tblGrid>
      <w:tr w:rsidR="002921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217E" w:rsidRDefault="00C7788B">
            <w:pPr>
              <w:pStyle w:val="ProductList-TableBody"/>
            </w:pPr>
            <w:r>
              <w:rPr>
                <w:color w:val="FFFFFF"/>
              </w:rPr>
              <w:lastRenderedPageBreak/>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588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10 </w:t>
            </w:r>
            <w:r>
              <w:t>企業版</w:t>
            </w:r>
            <w:r>
              <w:t>/</w:t>
            </w:r>
            <w:r>
              <w:t>教育版</w:t>
            </w:r>
            <w:r>
              <w:t xml:space="preserve"> E3 (</w:t>
            </w:r>
            <w:r>
              <w:t>每一裝置</w:t>
            </w:r>
            <w:r>
              <w:t>)</w:t>
            </w:r>
            <w:r>
              <w:t>，以及</w:t>
            </w:r>
          </w:p>
          <w:p w:rsidR="0029217E" w:rsidRDefault="00C7788B">
            <w:pPr>
              <w:pStyle w:val="ProductList-TableBody"/>
            </w:pPr>
            <w:r>
              <w:t xml:space="preserve">Core/Enterprise CAL </w:t>
            </w:r>
            <w:r>
              <w:t>套件，以及</w:t>
            </w:r>
          </w:p>
          <w:p w:rsidR="0029217E" w:rsidRDefault="00C7788B">
            <w:pPr>
              <w:pStyle w:val="ProductList-TableBody"/>
            </w:pPr>
            <w:r>
              <w:t xml:space="preserve">Office </w:t>
            </w:r>
            <w:r>
              <w:t>專業增強版</w:t>
            </w:r>
          </w:p>
        </w:tc>
      </w:tr>
      <w:tr w:rsidR="0029217E">
        <w:tc>
          <w:tcPr>
            <w:tcW w:w="588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具備</w:t>
            </w:r>
            <w:r>
              <w:t xml:space="preserve"> SA </w:t>
            </w:r>
            <w:r>
              <w:t>的</w:t>
            </w:r>
            <w:r>
              <w:t xml:space="preserve"> Windows 10 </w:t>
            </w:r>
            <w:r>
              <w:t>企業版</w:t>
            </w:r>
            <w:r>
              <w:t xml:space="preserve"> E3 (</w:t>
            </w:r>
            <w:r>
              <w:t>每一使用者</w:t>
            </w:r>
            <w:r>
              <w:t>) - From SA</w:t>
            </w:r>
            <w:r>
              <w:t>，及</w:t>
            </w:r>
          </w:p>
          <w:p w:rsidR="0029217E" w:rsidRDefault="00C7788B">
            <w:pPr>
              <w:pStyle w:val="ProductList-TableBody"/>
            </w:pPr>
            <w:r>
              <w:t>Enterprise Mobility + Security E3 From SA</w:t>
            </w:r>
            <w:r>
              <w:t>，及</w:t>
            </w:r>
          </w:p>
          <w:p w:rsidR="0029217E" w:rsidRDefault="00C7788B">
            <w:pPr>
              <w:pStyle w:val="ProductList-TableBody"/>
            </w:pPr>
            <w:r>
              <w:t>Office 365 (</w:t>
            </w:r>
            <w:r>
              <w:t>企業版</w:t>
            </w:r>
            <w:r>
              <w:t xml:space="preserve"> E3 </w:t>
            </w:r>
            <w:r>
              <w:t>與政府版</w:t>
            </w:r>
            <w:r>
              <w:t xml:space="preserve"> E3) From SA</w:t>
            </w:r>
          </w:p>
        </w:tc>
      </w:tr>
      <w:tr w:rsidR="0029217E">
        <w:tc>
          <w:tcPr>
            <w:tcW w:w="5880" w:type="dxa"/>
            <w:tcBorders>
              <w:top w:val="single" w:sz="4" w:space="0" w:color="000000"/>
              <w:left w:val="single" w:sz="4" w:space="0" w:color="000000"/>
              <w:bottom w:val="none" w:sz="4" w:space="0" w:color="000000"/>
              <w:right w:val="single" w:sz="4" w:space="0" w:color="000000"/>
            </w:tcBorders>
          </w:tcPr>
          <w:p w:rsidR="0029217E" w:rsidRDefault="00C7788B">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Windows </w:t>
            </w:r>
            <w:r>
              <w:t>桌面作業系統的</w:t>
            </w:r>
            <w:r>
              <w:t xml:space="preserve"> SA</w:t>
            </w:r>
            <w:r>
              <w:t>，以及</w:t>
            </w:r>
          </w:p>
          <w:p w:rsidR="0029217E" w:rsidRDefault="00C7788B">
            <w:pPr>
              <w:pStyle w:val="ProductList-TableBody"/>
            </w:pPr>
            <w:r>
              <w:t xml:space="preserve">Core/Enterprise CAL </w:t>
            </w:r>
            <w:r>
              <w:t>套件，以及</w:t>
            </w:r>
          </w:p>
          <w:p w:rsidR="0029217E" w:rsidRDefault="00C7788B">
            <w:pPr>
              <w:pStyle w:val="ProductList-TableBody"/>
            </w:pPr>
            <w:r>
              <w:t xml:space="preserve">Office </w:t>
            </w:r>
            <w:r>
              <w:t>專業增強版</w:t>
            </w:r>
          </w:p>
        </w:tc>
      </w:tr>
      <w:tr w:rsidR="0029217E">
        <w:tc>
          <w:tcPr>
            <w:tcW w:w="5880" w:type="dxa"/>
            <w:tcBorders>
              <w:top w:val="non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具備</w:t>
            </w:r>
            <w:r>
              <w:t xml:space="preserve"> SA </w:t>
            </w:r>
            <w:r>
              <w:t>的</w:t>
            </w:r>
            <w:r>
              <w:t xml:space="preserve"> Windows 10 </w:t>
            </w:r>
            <w:r>
              <w:t>企業版</w:t>
            </w:r>
            <w:r>
              <w:t xml:space="preserve"> E5 (</w:t>
            </w:r>
            <w:r>
              <w:t>每一使用者</w:t>
            </w:r>
            <w:r>
              <w:t>) - From SA</w:t>
            </w:r>
            <w:r>
              <w:t>，及</w:t>
            </w:r>
          </w:p>
          <w:p w:rsidR="0029217E" w:rsidRDefault="00C7788B">
            <w:pPr>
              <w:pStyle w:val="ProductList-TableBody"/>
            </w:pPr>
            <w:r>
              <w:t>Enterprise Mobility + Security E5 From SA</w:t>
            </w:r>
            <w:r>
              <w:t>，及</w:t>
            </w:r>
          </w:p>
          <w:p w:rsidR="0029217E" w:rsidRDefault="00C7788B">
            <w:pPr>
              <w:pStyle w:val="ProductList-TableBody"/>
            </w:pPr>
            <w:r>
              <w:t>Office 365 (</w:t>
            </w:r>
            <w:r>
              <w:t>企業版</w:t>
            </w:r>
            <w:r>
              <w:t xml:space="preserve"> E5 </w:t>
            </w:r>
            <w:r>
              <w:t>與政府版</w:t>
            </w:r>
            <w:r>
              <w:t xml:space="preserve"> E4) From SA</w:t>
            </w:r>
          </w:p>
        </w:tc>
      </w:tr>
      <w:tr w:rsidR="0029217E">
        <w:tc>
          <w:tcPr>
            <w:tcW w:w="588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Office 365 E1/E3</w:t>
            </w:r>
          </w:p>
        </w:tc>
      </w:tr>
    </w:tbl>
    <w:p w:rsidR="0029217E" w:rsidRDefault="0029217E">
      <w:pPr>
        <w:pStyle w:val="ProductList-Body"/>
      </w:pPr>
    </w:p>
    <w:p w:rsidR="0029217E" w:rsidRDefault="00C7788B">
      <w:pPr>
        <w:pStyle w:val="ProductList-Offering2HeadingNoBorder"/>
        <w:outlineLvl w:val="2"/>
      </w:pPr>
      <w:r>
        <w:t>Enterprise Mobility + Security</w:t>
      </w:r>
      <w:r>
        <w:fldChar w:fldCharType="begin"/>
      </w:r>
      <w:r>
        <w:instrText xml:space="preserve"> TC "</w:instrText>
      </w:r>
      <w:bookmarkStart w:id="367" w:name="_Toc526079077"/>
      <w:r>
        <w:instrText>Enterprise Mobility + Security</w:instrText>
      </w:r>
      <w:bookmarkEnd w:id="367"/>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343"/>
        <w:gridCol w:w="5447"/>
      </w:tblGrid>
      <w:tr w:rsidR="002921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00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Core CAL </w:t>
            </w:r>
            <w:r>
              <w:t>套件</w:t>
            </w:r>
          </w:p>
        </w:tc>
      </w:tr>
      <w:tr w:rsidR="0029217E">
        <w:tc>
          <w:tcPr>
            <w:tcW w:w="600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Enterprise CAL </w:t>
            </w:r>
            <w:r>
              <w:t>套件</w:t>
            </w:r>
          </w:p>
        </w:tc>
      </w:tr>
      <w:tr w:rsidR="0029217E">
        <w:tc>
          <w:tcPr>
            <w:tcW w:w="600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Core CAL Suite Bridge for Office 365</w:t>
            </w:r>
          </w:p>
        </w:tc>
      </w:tr>
      <w:tr w:rsidR="0029217E">
        <w:tc>
          <w:tcPr>
            <w:tcW w:w="600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Core CAL Suite Bridge for Office 365 </w:t>
            </w:r>
            <w:r>
              <w:t>及</w:t>
            </w:r>
            <w:r>
              <w:t xml:space="preserve"> Microsoft Intune</w:t>
            </w:r>
          </w:p>
        </w:tc>
      </w:tr>
      <w:tr w:rsidR="0029217E">
        <w:tc>
          <w:tcPr>
            <w:tcW w:w="600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Enterprise CAL Suite Bridge for Office 365</w:t>
            </w:r>
          </w:p>
        </w:tc>
      </w:tr>
      <w:tr w:rsidR="0029217E">
        <w:tc>
          <w:tcPr>
            <w:tcW w:w="600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Enterprise CAL Suite Bridge for Office 365 </w:t>
            </w:r>
            <w:r>
              <w:t>及</w:t>
            </w:r>
            <w:r>
              <w:t xml:space="preserve"> Microsoft Intune</w:t>
            </w:r>
          </w:p>
        </w:tc>
      </w:tr>
    </w:tbl>
    <w:p w:rsidR="0029217E" w:rsidRDefault="0029217E">
      <w:pPr>
        <w:pStyle w:val="ProductList-Body"/>
      </w:pPr>
    </w:p>
    <w:p w:rsidR="0029217E" w:rsidRDefault="00C7788B">
      <w:pPr>
        <w:pStyle w:val="ProductList-Offering2HeadingNoBorder"/>
        <w:outlineLvl w:val="2"/>
      </w:pPr>
      <w:r>
        <w:t xml:space="preserve">Microsoft Dynamics 365 </w:t>
      </w:r>
      <w:r>
        <w:t>服務</w:t>
      </w:r>
      <w:r>
        <w:fldChar w:fldCharType="begin"/>
      </w:r>
      <w:r>
        <w:instrText xml:space="preserve"> TC "</w:instrText>
      </w:r>
      <w:bookmarkStart w:id="368" w:name="_Toc526079078"/>
      <w:r>
        <w:instrText xml:space="preserve">Microsoft Dynamics 365 </w:instrText>
      </w:r>
      <w:r>
        <w:instrText>服務</w:instrText>
      </w:r>
      <w:bookmarkEnd w:id="368"/>
      <w:r>
        <w:instrText>" \l 3</w:instrText>
      </w:r>
      <w:r>
        <w:fldChar w:fldCharType="end"/>
      </w:r>
    </w:p>
    <w:p w:rsidR="0029217E" w:rsidRDefault="00C7788B">
      <w:pPr>
        <w:pStyle w:val="ProductList-Body"/>
      </w:pPr>
      <w:r>
        <w:t>客戶必須取得足夠的</w:t>
      </w:r>
      <w:r>
        <w:t xml:space="preserve"> Business Central </w:t>
      </w:r>
      <w:r>
        <w:t>雲端附加項目使用權，以涵蓋其所有</w:t>
      </w:r>
      <w:r>
        <w:t xml:space="preserve"> Business Central </w:t>
      </w:r>
      <w:r>
        <w:t>內部部署使用者。</w:t>
      </w:r>
    </w:p>
    <w:p w:rsidR="0029217E" w:rsidRDefault="0029217E">
      <w:pPr>
        <w:pStyle w:val="ProductList-Body"/>
      </w:pPr>
    </w:p>
    <w:tbl>
      <w:tblPr>
        <w:tblStyle w:val="PURTable"/>
        <w:tblW w:w="0" w:type="dxa"/>
        <w:tblLook w:val="04A0" w:firstRow="1" w:lastRow="0" w:firstColumn="1" w:lastColumn="0" w:noHBand="0" w:noVBand="1"/>
      </w:tblPr>
      <w:tblGrid>
        <w:gridCol w:w="5410"/>
        <w:gridCol w:w="5380"/>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12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Dynamics 365 for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Task CAL</w:t>
            </w:r>
          </w:p>
        </w:tc>
      </w:tr>
      <w:tr w:rsidR="0029217E">
        <w:tc>
          <w:tcPr>
            <w:tcW w:w="612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Self Serve CAL</w:t>
            </w:r>
          </w:p>
        </w:tc>
      </w:tr>
      <w:tr w:rsidR="0029217E">
        <w:tc>
          <w:tcPr>
            <w:tcW w:w="612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Essentials CAL</w:t>
            </w:r>
          </w:p>
        </w:tc>
      </w:tr>
      <w:tr w:rsidR="0029217E">
        <w:tc>
          <w:tcPr>
            <w:tcW w:w="612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Team Members </w:t>
            </w:r>
            <w:r>
              <w:t>內部部署</w:t>
            </w:r>
            <w:r>
              <w:t xml:space="preserve"> CAL</w:t>
            </w:r>
          </w:p>
        </w:tc>
      </w:tr>
      <w:tr w:rsidR="0029217E">
        <w:tc>
          <w:tcPr>
            <w:tcW w:w="612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Dynamics 365 for Operations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Task CAL (</w:t>
            </w:r>
            <w:r>
              <w:t>裝置</w:t>
            </w:r>
            <w:r>
              <w:t>)</w:t>
            </w:r>
          </w:p>
        </w:tc>
      </w:tr>
      <w:tr w:rsidR="0029217E">
        <w:tc>
          <w:tcPr>
            <w:tcW w:w="612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Operations </w:t>
            </w:r>
            <w:r>
              <w:t>裝置</w:t>
            </w:r>
            <w:r>
              <w:t xml:space="preserve"> CAL</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Operations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Operations </w:t>
            </w:r>
            <w:r>
              <w:t>活動</w:t>
            </w:r>
            <w:r>
              <w:t xml:space="preserve"> CAL</w:t>
            </w:r>
          </w:p>
        </w:tc>
      </w:tr>
      <w:tr w:rsidR="0029217E">
        <w:tc>
          <w:tcPr>
            <w:tcW w:w="612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Functional/Enterprise CAL</w:t>
            </w:r>
          </w:p>
        </w:tc>
      </w:tr>
      <w:tr w:rsidR="0029217E">
        <w:tc>
          <w:tcPr>
            <w:tcW w:w="612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Operations CAL</w:t>
            </w:r>
          </w:p>
        </w:tc>
      </w:tr>
      <w:tr w:rsidR="0029217E">
        <w:tc>
          <w:tcPr>
            <w:tcW w:w="612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Functional/Enterprise CAL</w:t>
            </w:r>
          </w:p>
        </w:tc>
      </w:tr>
      <w:tr w:rsidR="0029217E">
        <w:tc>
          <w:tcPr>
            <w:tcW w:w="612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Operations CAL</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Enterprise CAL</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Basic CAL</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Sales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Sales </w:t>
            </w:r>
            <w:r>
              <w:t>內部部署</w:t>
            </w:r>
            <w:r>
              <w:t xml:space="preserve"> CAL</w:t>
            </w:r>
          </w:p>
        </w:tc>
      </w:tr>
      <w:tr w:rsidR="0029217E">
        <w:tc>
          <w:tcPr>
            <w:tcW w:w="612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Basic CAL</w:t>
            </w:r>
          </w:p>
        </w:tc>
      </w:tr>
      <w:tr w:rsidR="0029217E">
        <w:tc>
          <w:tcPr>
            <w:tcW w:w="612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Professional CAL</w:t>
            </w:r>
          </w:p>
        </w:tc>
      </w:tr>
      <w:tr w:rsidR="0029217E">
        <w:tc>
          <w:tcPr>
            <w:tcW w:w="612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Sales </w:t>
            </w:r>
            <w:r>
              <w:t>內部部署</w:t>
            </w:r>
            <w:r>
              <w:t xml:space="preserve"> CAL</w:t>
            </w:r>
          </w:p>
        </w:tc>
      </w:tr>
      <w:tr w:rsidR="0029217E">
        <w:tc>
          <w:tcPr>
            <w:tcW w:w="612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Customer Service </w:t>
            </w:r>
            <w:r>
              <w:t>內部部署</w:t>
            </w:r>
            <w:r>
              <w:t xml:space="preserve"> CAL</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Basic CAL</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Customer Service </w:t>
            </w:r>
            <w:r>
              <w:t>內部部署</w:t>
            </w:r>
            <w:r>
              <w:t xml:space="preserve"> CAL</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Case Management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Case Management CAL</w:t>
            </w:r>
          </w:p>
        </w:tc>
      </w:tr>
      <w:tr w:rsidR="0029217E">
        <w:tc>
          <w:tcPr>
            <w:tcW w:w="612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Business Central Premium CAL</w:t>
            </w:r>
          </w:p>
        </w:tc>
      </w:tr>
      <w:tr w:rsidR="0029217E">
        <w:tc>
          <w:tcPr>
            <w:tcW w:w="612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Business Central Essentials CAL</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Business Central Team Member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Business Central Team Member CAL</w:t>
            </w:r>
          </w:p>
        </w:tc>
      </w:tr>
    </w:tbl>
    <w:p w:rsidR="0029217E" w:rsidRDefault="0029217E">
      <w:pPr>
        <w:pStyle w:val="ProductList-Body"/>
      </w:pPr>
    </w:p>
    <w:p w:rsidR="0029217E" w:rsidRDefault="00C7788B">
      <w:pPr>
        <w:pStyle w:val="ProductList-Offering2HeadingNoBorder"/>
        <w:outlineLvl w:val="2"/>
      </w:pPr>
      <w:r>
        <w:lastRenderedPageBreak/>
        <w:t xml:space="preserve">Office 365 </w:t>
      </w:r>
      <w:r>
        <w:t>應用程式</w:t>
      </w:r>
      <w:r>
        <w:fldChar w:fldCharType="begin"/>
      </w:r>
      <w:r>
        <w:instrText xml:space="preserve"> TC "</w:instrText>
      </w:r>
      <w:bookmarkStart w:id="369" w:name="_Toc526079079"/>
      <w:r>
        <w:instrText xml:space="preserve">Office 365 </w:instrText>
      </w:r>
      <w:r>
        <w:instrText>應用程式</w:instrText>
      </w:r>
      <w:bookmarkEnd w:id="369"/>
      <w:r>
        <w:instrText>" \l 3</w:instrText>
      </w:r>
      <w:r>
        <w:fldChar w:fldCharType="end"/>
      </w:r>
    </w:p>
    <w:tbl>
      <w:tblPr>
        <w:tblStyle w:val="PURTable"/>
        <w:tblW w:w="0" w:type="dxa"/>
        <w:tblLook w:val="04A0" w:firstRow="1" w:lastRow="0" w:firstColumn="1" w:lastColumn="0" w:noHBand="0" w:noVBand="1"/>
      </w:tblPr>
      <w:tblGrid>
        <w:gridCol w:w="5543"/>
        <w:gridCol w:w="5247"/>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Visio </w:t>
            </w:r>
            <w:r>
              <w:t>專業版</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Visio Standard</w:t>
            </w:r>
          </w:p>
        </w:tc>
      </w:tr>
    </w:tbl>
    <w:p w:rsidR="0029217E" w:rsidRDefault="0029217E">
      <w:pPr>
        <w:pStyle w:val="ProductList-Body"/>
      </w:pPr>
    </w:p>
    <w:p w:rsidR="0029217E" w:rsidRDefault="00C7788B">
      <w:pPr>
        <w:pStyle w:val="ProductList-Offering2HeadingNoBorder"/>
        <w:outlineLvl w:val="2"/>
      </w:pPr>
      <w:r>
        <w:t xml:space="preserve">Office 365 </w:t>
      </w:r>
      <w:r>
        <w:t>套件</w:t>
      </w:r>
      <w:r>
        <w:fldChar w:fldCharType="begin"/>
      </w:r>
      <w:r>
        <w:instrText xml:space="preserve"> TC "</w:instrText>
      </w:r>
      <w:bookmarkStart w:id="370" w:name="_Toc526079080"/>
      <w:r>
        <w:instrText xml:space="preserve">Office 365 </w:instrText>
      </w:r>
      <w:r>
        <w:instrText>套件</w:instrText>
      </w:r>
      <w:bookmarkEnd w:id="370"/>
      <w:r>
        <w:instrText>" \l 3</w:instrText>
      </w:r>
      <w:r>
        <w:fldChar w:fldCharType="end"/>
      </w:r>
    </w:p>
    <w:p w:rsidR="0029217E" w:rsidRDefault="00C7788B">
      <w:pPr>
        <w:pStyle w:val="ProductList-Body"/>
      </w:pPr>
      <w:r>
        <w:t>附加項目使用者</w:t>
      </w:r>
      <w:r>
        <w:t xml:space="preserve"> SL </w:t>
      </w:r>
      <w:r>
        <w:t>提供授權使用者伺服器軟體存取權，相當於從任何裝置之合格使用權。</w:t>
      </w:r>
    </w:p>
    <w:p w:rsidR="0029217E" w:rsidRDefault="0029217E">
      <w:pPr>
        <w:pStyle w:val="ProductList-Body"/>
      </w:pPr>
    </w:p>
    <w:tbl>
      <w:tblPr>
        <w:tblStyle w:val="PURTable"/>
        <w:tblW w:w="0" w:type="dxa"/>
        <w:tblLook w:val="04A0" w:firstRow="1" w:lastRow="0" w:firstColumn="1" w:lastColumn="0" w:noHBand="0" w:noVBand="1"/>
      </w:tblPr>
      <w:tblGrid>
        <w:gridCol w:w="5561"/>
        <w:gridCol w:w="5229"/>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Core CAL </w:t>
            </w:r>
            <w:r>
              <w:t>套件，或</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29217E" w:rsidRDefault="00C7788B">
            <w:pPr>
              <w:pStyle w:val="ProductList-TableBody"/>
            </w:pPr>
            <w:r>
              <w:t>Core CAL Suite Bridge for Enterprise Mobility + Security</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Core CAL </w:t>
            </w:r>
            <w:r>
              <w:t>套件或</w:t>
            </w:r>
            <w:r>
              <w:t xml:space="preserve"> Enterprise CAL </w:t>
            </w:r>
            <w:r>
              <w:t>套件，或</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29217E" w:rsidRDefault="00C7788B">
            <w:pPr>
              <w:pStyle w:val="ProductList-TableBody"/>
            </w:pPr>
            <w:r>
              <w:t>Core CAL Suite Bridge for Enterprise Mobility + Security</w:t>
            </w:r>
            <w:r>
              <w:t>，或</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29217E" w:rsidRDefault="00C7788B">
            <w:pPr>
              <w:pStyle w:val="ProductList-TableBody"/>
            </w:pPr>
            <w:r>
              <w:t>Enterprise CAL Suite Bridge for Enterprise Mobility + Security</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Core CAL </w:t>
            </w:r>
            <w:r>
              <w:t>套件和</w:t>
            </w:r>
            <w:r>
              <w:t xml:space="preserve"> Office </w:t>
            </w:r>
            <w:r>
              <w:t>專業增強版，或</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Core CAL Suite Bridge for Enterprise Mobility + Security </w:t>
            </w:r>
            <w:r>
              <w:t>和</w:t>
            </w:r>
            <w:r>
              <w:t xml:space="preserve"> Office </w:t>
            </w:r>
            <w:r>
              <w:t>專業增強版，或</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Enterprise CAL </w:t>
            </w:r>
            <w:r>
              <w:t>套件及</w:t>
            </w:r>
            <w:r>
              <w:t xml:space="preserve"> Office </w:t>
            </w:r>
            <w:r>
              <w:t>專業增強版，或</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Enterprise CAL Suite Bridge for Enterprise Mobility + Security </w:t>
            </w:r>
            <w:r>
              <w:t>和</w:t>
            </w:r>
            <w:r>
              <w:t xml:space="preserve"> Office </w:t>
            </w:r>
            <w:r>
              <w:t>專業增強版</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w:t>
            </w:r>
            <w:r>
              <w:t>專業增強版</w:t>
            </w:r>
          </w:p>
        </w:tc>
      </w:tr>
    </w:tbl>
    <w:p w:rsidR="0029217E" w:rsidRDefault="0029217E">
      <w:pPr>
        <w:pStyle w:val="ProductList-Body"/>
      </w:pPr>
    </w:p>
    <w:p w:rsidR="0029217E" w:rsidRDefault="00C7788B">
      <w:pPr>
        <w:pStyle w:val="ProductList-Offering2HeadingNoBorder"/>
        <w:outlineLvl w:val="2"/>
      </w:pPr>
      <w:r>
        <w:t xml:space="preserve">Office 365 </w:t>
      </w:r>
      <w:r>
        <w:t>進階威脅防護</w:t>
      </w:r>
      <w:r>
        <w:fldChar w:fldCharType="begin"/>
      </w:r>
      <w:r>
        <w:instrText xml:space="preserve"> TC "</w:instrText>
      </w:r>
      <w:bookmarkStart w:id="371" w:name="_Toc526079081"/>
      <w:r>
        <w:instrText xml:space="preserve">Office 365 </w:instrText>
      </w:r>
      <w:r>
        <w:instrText>進階威脅防護</w:instrText>
      </w:r>
      <w:bookmarkEnd w:id="371"/>
      <w:r>
        <w:instrText>" \l 3</w:instrText>
      </w:r>
      <w:r>
        <w:fldChar w:fldCharType="end"/>
      </w:r>
    </w:p>
    <w:tbl>
      <w:tblPr>
        <w:tblStyle w:val="PURTable"/>
        <w:tblW w:w="0" w:type="dxa"/>
        <w:tblLook w:val="04A0" w:firstRow="1" w:lastRow="0" w:firstColumn="1" w:lastColumn="0" w:noHBand="0" w:noVBand="1"/>
      </w:tblPr>
      <w:tblGrid>
        <w:gridCol w:w="5533"/>
        <w:gridCol w:w="5257"/>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Microsoft 365 F1 </w:t>
            </w:r>
            <w:r>
              <w:t>或</w:t>
            </w:r>
            <w:r>
              <w:t xml:space="preserve"> E3</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Office 365 F1</w:t>
            </w:r>
            <w:r>
              <w:t>、</w:t>
            </w:r>
            <w:r>
              <w:t xml:space="preserve">E1 </w:t>
            </w:r>
            <w:r>
              <w:t>或</w:t>
            </w:r>
            <w:r>
              <w:t xml:space="preserve"> E3</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Exchange Online </w:t>
            </w:r>
            <w:r>
              <w:t>方案</w:t>
            </w:r>
            <w:r>
              <w:t xml:space="preserve"> 1 </w:t>
            </w:r>
            <w:r>
              <w:t>或方案</w:t>
            </w:r>
            <w:r>
              <w:t xml:space="preserve"> 2</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商務用</w:t>
            </w:r>
            <w:r>
              <w:t xml:space="preserve"> OneDrive </w:t>
            </w:r>
            <w:r>
              <w:t>方案</w:t>
            </w:r>
            <w:r>
              <w:t xml:space="preserve"> 1 </w:t>
            </w:r>
            <w:r>
              <w:t>或方案</w:t>
            </w:r>
            <w:r>
              <w:t xml:space="preserve"> 2</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SharePoint Online </w:t>
            </w:r>
            <w:r>
              <w:t>方案</w:t>
            </w:r>
            <w:r>
              <w:t xml:space="preserve"> 1 </w:t>
            </w:r>
            <w:r>
              <w:t>或方案</w:t>
            </w:r>
            <w:r>
              <w:t xml:space="preserve"> 2</w:t>
            </w:r>
          </w:p>
        </w:tc>
      </w:tr>
    </w:tbl>
    <w:p w:rsidR="0029217E" w:rsidRDefault="0029217E">
      <w:pPr>
        <w:pStyle w:val="ProductList-Body"/>
      </w:pPr>
    </w:p>
    <w:p w:rsidR="0029217E" w:rsidRDefault="00C7788B">
      <w:pPr>
        <w:pStyle w:val="ProductList-Offering2HeadingNoBorder"/>
        <w:outlineLvl w:val="2"/>
      </w:pPr>
      <w:r>
        <w:t xml:space="preserve">Office 365 </w:t>
      </w:r>
      <w:r>
        <w:t>資料外洩防護附加項目</w:t>
      </w:r>
      <w:r>
        <w:fldChar w:fldCharType="begin"/>
      </w:r>
      <w:r>
        <w:instrText xml:space="preserve"> TC "</w:instrText>
      </w:r>
      <w:bookmarkStart w:id="372" w:name="_Toc526079082"/>
      <w:r>
        <w:instrText xml:space="preserve">Office 365 </w:instrText>
      </w:r>
      <w:r>
        <w:instrText>資料外洩防護附加項目</w:instrText>
      </w:r>
      <w:bookmarkEnd w:id="372"/>
      <w:r>
        <w:instrText>" \l 3</w:instrText>
      </w:r>
      <w:r>
        <w:fldChar w:fldCharType="end"/>
      </w:r>
    </w:p>
    <w:tbl>
      <w:tblPr>
        <w:tblStyle w:val="PURTable"/>
        <w:tblW w:w="0" w:type="dxa"/>
        <w:tblLook w:val="04A0" w:firstRow="1" w:lastRow="0" w:firstColumn="1" w:lastColumn="0" w:noHBand="0" w:noVBand="1"/>
      </w:tblPr>
      <w:tblGrid>
        <w:gridCol w:w="5533"/>
        <w:gridCol w:w="5257"/>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Microsoft 365 F1</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F1 </w:t>
            </w:r>
            <w:r>
              <w:t>或</w:t>
            </w:r>
            <w:r>
              <w:t xml:space="preserve"> E1</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商務基本版</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Exchange Online Kiosk</w:t>
            </w:r>
            <w:r>
              <w:t>、方案</w:t>
            </w:r>
            <w:r>
              <w:t xml:space="preserve"> 1 </w:t>
            </w:r>
            <w:r>
              <w:t>或方案</w:t>
            </w:r>
            <w:r>
              <w:t xml:space="preserve"> 2</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商務用</w:t>
            </w:r>
            <w:r>
              <w:t xml:space="preserve"> OneDrive </w:t>
            </w:r>
            <w:r>
              <w:t>方案</w:t>
            </w:r>
            <w:r>
              <w:t xml:space="preserve"> 1</w:t>
            </w:r>
          </w:p>
        </w:tc>
      </w:tr>
      <w:tr w:rsidR="0029217E">
        <w:tc>
          <w:tcPr>
            <w:tcW w:w="62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SharePoint Online </w:t>
            </w:r>
            <w:r>
              <w:t>方案</w:t>
            </w:r>
            <w:r>
              <w:t xml:space="preserve"> 1 </w:t>
            </w:r>
            <w:r>
              <w:t>或方案</w:t>
            </w:r>
            <w:r>
              <w:t xml:space="preserve"> 2</w:t>
            </w:r>
          </w:p>
        </w:tc>
      </w:tr>
    </w:tbl>
    <w:p w:rsidR="0029217E" w:rsidRDefault="0029217E">
      <w:pPr>
        <w:pStyle w:val="ProductList-Body"/>
      </w:pPr>
    </w:p>
    <w:p w:rsidR="0029217E" w:rsidRDefault="00C7788B">
      <w:pPr>
        <w:pStyle w:val="ProductList-Offering2HeadingNoBorder"/>
        <w:outlineLvl w:val="2"/>
      </w:pPr>
      <w:r>
        <w:t xml:space="preserve">Office 365 </w:t>
      </w:r>
      <w:r>
        <w:t>雲端</w:t>
      </w:r>
      <w:r>
        <w:t xml:space="preserve"> App </w:t>
      </w:r>
      <w:r>
        <w:t>安全性</w:t>
      </w:r>
      <w:r>
        <w:fldChar w:fldCharType="begin"/>
      </w:r>
      <w:r>
        <w:instrText xml:space="preserve"> TC "</w:instrText>
      </w:r>
      <w:bookmarkStart w:id="373" w:name="_Toc526079083"/>
      <w:r>
        <w:instrText xml:space="preserve">Office 365 </w:instrText>
      </w:r>
      <w:r>
        <w:instrText>雲端</w:instrText>
      </w:r>
      <w:r>
        <w:instrText xml:space="preserve"> App </w:instrText>
      </w:r>
      <w:r>
        <w:instrText>安全性</w:instrText>
      </w:r>
      <w:bookmarkEnd w:id="373"/>
      <w:r>
        <w:instrText>" \l 3</w:instrText>
      </w:r>
      <w:r>
        <w:fldChar w:fldCharType="end"/>
      </w:r>
    </w:p>
    <w:tbl>
      <w:tblPr>
        <w:tblStyle w:val="PURTable"/>
        <w:tblW w:w="0" w:type="dxa"/>
        <w:tblLook w:val="04A0" w:firstRow="1" w:lastRow="0" w:firstColumn="1" w:lastColumn="0" w:noHBand="0" w:noVBand="1"/>
      </w:tblPr>
      <w:tblGrid>
        <w:gridCol w:w="5533"/>
        <w:gridCol w:w="5257"/>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Office 365 </w:t>
            </w:r>
            <w:r>
              <w:t>雲端</w:t>
            </w:r>
            <w:r>
              <w:t xml:space="preserve"> App </w:t>
            </w:r>
            <w:r>
              <w:t>安全性</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Microsoft 365 F1</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F1 </w:t>
            </w:r>
            <w:r>
              <w:t>或</w:t>
            </w:r>
            <w:r>
              <w:t xml:space="preserve"> E1</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商務基本版</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Exchange Online Kiosk</w:t>
            </w:r>
            <w:r>
              <w:t>、方案</w:t>
            </w:r>
            <w:r>
              <w:t xml:space="preserve"> 1 </w:t>
            </w:r>
            <w:r>
              <w:t>或方案</w:t>
            </w:r>
            <w:r>
              <w:t xml:space="preserve"> 2</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商務用</w:t>
            </w:r>
            <w:r>
              <w:t xml:space="preserve"> OneDrive </w:t>
            </w:r>
            <w:r>
              <w:t>方案</w:t>
            </w:r>
            <w:r>
              <w:t xml:space="preserve"> 1</w:t>
            </w:r>
          </w:p>
        </w:tc>
      </w:tr>
      <w:tr w:rsidR="0029217E">
        <w:tc>
          <w:tcPr>
            <w:tcW w:w="62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SharePoint Online </w:t>
            </w:r>
            <w:r>
              <w:t>方案</w:t>
            </w:r>
            <w:r>
              <w:t xml:space="preserve"> 1 </w:t>
            </w:r>
            <w:r>
              <w:t>或方案</w:t>
            </w:r>
            <w:r>
              <w:t xml:space="preserve"> 2</w:t>
            </w:r>
          </w:p>
        </w:tc>
      </w:tr>
    </w:tbl>
    <w:p w:rsidR="0029217E" w:rsidRDefault="0029217E">
      <w:pPr>
        <w:pStyle w:val="ProductList-Body"/>
      </w:pPr>
    </w:p>
    <w:p w:rsidR="0029217E" w:rsidRDefault="00C7788B">
      <w:pPr>
        <w:pStyle w:val="ProductList-Offering2HeadingNoBorder"/>
        <w:outlineLvl w:val="2"/>
      </w:pPr>
      <w:r>
        <w:lastRenderedPageBreak/>
        <w:t xml:space="preserve">Office 365 </w:t>
      </w:r>
      <w:r>
        <w:t>威脅情報</w:t>
      </w:r>
      <w:r>
        <w:fldChar w:fldCharType="begin"/>
      </w:r>
      <w:r>
        <w:instrText xml:space="preserve"> TC "</w:instrText>
      </w:r>
      <w:bookmarkStart w:id="374" w:name="_Toc526079084"/>
      <w:r>
        <w:instrText xml:space="preserve">Office 365 </w:instrText>
      </w:r>
      <w:r>
        <w:instrText>威脅情報</w:instrText>
      </w:r>
      <w:bookmarkEnd w:id="374"/>
      <w:r>
        <w:instrText>" \l 3</w:instrText>
      </w:r>
      <w:r>
        <w:fldChar w:fldCharType="end"/>
      </w:r>
    </w:p>
    <w:tbl>
      <w:tblPr>
        <w:tblStyle w:val="PURTable"/>
        <w:tblW w:w="0" w:type="dxa"/>
        <w:tblLook w:val="04A0" w:firstRow="1" w:lastRow="0" w:firstColumn="1" w:lastColumn="0" w:noHBand="0" w:noVBand="1"/>
      </w:tblPr>
      <w:tblGrid>
        <w:gridCol w:w="5533"/>
        <w:gridCol w:w="5257"/>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Microsoft 365 F1</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F1 </w:t>
            </w:r>
            <w:r>
              <w:t>或</w:t>
            </w:r>
            <w:r>
              <w:t xml:space="preserve"> E1</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365 </w:t>
            </w:r>
            <w:r>
              <w:t>商務基本版</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Exchange Online Kiosk</w:t>
            </w:r>
            <w:r>
              <w:t>、方案</w:t>
            </w:r>
            <w:r>
              <w:t xml:space="preserve"> 1 </w:t>
            </w:r>
            <w:r>
              <w:t>或方案</w:t>
            </w:r>
            <w:r>
              <w:t xml:space="preserve"> 2</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商務用</w:t>
            </w:r>
            <w:r>
              <w:t xml:space="preserve"> OneDrive </w:t>
            </w:r>
            <w:r>
              <w:t>方案</w:t>
            </w:r>
            <w:r>
              <w:t xml:space="preserve"> 1</w:t>
            </w:r>
          </w:p>
        </w:tc>
      </w:tr>
      <w:tr w:rsidR="0029217E">
        <w:tc>
          <w:tcPr>
            <w:tcW w:w="62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SharePoint Online </w:t>
            </w:r>
            <w:r>
              <w:t>方案</w:t>
            </w:r>
            <w:r>
              <w:t xml:space="preserve"> 1 </w:t>
            </w:r>
            <w:r>
              <w:t>或方案</w:t>
            </w:r>
            <w:r>
              <w:t xml:space="preserve"> 2</w:t>
            </w:r>
          </w:p>
        </w:tc>
      </w:tr>
    </w:tbl>
    <w:p w:rsidR="0029217E" w:rsidRDefault="0029217E">
      <w:pPr>
        <w:pStyle w:val="ProductList-Body"/>
      </w:pPr>
    </w:p>
    <w:p w:rsidR="0029217E" w:rsidRDefault="00C7788B">
      <w:pPr>
        <w:pStyle w:val="ProductList-Offering2HeadingNoBorder"/>
        <w:outlineLvl w:val="2"/>
      </w:pPr>
      <w:r>
        <w:t xml:space="preserve">Office 365 </w:t>
      </w:r>
      <w:r>
        <w:t>中的多個地理區功能</w:t>
      </w:r>
      <w:r>
        <w:fldChar w:fldCharType="begin"/>
      </w:r>
      <w:r>
        <w:instrText xml:space="preserve"> TC "</w:instrText>
      </w:r>
      <w:bookmarkStart w:id="375" w:name="_Toc526079085"/>
      <w:r>
        <w:instrText xml:space="preserve">Office 365 </w:instrText>
      </w:r>
      <w:r>
        <w:instrText>中的多個地理區功能</w:instrText>
      </w:r>
      <w:bookmarkEnd w:id="375"/>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533"/>
        <w:gridCol w:w="5257"/>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Microsoft 365 F1</w:t>
            </w:r>
            <w:r>
              <w:t>、</w:t>
            </w:r>
            <w:r>
              <w:t xml:space="preserve">E3 </w:t>
            </w:r>
            <w:r>
              <w:t>或</w:t>
            </w:r>
            <w:r>
              <w:t xml:space="preserve"> E5</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Office 365 F1</w:t>
            </w:r>
            <w:r>
              <w:t>、</w:t>
            </w:r>
            <w:r>
              <w:t>E1</w:t>
            </w:r>
            <w:r>
              <w:t>、</w:t>
            </w:r>
            <w:r>
              <w:t xml:space="preserve">E3 </w:t>
            </w:r>
            <w:r>
              <w:t>或</w:t>
            </w:r>
            <w:r>
              <w:t xml:space="preserve"> E5</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Exchange Online </w:t>
            </w:r>
            <w:r>
              <w:t>方案</w:t>
            </w:r>
            <w:r>
              <w:t xml:space="preserve"> 1 </w:t>
            </w:r>
            <w:r>
              <w:t>或方案</w:t>
            </w:r>
            <w:r>
              <w:t xml:space="preserve"> 2</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商務用</w:t>
            </w:r>
            <w:r>
              <w:t xml:space="preserve"> OneDrive </w:t>
            </w:r>
            <w:r>
              <w:t>方案</w:t>
            </w:r>
            <w:r>
              <w:t xml:space="preserve"> 1 </w:t>
            </w:r>
            <w:r>
              <w:t>或方案</w:t>
            </w:r>
            <w:r>
              <w:t xml:space="preserve"> 2</w:t>
            </w:r>
          </w:p>
        </w:tc>
      </w:tr>
      <w:tr w:rsidR="0029217E">
        <w:tc>
          <w:tcPr>
            <w:tcW w:w="62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SharePoint Online </w:t>
            </w:r>
            <w:r>
              <w:t>方案</w:t>
            </w:r>
            <w:r>
              <w:t xml:space="preserve"> 1 </w:t>
            </w:r>
            <w:r>
              <w:t>或方案</w:t>
            </w:r>
            <w:r>
              <w:t xml:space="preserve"> 2</w:t>
            </w:r>
          </w:p>
        </w:tc>
      </w:tr>
    </w:tbl>
    <w:p w:rsidR="0029217E" w:rsidRDefault="0029217E">
      <w:pPr>
        <w:pStyle w:val="ProductList-Body"/>
      </w:pPr>
    </w:p>
    <w:p w:rsidR="0029217E" w:rsidRDefault="00C7788B">
      <w:pPr>
        <w:pStyle w:val="ProductList-Offering2HeadingNoBorder"/>
        <w:outlineLvl w:val="2"/>
      </w:pPr>
      <w:r>
        <w:t>Exchange Online</w:t>
      </w:r>
      <w:r>
        <w:fldChar w:fldCharType="begin"/>
      </w:r>
      <w:r>
        <w:instrText xml:space="preserve"> TC "</w:instrText>
      </w:r>
      <w:bookmarkStart w:id="376" w:name="_Toc526079086"/>
      <w:r>
        <w:instrText>Exchange Online</w:instrText>
      </w:r>
      <w:bookmarkEnd w:id="376"/>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658"/>
        <w:gridCol w:w="5132"/>
      </w:tblGrid>
      <w:tr w:rsidR="002921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36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Exchange Standard CAL</w:t>
            </w:r>
          </w:p>
        </w:tc>
      </w:tr>
      <w:tr w:rsidR="0029217E">
        <w:tc>
          <w:tcPr>
            <w:tcW w:w="636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Core CAL </w:t>
            </w:r>
            <w:r>
              <w:t>套件</w:t>
            </w:r>
          </w:p>
        </w:tc>
      </w:tr>
    </w:tbl>
    <w:p w:rsidR="0029217E" w:rsidRDefault="0029217E">
      <w:pPr>
        <w:pStyle w:val="ProductList-Body"/>
      </w:pPr>
    </w:p>
    <w:p w:rsidR="0029217E" w:rsidRDefault="00C7788B">
      <w:pPr>
        <w:pStyle w:val="ProductList-Offering2HeadingNoBorder"/>
        <w:outlineLvl w:val="2"/>
      </w:pPr>
      <w:r>
        <w:t>Project Online</w:t>
      </w:r>
      <w:r>
        <w:fldChar w:fldCharType="begin"/>
      </w:r>
      <w:r>
        <w:instrText xml:space="preserve"> TC "</w:instrText>
      </w:r>
      <w:bookmarkStart w:id="377" w:name="_Toc526079087"/>
      <w:r>
        <w:instrText>Project Online</w:instrText>
      </w:r>
      <w:bookmarkEnd w:id="377"/>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678"/>
        <w:gridCol w:w="5112"/>
      </w:tblGrid>
      <w:tr w:rsidR="002921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3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Project </w:t>
            </w:r>
            <w:r>
              <w:t>專業版</w:t>
            </w:r>
          </w:p>
        </w:tc>
      </w:tr>
      <w:tr w:rsidR="0029217E">
        <w:tc>
          <w:tcPr>
            <w:tcW w:w="63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r>
      <w:tr w:rsidR="0029217E">
        <w:tc>
          <w:tcPr>
            <w:tcW w:w="63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Project </w:t>
            </w:r>
            <w:r>
              <w:t>標準版</w:t>
            </w:r>
          </w:p>
        </w:tc>
      </w:tr>
      <w:tr w:rsidR="0029217E">
        <w:tc>
          <w:tcPr>
            <w:tcW w:w="63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r>
      <w:tr w:rsidR="0029217E">
        <w:tc>
          <w:tcPr>
            <w:tcW w:w="63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Project Server CAL</w:t>
            </w:r>
          </w:p>
        </w:tc>
      </w:tr>
      <w:tr w:rsidR="0029217E">
        <w:tc>
          <w:tcPr>
            <w:tcW w:w="63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r>
      <w:tr w:rsidR="0029217E">
        <w:tc>
          <w:tcPr>
            <w:tcW w:w="63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r>
    </w:tbl>
    <w:p w:rsidR="0029217E" w:rsidRDefault="0029217E">
      <w:pPr>
        <w:pStyle w:val="ProductList-Body"/>
      </w:pPr>
    </w:p>
    <w:p w:rsidR="0029217E" w:rsidRDefault="00C7788B">
      <w:pPr>
        <w:pStyle w:val="ProductList-Offering2HeadingNoBorder"/>
        <w:outlineLvl w:val="2"/>
      </w:pPr>
      <w:r>
        <w:t>SharePoint Online</w:t>
      </w:r>
      <w:r>
        <w:fldChar w:fldCharType="begin"/>
      </w:r>
      <w:r>
        <w:instrText xml:space="preserve"> TC "</w:instrText>
      </w:r>
      <w:bookmarkStart w:id="378" w:name="_Toc526079088"/>
      <w:r>
        <w:instrText>SharePoint Online</w:instrText>
      </w:r>
      <w:bookmarkEnd w:id="378"/>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657"/>
        <w:gridCol w:w="5133"/>
      </w:tblGrid>
      <w:tr w:rsidR="002921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36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SharePoint Standard CAL</w:t>
            </w:r>
          </w:p>
        </w:tc>
      </w:tr>
      <w:tr w:rsidR="0029217E">
        <w:tc>
          <w:tcPr>
            <w:tcW w:w="636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Core CAL </w:t>
            </w:r>
            <w:r>
              <w:t>套件</w:t>
            </w:r>
          </w:p>
        </w:tc>
      </w:tr>
    </w:tbl>
    <w:p w:rsidR="0029217E" w:rsidRDefault="0029217E">
      <w:pPr>
        <w:pStyle w:val="ProductList-Body"/>
      </w:pPr>
    </w:p>
    <w:p w:rsidR="0029217E" w:rsidRDefault="00C7788B">
      <w:pPr>
        <w:pStyle w:val="ProductList-Offering2HeadingNoBorder"/>
        <w:outlineLvl w:val="2"/>
      </w:pPr>
      <w:r>
        <w:t>商務用</w:t>
      </w:r>
      <w:r>
        <w:t xml:space="preserve"> Skype Online</w:t>
      </w:r>
      <w:r>
        <w:fldChar w:fldCharType="begin"/>
      </w:r>
      <w:r>
        <w:instrText xml:space="preserve"> TC "</w:instrText>
      </w:r>
      <w:bookmarkStart w:id="379" w:name="_Toc526079089"/>
      <w:r>
        <w:instrText>商務用</w:instrText>
      </w:r>
      <w:r>
        <w:instrText xml:space="preserve"> Skype Online</w:instrText>
      </w:r>
      <w:bookmarkEnd w:id="379"/>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754"/>
        <w:gridCol w:w="5036"/>
      </w:tblGrid>
      <w:tr w:rsidR="0029217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48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商務用</w:t>
            </w:r>
            <w:r>
              <w:t xml:space="preserve"> Skype Standard CAL</w:t>
            </w:r>
          </w:p>
        </w:tc>
      </w:tr>
      <w:tr w:rsidR="0029217E">
        <w:tc>
          <w:tcPr>
            <w:tcW w:w="648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Core CAL </w:t>
            </w:r>
            <w:r>
              <w:t>套件</w:t>
            </w:r>
          </w:p>
        </w:tc>
      </w:tr>
    </w:tbl>
    <w:p w:rsidR="0029217E" w:rsidRDefault="0029217E">
      <w:pPr>
        <w:pStyle w:val="ProductList-Body"/>
      </w:pPr>
    </w:p>
    <w:p w:rsidR="0029217E" w:rsidRDefault="00C7788B">
      <w:pPr>
        <w:pStyle w:val="ProductList-Offering2HeadingNoBorder"/>
        <w:outlineLvl w:val="2"/>
      </w:pPr>
      <w:r>
        <w:lastRenderedPageBreak/>
        <w:t>Microsoft Intune</w:t>
      </w:r>
      <w:r>
        <w:fldChar w:fldCharType="begin"/>
      </w:r>
      <w:r>
        <w:instrText xml:space="preserve"> TC "</w:instrText>
      </w:r>
      <w:bookmarkStart w:id="380" w:name="_Toc526079090"/>
      <w:r>
        <w:instrText>Microsoft Intune</w:instrText>
      </w:r>
      <w:bookmarkEnd w:id="380"/>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655"/>
        <w:gridCol w:w="5135"/>
      </w:tblGrid>
      <w:tr w:rsidR="002921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36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Core CAL </w:t>
            </w:r>
            <w:r>
              <w:t>套件</w:t>
            </w:r>
          </w:p>
        </w:tc>
      </w:tr>
      <w:tr w:rsidR="0029217E">
        <w:tc>
          <w:tcPr>
            <w:tcW w:w="636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Enterprise CAL </w:t>
            </w:r>
            <w:r>
              <w:t>套件</w:t>
            </w:r>
          </w:p>
        </w:tc>
      </w:tr>
      <w:tr w:rsidR="0029217E">
        <w:tc>
          <w:tcPr>
            <w:tcW w:w="636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Core CAL </w:t>
            </w:r>
            <w:r>
              <w:t>套件</w:t>
            </w:r>
          </w:p>
        </w:tc>
      </w:tr>
      <w:tr w:rsidR="0029217E">
        <w:tc>
          <w:tcPr>
            <w:tcW w:w="636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Enterprise CAL </w:t>
            </w:r>
            <w:r>
              <w:t>套件</w:t>
            </w:r>
          </w:p>
        </w:tc>
      </w:tr>
    </w:tbl>
    <w:p w:rsidR="0029217E" w:rsidRDefault="0029217E">
      <w:pPr>
        <w:pStyle w:val="ProductList-Body"/>
      </w:pP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OfferingGroupHeading"/>
        <w:outlineLvl w:val="1"/>
      </w:pPr>
      <w:bookmarkStart w:id="381" w:name="_Sec1240"/>
      <w:r>
        <w:t>From SA</w:t>
      </w:r>
      <w:bookmarkEnd w:id="381"/>
      <w:r>
        <w:fldChar w:fldCharType="begin"/>
      </w:r>
      <w:r>
        <w:instrText xml:space="preserve"> TC "</w:instrText>
      </w:r>
      <w:bookmarkStart w:id="382" w:name="_Toc526079091"/>
      <w:r>
        <w:instrText>From SA</w:instrText>
      </w:r>
      <w:bookmarkEnd w:id="382"/>
      <w:r>
        <w:instrText>" \l 2</w:instrText>
      </w:r>
      <w:r>
        <w:fldChar w:fldCharType="end"/>
      </w:r>
    </w:p>
    <w:p w:rsidR="0029217E" w:rsidRDefault="00C7788B">
      <w:pPr>
        <w:pStyle w:val="ProductList-Body"/>
      </w:pPr>
      <w:r>
        <w:t>客戶得在受下列條件所拘束的情況下取得</w:t>
      </w:r>
      <w:r>
        <w:t xml:space="preserve"> From SA SL </w:t>
      </w:r>
      <w:r>
        <w:t>而非全額付清、永久使用權之</w:t>
      </w:r>
      <w:r>
        <w:t xml:space="preserve"> SA</w:t>
      </w:r>
      <w:r>
        <w:t>：</w:t>
      </w:r>
    </w:p>
    <w:p w:rsidR="0029217E" w:rsidRDefault="00C7788B" w:rsidP="00FF04B0">
      <w:pPr>
        <w:pStyle w:val="ProductList-Bullet"/>
        <w:numPr>
          <w:ilvl w:val="0"/>
          <w:numId w:val="63"/>
        </w:numPr>
      </w:pPr>
      <w:r>
        <w:t>客戶擁有有效的</w:t>
      </w:r>
      <w:r>
        <w:t xml:space="preserve"> SA </w:t>
      </w:r>
      <w:r>
        <w:t>或正在續約對應的合格使用權之範圍。</w:t>
      </w:r>
    </w:p>
    <w:p w:rsidR="0029217E" w:rsidRDefault="00C7788B" w:rsidP="00FF04B0">
      <w:pPr>
        <w:pStyle w:val="ProductList-Bullet"/>
        <w:numPr>
          <w:ilvl w:val="0"/>
          <w:numId w:val="63"/>
        </w:numPr>
      </w:pPr>
      <w:r>
        <w:t>客戶針對每項合格使用權不得取得超過一份</w:t>
      </w:r>
      <w:r>
        <w:t xml:space="preserve"> From SA SL</w:t>
      </w:r>
      <w:r>
        <w:t>，但若本附錄中另有規定則不在此限。</w:t>
      </w:r>
    </w:p>
    <w:p w:rsidR="0029217E" w:rsidRDefault="00C7788B" w:rsidP="00FF04B0">
      <w:pPr>
        <w:pStyle w:val="ProductList-Bullet"/>
        <w:numPr>
          <w:ilvl w:val="0"/>
          <w:numId w:val="63"/>
        </w:numPr>
      </w:pPr>
      <w:r>
        <w:t>客戶係於副約週年日或續約時取得</w:t>
      </w:r>
      <w:r>
        <w:t xml:space="preserve"> From SA SL</w:t>
      </w:r>
    </w:p>
    <w:p w:rsidR="0029217E" w:rsidRDefault="0029217E">
      <w:pPr>
        <w:pStyle w:val="ProductList-Body"/>
      </w:pPr>
    </w:p>
    <w:p w:rsidR="0029217E" w:rsidRDefault="00C7788B">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w:t>
      </w:r>
      <w:r>
        <w:t xml:space="preserve"> </w:t>
      </w:r>
      <w:r>
        <w:t>使用者</w:t>
      </w:r>
      <w:r>
        <w:t xml:space="preserve"> SL</w:t>
      </w:r>
      <w:r>
        <w:t>，以便授權所有個別的</w:t>
      </w:r>
      <w:r>
        <w:t xml:space="preserve"> Office 365 </w:t>
      </w:r>
      <w:r>
        <w:t>使用者，包括在目前副約有效期限的剩餘時間內加入的使用者。</w:t>
      </w:r>
    </w:p>
    <w:p w:rsidR="0029217E" w:rsidRDefault="0029217E">
      <w:pPr>
        <w:pStyle w:val="ProductList-Body"/>
      </w:pPr>
    </w:p>
    <w:p w:rsidR="0029217E" w:rsidRDefault="00C7788B">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rsidR="0029217E" w:rsidRDefault="0029217E">
      <w:pPr>
        <w:pStyle w:val="ProductList-Body"/>
      </w:pPr>
    </w:p>
    <w:p w:rsidR="0029217E" w:rsidRDefault="00C7788B">
      <w:pPr>
        <w:pStyle w:val="ProductList-Offering2HeadingNoBorder"/>
        <w:outlineLvl w:val="2"/>
      </w:pPr>
      <w:r>
        <w:t xml:space="preserve">CAL </w:t>
      </w:r>
      <w:r>
        <w:t>套件</w:t>
      </w:r>
      <w:r>
        <w:fldChar w:fldCharType="begin"/>
      </w:r>
      <w:r>
        <w:instrText xml:space="preserve"> TC</w:instrText>
      </w:r>
      <w:r>
        <w:instrText xml:space="preserve"> "</w:instrText>
      </w:r>
      <w:bookmarkStart w:id="383" w:name="_Toc526079092"/>
      <w:r>
        <w:instrText xml:space="preserve">CAL </w:instrText>
      </w:r>
      <w:r>
        <w:instrText>套件</w:instrText>
      </w:r>
      <w:bookmarkEnd w:id="383"/>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496"/>
        <w:gridCol w:w="5294"/>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父代</w:t>
            </w:r>
            <w:r>
              <w:t xml:space="preserve"> CAL </w:t>
            </w:r>
            <w:r>
              <w:t>套件之</w:t>
            </w:r>
            <w:r>
              <w:t xml:space="preserve"> SA</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父代</w:t>
            </w:r>
            <w:r>
              <w:t xml:space="preserve"> CAL </w:t>
            </w:r>
            <w:r>
              <w:t>套件之</w:t>
            </w:r>
            <w:r>
              <w:t xml:space="preserve"> SA</w:t>
            </w:r>
          </w:p>
        </w:tc>
      </w:tr>
    </w:tbl>
    <w:p w:rsidR="0029217E" w:rsidRDefault="0029217E">
      <w:pPr>
        <w:pStyle w:val="ProductList-Body"/>
      </w:pPr>
    </w:p>
    <w:p w:rsidR="0029217E" w:rsidRDefault="00C7788B">
      <w:pPr>
        <w:pStyle w:val="ProductList-Offering2HeadingNoBorder"/>
        <w:outlineLvl w:val="2"/>
      </w:pPr>
      <w:r>
        <w:t xml:space="preserve">Windows </w:t>
      </w:r>
      <w:r>
        <w:t>桌面作業系統</w:t>
      </w:r>
      <w:r>
        <w:fldChar w:fldCharType="begin"/>
      </w:r>
      <w:r>
        <w:instrText xml:space="preserve"> TC "</w:instrText>
      </w:r>
      <w:bookmarkStart w:id="384" w:name="_Toc526079093"/>
      <w:r>
        <w:instrText xml:space="preserve">Windows </w:instrText>
      </w:r>
      <w:r>
        <w:instrText>桌面作業系統</w:instrText>
      </w:r>
      <w:bookmarkEnd w:id="384"/>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448"/>
        <w:gridCol w:w="5342"/>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1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Windows </w:t>
            </w:r>
            <w:r>
              <w:t>桌面作業系統的</w:t>
            </w:r>
            <w:r>
              <w:t xml:space="preserve"> SA</w:t>
            </w:r>
          </w:p>
        </w:tc>
      </w:tr>
    </w:tbl>
    <w:p w:rsidR="0029217E" w:rsidRDefault="0029217E">
      <w:pPr>
        <w:pStyle w:val="ProductList-Body"/>
      </w:pPr>
    </w:p>
    <w:p w:rsidR="0029217E" w:rsidRDefault="0029217E">
      <w:pPr>
        <w:pStyle w:val="ProductList-Body"/>
      </w:pPr>
    </w:p>
    <w:p w:rsidR="0029217E" w:rsidRDefault="00C7788B">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85" w:name="_Toc526079094"/>
      <w:r>
        <w:instrText xml:space="preserve">Microsoft Operations Management </w:instrText>
      </w:r>
      <w:r>
        <w:instrText>及</w:instrText>
      </w:r>
      <w:r>
        <w:instrText xml:space="preserve"> Security</w:instrText>
      </w:r>
      <w:bookmarkEnd w:id="385"/>
      <w:r>
        <w:instrText>" \l 3</w:instrText>
      </w:r>
      <w:r>
        <w:fldChar w:fldCharType="end"/>
      </w:r>
    </w:p>
    <w:p w:rsidR="0029217E" w:rsidRDefault="0029217E">
      <w:pPr>
        <w:pStyle w:val="ProductList-Body"/>
      </w:pPr>
    </w:p>
    <w:p w:rsidR="0029217E" w:rsidRDefault="00C7788B">
      <w:pPr>
        <w:pStyle w:val="ProductList-Body"/>
      </w:pPr>
      <w:r>
        <w:t>針對每個合格使用權，客戶得訂購任一組合之</w:t>
      </w:r>
      <w:r>
        <w:t xml:space="preserve"> E1 </w:t>
      </w:r>
      <w:r>
        <w:t>和</w:t>
      </w:r>
      <w:r>
        <w:t xml:space="preserve"> E2 From SA SL</w:t>
      </w:r>
      <w:r>
        <w:t>，數量至多為合格數量。</w:t>
      </w:r>
    </w:p>
    <w:p w:rsidR="0029217E" w:rsidRDefault="0029217E">
      <w:pPr>
        <w:pStyle w:val="ProductList-Body"/>
      </w:pPr>
    </w:p>
    <w:tbl>
      <w:tblPr>
        <w:tblStyle w:val="PURTable"/>
        <w:tblW w:w="0" w:type="dxa"/>
        <w:tblLook w:val="04A0" w:firstRow="1" w:lastRow="0" w:firstColumn="1" w:lastColumn="0" w:noHBand="0" w:noVBand="1"/>
      </w:tblPr>
      <w:tblGrid>
        <w:gridCol w:w="3447"/>
        <w:gridCol w:w="3766"/>
        <w:gridCol w:w="3577"/>
      </w:tblGrid>
      <w:tr w:rsidR="0029217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29217E" w:rsidRDefault="00C7788B">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合格數量</w:t>
            </w:r>
          </w:p>
        </w:tc>
      </w:tr>
      <w:tr w:rsidR="0029217E">
        <w:tc>
          <w:tcPr>
            <w:tcW w:w="3800" w:type="dxa"/>
            <w:tcBorders>
              <w:top w:val="single" w:sz="4" w:space="0" w:color="6E6E6E"/>
              <w:left w:val="single" w:sz="4" w:space="0" w:color="6E6E6E"/>
              <w:bottom w:val="none" w:sz="4" w:space="0" w:color="6E6E6E"/>
            </w:tcBorders>
          </w:tcPr>
          <w:p w:rsidR="0029217E" w:rsidRDefault="00C7788B">
            <w:pPr>
              <w:pStyle w:val="ProductList-TableBody"/>
            </w:pPr>
            <w:r>
              <w:t xml:space="preserve">Operations Management </w:t>
            </w:r>
            <w:r>
              <w:t>及</w:t>
            </w:r>
            <w:r>
              <w:t xml:space="preserve"> Security E1/E2 From SA</w:t>
            </w:r>
          </w:p>
        </w:tc>
        <w:tc>
          <w:tcPr>
            <w:tcW w:w="4160" w:type="dxa"/>
          </w:tcPr>
          <w:p w:rsidR="0029217E" w:rsidRDefault="00C7788B">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29217E" w:rsidRDefault="00C7788B">
            <w:pPr>
              <w:pStyle w:val="ProductList-TableBody"/>
            </w:pPr>
            <w:r>
              <w:t>1/4 (</w:t>
            </w:r>
            <w:r>
              <w:t>至少必須有四份合格使用權</w:t>
            </w:r>
            <w:r>
              <w:t>)</w:t>
            </w:r>
          </w:p>
        </w:tc>
      </w:tr>
      <w:tr w:rsidR="0029217E">
        <w:tc>
          <w:tcPr>
            <w:tcW w:w="3800" w:type="dxa"/>
            <w:tcBorders>
              <w:top w:val="none" w:sz="4" w:space="0" w:color="6E6E6E"/>
              <w:left w:val="single" w:sz="4" w:space="0" w:color="6E6E6E"/>
              <w:bottom w:val="single" w:sz="4" w:space="0" w:color="6E6E6E"/>
            </w:tcBorders>
          </w:tcPr>
          <w:p w:rsidR="0029217E" w:rsidRDefault="0029217E">
            <w:pPr>
              <w:pStyle w:val="ProductList-TableBody"/>
            </w:pPr>
          </w:p>
        </w:tc>
        <w:tc>
          <w:tcPr>
            <w:tcW w:w="4160" w:type="dxa"/>
          </w:tcPr>
          <w:p w:rsidR="0029217E" w:rsidRDefault="00C7788B">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29217E" w:rsidRDefault="0029217E">
            <w:pPr>
              <w:pStyle w:val="ProductList-TableBody"/>
            </w:pPr>
          </w:p>
        </w:tc>
      </w:tr>
      <w:tr w:rsidR="0029217E">
        <w:tc>
          <w:tcPr>
            <w:tcW w:w="3800" w:type="dxa"/>
            <w:tcBorders>
              <w:top w:val="single" w:sz="4" w:space="0" w:color="6E6E6E"/>
              <w:left w:val="single" w:sz="4" w:space="0" w:color="6E6E6E"/>
              <w:bottom w:val="none" w:sz="4" w:space="0" w:color="6E6E6E"/>
            </w:tcBorders>
          </w:tcPr>
          <w:p w:rsidR="0029217E" w:rsidRDefault="00C7788B">
            <w:pPr>
              <w:pStyle w:val="ProductList-TableBody"/>
            </w:pPr>
            <w:r>
              <w:t xml:space="preserve">Operations Management </w:t>
            </w:r>
            <w:r>
              <w:t>及</w:t>
            </w:r>
            <w:r>
              <w:t xml:space="preserve"> Security E1/E2 From SA</w:t>
            </w:r>
          </w:p>
        </w:tc>
        <w:tc>
          <w:tcPr>
            <w:tcW w:w="4160" w:type="dxa"/>
          </w:tcPr>
          <w:p w:rsidR="0029217E" w:rsidRDefault="00C7788B">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29217E" w:rsidRDefault="00C7788B">
            <w:pPr>
              <w:pStyle w:val="ProductList-TableBody"/>
            </w:pPr>
            <w:r>
              <w:t>1</w:t>
            </w:r>
          </w:p>
        </w:tc>
      </w:tr>
      <w:tr w:rsidR="0029217E">
        <w:tc>
          <w:tcPr>
            <w:tcW w:w="3800" w:type="dxa"/>
            <w:tcBorders>
              <w:top w:val="none" w:sz="4" w:space="0" w:color="6E6E6E"/>
              <w:left w:val="single" w:sz="4" w:space="0" w:color="6E6E6E"/>
              <w:bottom w:val="single" w:sz="4" w:space="0" w:color="6E6E6E"/>
            </w:tcBorders>
          </w:tcPr>
          <w:p w:rsidR="0029217E" w:rsidRDefault="0029217E">
            <w:pPr>
              <w:pStyle w:val="ProductList-TableBody"/>
            </w:pPr>
          </w:p>
        </w:tc>
        <w:tc>
          <w:tcPr>
            <w:tcW w:w="4160" w:type="dxa"/>
          </w:tcPr>
          <w:p w:rsidR="0029217E" w:rsidRDefault="00C7788B">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29217E" w:rsidRDefault="0029217E">
            <w:pPr>
              <w:pStyle w:val="ProductList-TableBody"/>
            </w:pPr>
          </w:p>
        </w:tc>
      </w:tr>
      <w:tr w:rsidR="0029217E">
        <w:tc>
          <w:tcPr>
            <w:tcW w:w="3800" w:type="dxa"/>
            <w:tcBorders>
              <w:top w:val="single" w:sz="4" w:space="0" w:color="6E6E6E"/>
              <w:left w:val="single" w:sz="4" w:space="0" w:color="6E6E6E"/>
              <w:bottom w:val="none" w:sz="4" w:space="0" w:color="6E6E6E"/>
            </w:tcBorders>
          </w:tcPr>
          <w:p w:rsidR="0029217E" w:rsidRDefault="00C7788B">
            <w:pPr>
              <w:pStyle w:val="ProductList-TableBody"/>
            </w:pPr>
            <w:r>
              <w:t xml:space="preserve">Operations Management </w:t>
            </w:r>
            <w:r>
              <w:t>及</w:t>
            </w:r>
            <w:r>
              <w:t xml:space="preserve"> Security E1/E2 From SA</w:t>
            </w:r>
          </w:p>
        </w:tc>
        <w:tc>
          <w:tcPr>
            <w:tcW w:w="4160" w:type="dxa"/>
          </w:tcPr>
          <w:p w:rsidR="0029217E" w:rsidRDefault="00C7788B">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29217E" w:rsidRDefault="00C7788B">
            <w:pPr>
              <w:pStyle w:val="ProductList-TableBody"/>
            </w:pPr>
            <w:r>
              <w:t>2</w:t>
            </w:r>
          </w:p>
        </w:tc>
      </w:tr>
      <w:tr w:rsidR="0029217E">
        <w:tc>
          <w:tcPr>
            <w:tcW w:w="3800" w:type="dxa"/>
            <w:tcBorders>
              <w:top w:val="none" w:sz="4" w:space="0" w:color="6E6E6E"/>
              <w:left w:val="single" w:sz="4" w:space="0" w:color="6E6E6E"/>
              <w:bottom w:val="single" w:sz="4" w:space="0" w:color="6E6E6E"/>
            </w:tcBorders>
          </w:tcPr>
          <w:p w:rsidR="0029217E" w:rsidRDefault="0029217E">
            <w:pPr>
              <w:pStyle w:val="ProductList-TableBody"/>
            </w:pPr>
          </w:p>
        </w:tc>
        <w:tc>
          <w:tcPr>
            <w:tcW w:w="4160" w:type="dxa"/>
          </w:tcPr>
          <w:p w:rsidR="0029217E" w:rsidRDefault="00C7788B">
            <w:pPr>
              <w:pStyle w:val="ProductList-TableBody"/>
            </w:pPr>
            <w:r>
              <w:t xml:space="preserve">System Center Standard (2 </w:t>
            </w:r>
            <w:r>
              <w:t>個處理器</w:t>
            </w:r>
            <w:r>
              <w:t>)</w:t>
            </w:r>
          </w:p>
        </w:tc>
        <w:tc>
          <w:tcPr>
            <w:tcW w:w="4040" w:type="dxa"/>
            <w:tcBorders>
              <w:top w:val="none" w:sz="4" w:space="0" w:color="6E6E6E"/>
              <w:bottom w:val="single" w:sz="4" w:space="0" w:color="6E6E6E"/>
              <w:right w:val="single" w:sz="4" w:space="0" w:color="6E6E6E"/>
            </w:tcBorders>
          </w:tcPr>
          <w:p w:rsidR="0029217E" w:rsidRDefault="0029217E">
            <w:pPr>
              <w:pStyle w:val="ProductList-TableBody"/>
            </w:pPr>
          </w:p>
        </w:tc>
      </w:tr>
      <w:tr w:rsidR="0029217E">
        <w:tc>
          <w:tcPr>
            <w:tcW w:w="380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29217E" w:rsidRDefault="00C7788B">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8</w:t>
            </w:r>
          </w:p>
        </w:tc>
      </w:tr>
      <w:tr w:rsidR="0029217E">
        <w:tc>
          <w:tcPr>
            <w:tcW w:w="380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4160" w:type="dxa"/>
            <w:tcBorders>
              <w:left w:val="single" w:sz="4" w:space="0" w:color="6E6E6E"/>
              <w:bottom w:val="single" w:sz="4" w:space="0" w:color="6E6E6E"/>
              <w:right w:val="single" w:sz="4" w:space="0" w:color="6E6E6E"/>
            </w:tcBorders>
          </w:tcPr>
          <w:p w:rsidR="0029217E" w:rsidRDefault="00C7788B">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r>
    </w:tbl>
    <w:p w:rsidR="0029217E" w:rsidRDefault="0029217E">
      <w:pPr>
        <w:pStyle w:val="ProductList-Body"/>
      </w:pPr>
    </w:p>
    <w:p w:rsidR="0029217E" w:rsidRDefault="00C7788B">
      <w:pPr>
        <w:pStyle w:val="ProductList-Offering2HeadingNoBorder"/>
        <w:outlineLvl w:val="2"/>
      </w:pPr>
      <w:r>
        <w:t>Microsoft 365</w:t>
      </w:r>
      <w:r>
        <w:fldChar w:fldCharType="begin"/>
      </w:r>
      <w:r>
        <w:instrText xml:space="preserve"> TC "</w:instrText>
      </w:r>
      <w:bookmarkStart w:id="386" w:name="_Toc526079095"/>
      <w:r>
        <w:instrText>Microsoft 365</w:instrText>
      </w:r>
      <w:bookmarkEnd w:id="386"/>
      <w:r>
        <w:instrText>" \l 3</w:instrText>
      </w:r>
      <w:r>
        <w:fldChar w:fldCharType="end"/>
      </w:r>
    </w:p>
    <w:p w:rsidR="0029217E" w:rsidRDefault="0029217E">
      <w:pPr>
        <w:pStyle w:val="ProductList-Body"/>
      </w:pPr>
    </w:p>
    <w:p w:rsidR="0029217E" w:rsidRDefault="00C7788B">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rsidR="0029217E" w:rsidRDefault="0029217E">
      <w:pPr>
        <w:pStyle w:val="ProductList-Body"/>
      </w:pPr>
    </w:p>
    <w:tbl>
      <w:tblPr>
        <w:tblStyle w:val="PURTable"/>
        <w:tblW w:w="0" w:type="dxa"/>
        <w:tblLook w:val="04A0" w:firstRow="1" w:lastRow="0" w:firstColumn="1" w:lastColumn="0" w:noHBand="0" w:noVBand="1"/>
      </w:tblPr>
      <w:tblGrid>
        <w:gridCol w:w="5526"/>
        <w:gridCol w:w="5264"/>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Windows </w:t>
            </w:r>
            <w:r>
              <w:t>桌面作業系統的</w:t>
            </w:r>
            <w:r>
              <w:t xml:space="preserve"> SA</w:t>
            </w:r>
            <w:r>
              <w:t>，以及</w:t>
            </w:r>
          </w:p>
          <w:p w:rsidR="0029217E" w:rsidRDefault="00C7788B">
            <w:pPr>
              <w:pStyle w:val="ProductList-TableBody"/>
            </w:pPr>
            <w:r>
              <w:t xml:space="preserve">Core/Enterprise CAL </w:t>
            </w:r>
            <w:r>
              <w:t>套件，以及</w:t>
            </w:r>
          </w:p>
          <w:p w:rsidR="0029217E" w:rsidRDefault="00C7788B">
            <w:pPr>
              <w:pStyle w:val="ProductList-TableBody"/>
            </w:pPr>
            <w:r>
              <w:t xml:space="preserve">Office </w:t>
            </w:r>
            <w:r>
              <w:t>專業增強版</w:t>
            </w:r>
          </w:p>
        </w:tc>
      </w:tr>
    </w:tbl>
    <w:p w:rsidR="0029217E" w:rsidRDefault="0029217E">
      <w:pPr>
        <w:pStyle w:val="ProductList-Body"/>
      </w:pPr>
    </w:p>
    <w:p w:rsidR="0029217E" w:rsidRDefault="00C7788B">
      <w:pPr>
        <w:pStyle w:val="ProductList-Offering2HeadingNoBorder"/>
        <w:outlineLvl w:val="2"/>
      </w:pPr>
      <w:r>
        <w:t>Enterprise Mobility + Security</w:t>
      </w:r>
      <w:r>
        <w:fldChar w:fldCharType="begin"/>
      </w:r>
      <w:r>
        <w:instrText xml:space="preserve"> TC "</w:instrText>
      </w:r>
      <w:bookmarkStart w:id="387" w:name="_Toc526079096"/>
      <w:r>
        <w:instrText>Enterprise Mobility + Security</w:instrText>
      </w:r>
      <w:bookmarkEnd w:id="387"/>
      <w:r>
        <w:instrText>" \l 3</w:instrText>
      </w:r>
      <w:r>
        <w:fldChar w:fldCharType="end"/>
      </w:r>
    </w:p>
    <w:p w:rsidR="0029217E" w:rsidRDefault="0029217E">
      <w:pPr>
        <w:pStyle w:val="ProductList-Body"/>
      </w:pPr>
    </w:p>
    <w:p w:rsidR="0029217E" w:rsidRDefault="00C7788B">
      <w:pPr>
        <w:pStyle w:val="ProductList-Body"/>
      </w:pPr>
      <w:r>
        <w:t xml:space="preserve">Enterprise Mobility + Security From SA </w:t>
      </w:r>
      <w:r>
        <w:t>使用者</w:t>
      </w:r>
      <w:r>
        <w:t xml:space="preserve"> SL</w:t>
      </w:r>
      <w:r>
        <w:t>，允許客戶根據合格使用權，取得</w:t>
      </w:r>
      <w:r>
        <w:t xml:space="preserve"> SA </w:t>
      </w:r>
      <w:r>
        <w:t>權益。</w:t>
      </w:r>
    </w:p>
    <w:p w:rsidR="0029217E" w:rsidRDefault="0029217E">
      <w:pPr>
        <w:pStyle w:val="ProductList-Body"/>
      </w:pPr>
    </w:p>
    <w:p w:rsidR="0029217E" w:rsidRDefault="00C7788B">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29217E" w:rsidRDefault="0029217E">
      <w:pPr>
        <w:pStyle w:val="ProductList-Body"/>
      </w:pPr>
    </w:p>
    <w:tbl>
      <w:tblPr>
        <w:tblStyle w:val="PURTable"/>
        <w:tblW w:w="0" w:type="dxa"/>
        <w:tblLook w:val="04A0" w:firstRow="1" w:lastRow="0" w:firstColumn="1" w:lastColumn="0" w:noHBand="0" w:noVBand="1"/>
      </w:tblPr>
      <w:tblGrid>
        <w:gridCol w:w="3736"/>
        <w:gridCol w:w="3737"/>
        <w:gridCol w:w="3317"/>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29217E" w:rsidRDefault="00C7788B">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29217E">
        <w:tc>
          <w:tcPr>
            <w:tcW w:w="416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29217E">
        <w:tc>
          <w:tcPr>
            <w:tcW w:w="416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29217E" w:rsidRDefault="0029217E">
      <w:pPr>
        <w:pStyle w:val="ProductList-Body"/>
      </w:pPr>
    </w:p>
    <w:p w:rsidR="0029217E" w:rsidRDefault="00C7788B">
      <w:pPr>
        <w:pStyle w:val="ProductList-Offering2HeadingNoBorder"/>
        <w:outlineLvl w:val="2"/>
      </w:pPr>
      <w:r>
        <w:t xml:space="preserve">Microsoft Dynamics 365 </w:t>
      </w:r>
      <w:r>
        <w:t>服務</w:t>
      </w:r>
      <w:r>
        <w:fldChar w:fldCharType="begin"/>
      </w:r>
      <w:r>
        <w:instrText xml:space="preserve"> TC "</w:instrText>
      </w:r>
      <w:bookmarkStart w:id="388" w:name="_Toc526079097"/>
      <w:r>
        <w:instrText xml:space="preserve">Microsoft Dynamics 365 </w:instrText>
      </w:r>
      <w:r>
        <w:instrText>服務</w:instrText>
      </w:r>
      <w:bookmarkEnd w:id="388"/>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514"/>
        <w:gridCol w:w="5276"/>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Task CAL</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Self Serve CAL</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Essentials CAL</w:t>
            </w:r>
          </w:p>
        </w:tc>
      </w:tr>
      <w:tr w:rsidR="0029217E">
        <w:tc>
          <w:tcPr>
            <w:tcW w:w="62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Team Members </w:t>
            </w:r>
            <w:r>
              <w:t>內部部署</w:t>
            </w:r>
            <w:r>
              <w:t xml:space="preserve"> CAL</w:t>
            </w:r>
          </w:p>
        </w:tc>
      </w:tr>
      <w:tr w:rsidR="0029217E">
        <w:tc>
          <w:tcPr>
            <w:tcW w:w="62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Dynamics 365 for Operations </w:t>
            </w:r>
            <w:r>
              <w:t>裝置</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Task CAL (</w:t>
            </w:r>
            <w:r>
              <w:t>裝置</w:t>
            </w:r>
            <w:r>
              <w:t>)</w:t>
            </w:r>
          </w:p>
        </w:tc>
      </w:tr>
      <w:tr w:rsidR="0029217E">
        <w:tc>
          <w:tcPr>
            <w:tcW w:w="62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Operations </w:t>
            </w:r>
            <w:r>
              <w:t>裝置</w:t>
            </w:r>
            <w:r>
              <w:t xml:space="preserve"> CAL</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Operations </w:t>
            </w:r>
            <w:r>
              <w:t>活動</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Operations </w:t>
            </w:r>
            <w:r>
              <w:t>活動</w:t>
            </w:r>
            <w:r>
              <w:t xml:space="preserve"> CAL</w:t>
            </w:r>
          </w:p>
        </w:tc>
      </w:tr>
      <w:tr w:rsidR="0029217E">
        <w:tc>
          <w:tcPr>
            <w:tcW w:w="62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Dynamics 365 </w:t>
            </w:r>
            <w:r>
              <w:t>方案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Functional/Enterprise CAL</w:t>
            </w:r>
          </w:p>
        </w:tc>
      </w:tr>
      <w:tr w:rsidR="0029217E">
        <w:tc>
          <w:tcPr>
            <w:tcW w:w="62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Operations CAL</w:t>
            </w:r>
          </w:p>
        </w:tc>
      </w:tr>
      <w:tr w:rsidR="0029217E">
        <w:tc>
          <w:tcPr>
            <w:tcW w:w="62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Functional/Enterprise CAL</w:t>
            </w:r>
          </w:p>
        </w:tc>
      </w:tr>
      <w:tr w:rsidR="0029217E">
        <w:tc>
          <w:tcPr>
            <w:tcW w:w="62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Operations CAL</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AX Enterprise CAL</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Basic CAL</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Sales </w:t>
            </w:r>
            <w:r>
              <w:t>內部部署</w:t>
            </w:r>
            <w:r>
              <w:t xml:space="preserve"> CAL</w:t>
            </w:r>
          </w:p>
        </w:tc>
      </w:tr>
      <w:tr w:rsidR="0029217E">
        <w:tc>
          <w:tcPr>
            <w:tcW w:w="624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 xml:space="preserve">Dynamics 365 Customer Engagement </w:t>
            </w:r>
            <w:r>
              <w:t>方案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Basic CAL</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Professional CAL</w:t>
            </w:r>
          </w:p>
        </w:tc>
      </w:tr>
      <w:tr w:rsidR="0029217E">
        <w:tc>
          <w:tcPr>
            <w:tcW w:w="6240" w:type="dxa"/>
            <w:tcBorders>
              <w:top w:val="none" w:sz="4" w:space="0" w:color="6E6E6E"/>
              <w:left w:val="single" w:sz="4" w:space="0" w:color="6E6E6E"/>
              <w:bottom w:val="non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Customer Service </w:t>
            </w:r>
            <w:r>
              <w:t>內部部署</w:t>
            </w:r>
            <w:r>
              <w:t xml:space="preserve"> CAL</w:t>
            </w:r>
          </w:p>
        </w:tc>
      </w:tr>
      <w:tr w:rsidR="0029217E">
        <w:tc>
          <w:tcPr>
            <w:tcW w:w="624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Sales </w:t>
            </w:r>
            <w:r>
              <w:t>內部部署</w:t>
            </w:r>
            <w:r>
              <w:t xml:space="preserve"> CAL</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CRM Basic CAL</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365 for Customer Service </w:t>
            </w:r>
            <w:r>
              <w:t>內部部署</w:t>
            </w:r>
            <w:r>
              <w:t xml:space="preserve"> CAL</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Dynamics for Sales </w:t>
            </w:r>
            <w:r>
              <w:t>內部部署</w:t>
            </w:r>
            <w:r>
              <w:t xml:space="preserve"> CAL</w:t>
            </w:r>
          </w:p>
        </w:tc>
      </w:tr>
    </w:tbl>
    <w:p w:rsidR="0029217E" w:rsidRDefault="0029217E">
      <w:pPr>
        <w:pStyle w:val="ProductList-Body"/>
      </w:pPr>
    </w:p>
    <w:p w:rsidR="0029217E" w:rsidRDefault="00C7788B">
      <w:pPr>
        <w:pStyle w:val="ProductList-Offering2HeadingNoBorder"/>
        <w:outlineLvl w:val="2"/>
      </w:pPr>
      <w:r>
        <w:t xml:space="preserve">Office </w:t>
      </w:r>
      <w:r>
        <w:t xml:space="preserve">365 </w:t>
      </w:r>
      <w:r>
        <w:t>應用程式</w:t>
      </w:r>
      <w:r>
        <w:fldChar w:fldCharType="begin"/>
      </w:r>
      <w:r>
        <w:instrText xml:space="preserve"> TC "</w:instrText>
      </w:r>
      <w:bookmarkStart w:id="389" w:name="_Toc526079098"/>
      <w:r>
        <w:instrText xml:space="preserve">Office 365 </w:instrText>
      </w:r>
      <w:r>
        <w:instrText>應用程式</w:instrText>
      </w:r>
      <w:bookmarkEnd w:id="389"/>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543"/>
        <w:gridCol w:w="5247"/>
      </w:tblGrid>
      <w:tr w:rsidR="002921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lastRenderedPageBreak/>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Office </w:t>
            </w:r>
            <w:r>
              <w:t>專業增強版</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Visio </w:t>
            </w:r>
            <w:r>
              <w:t>專業版</w:t>
            </w:r>
          </w:p>
        </w:tc>
      </w:tr>
      <w:tr w:rsidR="0029217E">
        <w:tc>
          <w:tcPr>
            <w:tcW w:w="624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Visio Standard</w:t>
            </w:r>
          </w:p>
        </w:tc>
      </w:tr>
    </w:tbl>
    <w:p w:rsidR="0029217E" w:rsidRDefault="0029217E">
      <w:pPr>
        <w:pStyle w:val="ProductList-Body"/>
      </w:pPr>
    </w:p>
    <w:p w:rsidR="0029217E" w:rsidRDefault="00C7788B">
      <w:pPr>
        <w:pStyle w:val="ProductList-Offering2HeadingNoBorder"/>
        <w:outlineLvl w:val="2"/>
      </w:pPr>
      <w:r>
        <w:t xml:space="preserve">Office 365 </w:t>
      </w:r>
      <w:r>
        <w:t>套件</w:t>
      </w:r>
      <w:r>
        <w:fldChar w:fldCharType="begin"/>
      </w:r>
      <w:r>
        <w:instrText xml:space="preserve"> TC "</w:instrText>
      </w:r>
      <w:bookmarkStart w:id="390" w:name="_Toc526079099"/>
      <w:r>
        <w:instrText xml:space="preserve">Office 365 </w:instrText>
      </w:r>
      <w:r>
        <w:instrText>套件</w:instrText>
      </w:r>
      <w:bookmarkEnd w:id="390"/>
      <w:r>
        <w:instrText>" \l 3</w:instrText>
      </w:r>
      <w:r>
        <w:fldChar w:fldCharType="end"/>
      </w:r>
    </w:p>
    <w:p w:rsidR="0029217E" w:rsidRDefault="0029217E">
      <w:pPr>
        <w:pStyle w:val="ProductList-Body"/>
      </w:pPr>
    </w:p>
    <w:p w:rsidR="0029217E" w:rsidRDefault="00C7788B">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rsidR="0029217E" w:rsidRDefault="0029217E">
      <w:pPr>
        <w:pStyle w:val="ProductList-Body"/>
      </w:pPr>
    </w:p>
    <w:p w:rsidR="0029217E" w:rsidRDefault="00C7788B">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29217E" w:rsidRDefault="0029217E">
      <w:pPr>
        <w:pStyle w:val="ProductList-Body"/>
      </w:pPr>
    </w:p>
    <w:tbl>
      <w:tblPr>
        <w:tblStyle w:val="PURTable"/>
        <w:tblW w:w="0" w:type="dxa"/>
        <w:tblLook w:val="04A0" w:firstRow="1" w:lastRow="0" w:firstColumn="1" w:lastColumn="0" w:noHBand="0" w:noVBand="1"/>
      </w:tblPr>
      <w:tblGrid>
        <w:gridCol w:w="3676"/>
        <w:gridCol w:w="3401"/>
        <w:gridCol w:w="3713"/>
      </w:tblGrid>
      <w:tr w:rsidR="002921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29217E" w:rsidRDefault="00C7788B">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29217E">
        <w:tc>
          <w:tcPr>
            <w:tcW w:w="4160" w:type="dxa"/>
            <w:tcBorders>
              <w:top w:val="single" w:sz="4" w:space="0" w:color="6E6E6E"/>
              <w:left w:val="single" w:sz="4" w:space="0" w:color="6E6E6E"/>
              <w:bottom w:val="single" w:sz="4" w:space="0" w:color="6E6E6E"/>
            </w:tcBorders>
          </w:tcPr>
          <w:p w:rsidR="0029217E" w:rsidRDefault="00C7788B">
            <w:pPr>
              <w:pStyle w:val="ProductList-TableBody"/>
            </w:pPr>
            <w:r>
              <w:t xml:space="preserve">Office 365 </w:t>
            </w:r>
            <w:r>
              <w:t>企業版</w:t>
            </w:r>
            <w:r>
              <w:t>/</w:t>
            </w:r>
            <w:r>
              <w:t>政府版</w:t>
            </w:r>
            <w:r>
              <w:t xml:space="preserve"> E1 From SA</w:t>
            </w:r>
          </w:p>
        </w:tc>
        <w:tc>
          <w:tcPr>
            <w:tcW w:w="3800" w:type="dxa"/>
          </w:tcPr>
          <w:p w:rsidR="0029217E" w:rsidRDefault="00C7788B">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rsidR="0029217E" w:rsidRDefault="00C7788B">
            <w:pPr>
              <w:pStyle w:val="ProductList-TableBody"/>
            </w:pPr>
            <w:r>
              <w:t>Core CAL Bridge for Office 365</w:t>
            </w:r>
            <w:r>
              <w:t>，或</w:t>
            </w:r>
          </w:p>
          <w:p w:rsidR="0029217E" w:rsidRDefault="00C7788B">
            <w:pPr>
              <w:pStyle w:val="ProductList-TableBody"/>
            </w:pPr>
            <w:r>
              <w:t>Enterprise Mobility + Security</w:t>
            </w:r>
          </w:p>
        </w:tc>
      </w:tr>
      <w:tr w:rsidR="0029217E">
        <w:tc>
          <w:tcPr>
            <w:tcW w:w="4160" w:type="dxa"/>
            <w:tcBorders>
              <w:top w:val="single" w:sz="4" w:space="0" w:color="6E6E6E"/>
              <w:left w:val="single" w:sz="4" w:space="0" w:color="6E6E6E"/>
              <w:bottom w:val="single" w:sz="4" w:space="0" w:color="6E6E6E"/>
            </w:tcBorders>
          </w:tcPr>
          <w:p w:rsidR="0029217E" w:rsidRDefault="00C7788B">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29217E" w:rsidRDefault="00C7788B">
            <w:pPr>
              <w:pStyle w:val="ProductList-TableBody"/>
            </w:pPr>
            <w:r>
              <w:t xml:space="preserve">Office </w:t>
            </w:r>
            <w:r>
              <w:t>專業增強版和</w:t>
            </w:r>
            <w:r>
              <w:t xml:space="preserve"> Core CAL </w:t>
            </w:r>
            <w:r>
              <w:t>套件</w:t>
            </w:r>
          </w:p>
        </w:tc>
        <w:tc>
          <w:tcPr>
            <w:tcW w:w="4160" w:type="dxa"/>
            <w:tcBorders>
              <w:top w:val="none" w:sz="4" w:space="0" w:color="6E6E6E"/>
              <w:bottom w:val="single" w:sz="4" w:space="0" w:color="6E6E6E"/>
              <w:right w:val="single" w:sz="4" w:space="0" w:color="6E6E6E"/>
            </w:tcBorders>
          </w:tcPr>
          <w:p w:rsidR="0029217E" w:rsidRDefault="0029217E">
            <w:pPr>
              <w:pStyle w:val="ProductList-TableBody"/>
            </w:pPr>
          </w:p>
        </w:tc>
      </w:tr>
      <w:tr w:rsidR="0029217E">
        <w:tc>
          <w:tcPr>
            <w:tcW w:w="4160" w:type="dxa"/>
            <w:tcBorders>
              <w:top w:val="single" w:sz="4" w:space="0" w:color="6E6E6E"/>
              <w:left w:val="single" w:sz="4" w:space="0" w:color="6E6E6E"/>
              <w:bottom w:val="single" w:sz="4" w:space="0" w:color="6E6E6E"/>
            </w:tcBorders>
          </w:tcPr>
          <w:p w:rsidR="0029217E" w:rsidRDefault="00C7788B">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29217E" w:rsidRDefault="00C7788B">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rsidR="0029217E" w:rsidRDefault="00C7788B">
            <w:pPr>
              <w:pStyle w:val="ProductList-TableBody"/>
            </w:pPr>
            <w:r>
              <w:t>Enterprise CAL Bridge for Office 365</w:t>
            </w:r>
            <w:r>
              <w:t>，或</w:t>
            </w:r>
          </w:p>
          <w:p w:rsidR="0029217E" w:rsidRDefault="00C7788B">
            <w:pPr>
              <w:pStyle w:val="ProductList-TableBody"/>
            </w:pPr>
            <w:r>
              <w:t>Enterprise Mobility + Security</w:t>
            </w:r>
          </w:p>
        </w:tc>
      </w:tr>
    </w:tbl>
    <w:p w:rsidR="0029217E" w:rsidRDefault="0029217E">
      <w:pPr>
        <w:pStyle w:val="ProductList-Body"/>
      </w:pPr>
    </w:p>
    <w:p w:rsidR="0029217E" w:rsidRDefault="00C7788B">
      <w:pPr>
        <w:pStyle w:val="ProductList-Offering2HeadingNoBorder"/>
        <w:outlineLvl w:val="2"/>
      </w:pPr>
      <w:r>
        <w:t xml:space="preserve">Project </w:t>
      </w:r>
      <w:r>
        <w:t>Online</w:t>
      </w:r>
      <w:r>
        <w:fldChar w:fldCharType="begin"/>
      </w:r>
      <w:r>
        <w:instrText xml:space="preserve"> TC "</w:instrText>
      </w:r>
      <w:bookmarkStart w:id="391" w:name="_Toc526079100"/>
      <w:r>
        <w:instrText>Project Online</w:instrText>
      </w:r>
      <w:bookmarkEnd w:id="391"/>
      <w:r>
        <w:instrText>" \l 3</w:instrText>
      </w:r>
      <w:r>
        <w:fldChar w:fldCharType="end"/>
      </w:r>
    </w:p>
    <w:p w:rsidR="0029217E" w:rsidRDefault="0029217E">
      <w:pPr>
        <w:pStyle w:val="ProductList-Body"/>
      </w:pPr>
    </w:p>
    <w:tbl>
      <w:tblPr>
        <w:tblStyle w:val="PURTable"/>
        <w:tblW w:w="0" w:type="dxa"/>
        <w:tblLook w:val="04A0" w:firstRow="1" w:lastRow="0" w:firstColumn="1" w:lastColumn="0" w:noHBand="0" w:noVBand="1"/>
      </w:tblPr>
      <w:tblGrid>
        <w:gridCol w:w="5468"/>
        <w:gridCol w:w="5322"/>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217E" w:rsidRDefault="00C7788B">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29217E" w:rsidRDefault="00C7788B">
            <w:pPr>
              <w:pStyle w:val="ProductList-TableBody"/>
            </w:pPr>
            <w:r>
              <w:rPr>
                <w:color w:val="FFFFFF"/>
              </w:rPr>
              <w:t>合格使用權</w:t>
            </w:r>
          </w:p>
        </w:tc>
      </w:tr>
      <w:tr w:rsidR="0029217E">
        <w:tc>
          <w:tcPr>
            <w:tcW w:w="612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Project </w:t>
            </w:r>
            <w:r>
              <w:t>專業版</w:t>
            </w:r>
          </w:p>
        </w:tc>
      </w:tr>
      <w:tr w:rsidR="0029217E">
        <w:tc>
          <w:tcPr>
            <w:tcW w:w="612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Project Server CAL</w:t>
            </w:r>
          </w:p>
        </w:tc>
      </w:tr>
      <w:tr w:rsidR="0029217E">
        <w:tc>
          <w:tcPr>
            <w:tcW w:w="6120" w:type="dxa"/>
            <w:tcBorders>
              <w:top w:val="single" w:sz="4" w:space="0" w:color="6E6E6E"/>
              <w:left w:val="single" w:sz="4" w:space="0" w:color="6E6E6E"/>
              <w:bottom w:val="none" w:sz="4" w:space="0" w:color="6E6E6E"/>
              <w:right w:val="single" w:sz="4" w:space="0" w:color="6E6E6E"/>
            </w:tcBorders>
          </w:tcPr>
          <w:p w:rsidR="0029217E" w:rsidRDefault="00C7788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Project </w:t>
            </w:r>
            <w:r>
              <w:t>專業版</w:t>
            </w:r>
          </w:p>
        </w:tc>
      </w:tr>
      <w:tr w:rsidR="0029217E">
        <w:tc>
          <w:tcPr>
            <w:tcW w:w="6120" w:type="dxa"/>
            <w:tcBorders>
              <w:top w:val="none" w:sz="4" w:space="0" w:color="6E6E6E"/>
              <w:left w:val="single" w:sz="4" w:space="0" w:color="6E6E6E"/>
              <w:bottom w:val="single" w:sz="4" w:space="0" w:color="6E6E6E"/>
              <w:right w:val="single" w:sz="4" w:space="0" w:color="6E6E6E"/>
            </w:tcBorders>
          </w:tcPr>
          <w:p w:rsidR="0029217E" w:rsidRDefault="002921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Project Server CAL</w:t>
            </w:r>
          </w:p>
        </w:tc>
      </w:tr>
    </w:tbl>
    <w:p w:rsidR="0029217E" w:rsidRDefault="00C7788B">
      <w:pPr>
        <w:pStyle w:val="ProductList-SectionHeading"/>
        <w:pageBreakBefore/>
        <w:outlineLvl w:val="0"/>
      </w:pPr>
      <w:bookmarkStart w:id="392" w:name="_Sec562"/>
      <w:bookmarkEnd w:id="359"/>
      <w:r>
        <w:lastRenderedPageBreak/>
        <w:t>附錄</w:t>
      </w:r>
      <w:r>
        <w:t xml:space="preserve"> D – </w:t>
      </w:r>
      <w:r>
        <w:t>專業服務</w:t>
      </w:r>
      <w:r>
        <w:fldChar w:fldCharType="begin"/>
      </w:r>
      <w:r>
        <w:instrText xml:space="preserve"> TC "</w:instrText>
      </w:r>
      <w:bookmarkStart w:id="393" w:name="_Toc526079101"/>
      <w:r>
        <w:instrText>附錄</w:instrText>
      </w:r>
      <w:r>
        <w:instrText xml:space="preserve"> D – </w:instrText>
      </w:r>
      <w:r>
        <w:instrText>專業服務</w:instrText>
      </w:r>
      <w:bookmarkEnd w:id="393"/>
      <w:r>
        <w:instrText>" \l 1</w:instrText>
      </w:r>
      <w:r>
        <w:fldChar w:fldCharType="end"/>
      </w:r>
    </w:p>
    <w:p w:rsidR="0029217E" w:rsidRDefault="00C7788B">
      <w:pPr>
        <w:pStyle w:val="ProductList-Body"/>
      </w:pPr>
      <w:r>
        <w:t>透過</w:t>
      </w:r>
      <w:r>
        <w:t xml:space="preserve"> Microsoft </w:t>
      </w:r>
      <w:r>
        <w:t>大量授權提供的專業服務如下所述。</w:t>
      </w:r>
    </w:p>
    <w:p w:rsidR="0029217E" w:rsidRDefault="00C7788B">
      <w:pPr>
        <w:pStyle w:val="ProductList-Offering1Heading"/>
        <w:outlineLvl w:val="1"/>
      </w:pPr>
      <w:bookmarkStart w:id="394" w:name="_Sec565"/>
      <w:r>
        <w:t xml:space="preserve">Microsoft </w:t>
      </w:r>
      <w:r>
        <w:t>主要支援優惠方案</w:t>
      </w:r>
      <w:bookmarkEnd w:id="394"/>
      <w:r>
        <w:fldChar w:fldCharType="begin"/>
      </w:r>
      <w:r>
        <w:instrText xml:space="preserve"> TC "</w:instrText>
      </w:r>
      <w:bookmarkStart w:id="395" w:name="_Toc526079102"/>
      <w:r>
        <w:instrText xml:space="preserve">Microsoft </w:instrText>
      </w:r>
      <w:r>
        <w:instrText>主要支援優惠方案</w:instrText>
      </w:r>
      <w:bookmarkEnd w:id="395"/>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2921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jc w:val="center"/>
            </w:pPr>
            <w:r>
              <w:rPr>
                <w:color w:val="FFFFFF"/>
              </w:rPr>
              <w:t>主要附加項目</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每月</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以</w:t>
            </w:r>
            <w:r>
              <w:t xml:space="preserve"> 10 </w:t>
            </w:r>
            <w:r>
              <w:t>小時為限</w:t>
            </w:r>
          </w:p>
          <w:p w:rsidR="0029217E" w:rsidRDefault="00C7788B">
            <w:pPr>
              <w:pStyle w:val="ProductList-TableBody"/>
            </w:pPr>
            <w:r>
              <w:t xml:space="preserve">+ 1 </w:t>
            </w:r>
            <w:r>
              <w:t>小時健康狀態檢查</w:t>
            </w:r>
          </w:p>
          <w:p w:rsidR="0029217E" w:rsidRDefault="00C7788B">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以</w:t>
            </w:r>
            <w:r>
              <w:t xml:space="preserve"> 160 </w:t>
            </w:r>
            <w:r>
              <w:t>小時為限</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以</w:t>
            </w:r>
            <w:r>
              <w:t xml:space="preserve"> 140 </w:t>
            </w:r>
            <w:r>
              <w:t>小時為限</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jc w:val="center"/>
            </w:pPr>
            <w:r>
              <w:t>X</w:t>
            </w:r>
          </w:p>
        </w:tc>
      </w:tr>
      <w:tr w:rsidR="0029217E">
        <w:tc>
          <w:tcPr>
            <w:tcW w:w="404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20 </w:t>
            </w:r>
            <w:r>
              <w:t>小時套件</w:t>
            </w:r>
          </w:p>
        </w:tc>
      </w:tr>
    </w:tbl>
    <w:p w:rsidR="0029217E" w:rsidRDefault="00C7788B">
      <w:pPr>
        <w:pStyle w:val="ProductList-Body"/>
      </w:pPr>
      <w:r>
        <w:rPr>
          <w:vertAlign w:val="superscript"/>
        </w:rPr>
        <w:t xml:space="preserve"> 1</w:t>
      </w:r>
      <w:r>
        <w:rPr>
          <w:i/>
        </w:rPr>
        <w:t xml:space="preserve"> </w:t>
      </w:r>
      <w:r>
        <w:rPr>
          <w:i/>
        </w:rPr>
        <w:t>營業時間係依當地定義。</w:t>
      </w:r>
    </w:p>
    <w:p w:rsidR="0029217E" w:rsidRDefault="0029217E">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2921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客戶的預期回應</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災難性之營業影響程度：</w:t>
            </w:r>
          </w:p>
          <w:p w:rsidR="0029217E" w:rsidRDefault="00C7788B">
            <w:pPr>
              <w:pStyle w:val="ProductList-TableBody"/>
            </w:pPr>
            <w:r>
              <w:t>核心</w:t>
            </w:r>
            <w:r>
              <w:t xml:space="preserve"> (</w:t>
            </w:r>
            <w:r>
              <w:t>關鍵性</w:t>
            </w:r>
            <w:r>
              <w:t xml:space="preserve">) </w:t>
            </w:r>
            <w:r>
              <w:t>營業程序完全損失，且工作無法適度繼續</w:t>
            </w:r>
          </w:p>
          <w:p w:rsidR="0029217E" w:rsidRDefault="00C7788B">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第一次來電於</w:t>
            </w:r>
            <w:r>
              <w:t xml:space="preserve"> 1 </w:t>
            </w:r>
            <w:r>
              <w:t>小時或更短時間內回應</w:t>
            </w:r>
          </w:p>
          <w:p w:rsidR="0029217E" w:rsidRDefault="00C7788B">
            <w:pPr>
              <w:pStyle w:val="ProductList-TableBody"/>
            </w:pPr>
            <w:r>
              <w:t xml:space="preserve">Microsoft </w:t>
            </w:r>
            <w:r>
              <w:t>資源盡速抵達客戶場所。</w:t>
            </w:r>
          </w:p>
          <w:p w:rsidR="0029217E" w:rsidRDefault="00C7788B">
            <w:pPr>
              <w:pStyle w:val="ProductList-TableBody"/>
            </w:pPr>
            <w:r>
              <w:t>全天候持續進行解決</w:t>
            </w:r>
          </w:p>
          <w:p w:rsidR="0029217E" w:rsidRDefault="00C7788B">
            <w:pPr>
              <w:pStyle w:val="ProductList-TableBody"/>
            </w:pPr>
            <w:r>
              <w:t>於</w:t>
            </w:r>
            <w:r>
              <w:t xml:space="preserve"> Microsoft </w:t>
            </w:r>
            <w:r>
              <w:t>內部快速提報予產品小組</w:t>
            </w:r>
          </w:p>
          <w:p w:rsidR="0029217E" w:rsidRDefault="00C7788B">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通知客戶的資深行政主管</w:t>
            </w:r>
          </w:p>
          <w:p w:rsidR="0029217E" w:rsidRDefault="00C7788B">
            <w:pPr>
              <w:pStyle w:val="ProductList-TableBody"/>
            </w:pPr>
            <w:r>
              <w:t>分派適當之資源接受全天候之持續解決行動</w:t>
            </w:r>
            <w:r>
              <w:rPr>
                <w:vertAlign w:val="superscript"/>
              </w:rPr>
              <w:t>2</w:t>
            </w:r>
          </w:p>
          <w:p w:rsidR="0029217E" w:rsidRDefault="00C7788B">
            <w:pPr>
              <w:pStyle w:val="ProductList-TableBody"/>
            </w:pPr>
            <w:r>
              <w:t>從變更控制機關快速存取及回應</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重大之營業影響程度：</w:t>
            </w:r>
          </w:p>
          <w:p w:rsidR="0029217E" w:rsidRDefault="00C7788B">
            <w:pPr>
              <w:pStyle w:val="ProductList-TableBody"/>
            </w:pPr>
            <w:r>
              <w:t>重大損失或服務降級</w:t>
            </w:r>
          </w:p>
          <w:p w:rsidR="0029217E" w:rsidRDefault="00C7788B">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第一次來電於</w:t>
            </w:r>
            <w:r>
              <w:t xml:space="preserve"> 1 </w:t>
            </w:r>
            <w:r>
              <w:t>小時或更短時間內回應</w:t>
            </w:r>
          </w:p>
          <w:p w:rsidR="0029217E" w:rsidRDefault="00C7788B">
            <w:pPr>
              <w:pStyle w:val="ProductList-TableBody"/>
            </w:pPr>
            <w:r>
              <w:t>視需要於客戶網站上提供</w:t>
            </w:r>
            <w:r>
              <w:t xml:space="preserve"> Microsoft </w:t>
            </w:r>
            <w:r>
              <w:t>資源</w:t>
            </w:r>
            <w:r>
              <w:t xml:space="preserve"> (Resources)</w:t>
            </w:r>
            <w:r>
              <w:t>。</w:t>
            </w:r>
          </w:p>
          <w:p w:rsidR="0029217E" w:rsidRDefault="00C7788B">
            <w:pPr>
              <w:pStyle w:val="ProductList-TableBody"/>
            </w:pPr>
            <w:r>
              <w:t>全天候持續進行解決</w:t>
            </w:r>
          </w:p>
          <w:p w:rsidR="0029217E" w:rsidRDefault="00C7788B">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分派適當之資源接受全天候之持續解決行動</w:t>
            </w:r>
            <w:r>
              <w:rPr>
                <w:vertAlign w:val="superscript"/>
              </w:rPr>
              <w:t>2</w:t>
            </w:r>
          </w:p>
          <w:p w:rsidR="0029217E" w:rsidRDefault="00C7788B">
            <w:pPr>
              <w:pStyle w:val="ProductList-TableBody"/>
            </w:pPr>
            <w:r>
              <w:t>從變更控制機關快速存取及回應</w:t>
            </w:r>
          </w:p>
          <w:p w:rsidR="0029217E" w:rsidRDefault="00C7788B">
            <w:pPr>
              <w:pStyle w:val="ProductList-TableBody"/>
            </w:pPr>
            <w:r>
              <w:t>管理階層通知</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中等之營業影響程度：</w:t>
            </w:r>
          </w:p>
          <w:p w:rsidR="0029217E" w:rsidRDefault="00C7788B">
            <w:pPr>
              <w:pStyle w:val="ProductList-TableBody"/>
            </w:pPr>
            <w:r>
              <w:t>中等程度的損失或服務降級，但使用損害的方式可以適度地繼續工作。</w:t>
            </w:r>
          </w:p>
          <w:p w:rsidR="0029217E" w:rsidRDefault="00C7788B">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第一次來電於</w:t>
            </w:r>
            <w:r>
              <w:t xml:space="preserve"> 2 </w:t>
            </w:r>
            <w:r>
              <w:t>小時或更短時間內回應</w:t>
            </w:r>
          </w:p>
          <w:p w:rsidR="0029217E" w:rsidRDefault="00C7788B">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分派適當之資源接受營業時間</w:t>
            </w:r>
            <w:r>
              <w:rPr>
                <w:vertAlign w:val="superscript"/>
              </w:rPr>
              <w:t>1</w:t>
            </w:r>
            <w:r>
              <w:t>之解決行動</w:t>
            </w:r>
          </w:p>
          <w:p w:rsidR="0029217E" w:rsidRDefault="00C7788B">
            <w:pPr>
              <w:pStyle w:val="ProductList-TableBody"/>
            </w:pPr>
            <w:r>
              <w:t>營業時間</w:t>
            </w:r>
            <w:r>
              <w:rPr>
                <w:vertAlign w:val="superscript"/>
              </w:rPr>
              <w:t>1</w:t>
            </w:r>
            <w:r>
              <w:t>的四個小時內從變更控制機關存取及回應</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最低之營業影響程度：</w:t>
            </w:r>
          </w:p>
          <w:p w:rsidR="0029217E" w:rsidRDefault="00C7788B">
            <w:pPr>
              <w:pStyle w:val="ProductList-TableBody"/>
            </w:pPr>
            <w:r>
              <w:t>大體上可運作，對服務具有輕微影響或不會形成障礙。</w:t>
            </w:r>
          </w:p>
          <w:p w:rsidR="0029217E" w:rsidRDefault="00C7788B">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第一次來電於</w:t>
            </w:r>
            <w:r>
              <w:t xml:space="preserve"> 4 </w:t>
            </w:r>
            <w:r>
              <w:t>小時或更短時間內回應</w:t>
            </w:r>
          </w:p>
          <w:p w:rsidR="0029217E" w:rsidRDefault="00C7788B">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依案例擁有者提供正確的連絡人</w:t>
            </w:r>
          </w:p>
          <w:p w:rsidR="0029217E" w:rsidRDefault="00C7788B">
            <w:pPr>
              <w:pStyle w:val="ProductList-TableBody"/>
            </w:pPr>
            <w:r>
              <w:t>在</w:t>
            </w:r>
            <w:r>
              <w:t xml:space="preserve"> 24 </w:t>
            </w:r>
            <w:r>
              <w:t>小時內回應</w:t>
            </w:r>
          </w:p>
        </w:tc>
      </w:tr>
    </w:tbl>
    <w:p w:rsidR="0029217E" w:rsidRDefault="00C7788B">
      <w:pPr>
        <w:pStyle w:val="ProductList-Body"/>
      </w:pPr>
      <w:r>
        <w:rPr>
          <w:vertAlign w:val="superscript"/>
        </w:rPr>
        <w:t xml:space="preserve"> </w:t>
      </w:r>
      <w:r>
        <w:rPr>
          <w:vertAlign w:val="superscript"/>
        </w:rPr>
        <w:t>1</w:t>
      </w:r>
      <w:r>
        <w:rPr>
          <w:i/>
        </w:rPr>
        <w:t xml:space="preserve"> </w:t>
      </w:r>
      <w:r>
        <w:rPr>
          <w:i/>
        </w:rPr>
        <w:t>營業時間係依當地定義。</w:t>
      </w:r>
    </w:p>
    <w:p w:rsidR="0029217E" w:rsidRDefault="00C7788B">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29217E" w:rsidRDefault="0029217E">
      <w:pPr>
        <w:pStyle w:val="ProductList-Body"/>
      </w:pPr>
    </w:p>
    <w:p w:rsidR="0029217E" w:rsidRDefault="00C7788B">
      <w:pPr>
        <w:pStyle w:val="ProductList-ClauseHeading"/>
        <w:outlineLvl w:val="2"/>
      </w:pPr>
      <w:r>
        <w:t>相關營業規則</w:t>
      </w:r>
    </w:p>
    <w:p w:rsidR="0029217E" w:rsidRDefault="00C7788B">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29217E" w:rsidRDefault="00C7788B">
      <w:pPr>
        <w:pStyle w:val="ProductList-Offering1Heading"/>
        <w:outlineLvl w:val="1"/>
      </w:pPr>
      <w:bookmarkStart w:id="396" w:name="_Sec566"/>
      <w:r>
        <w:t xml:space="preserve">Microsoft </w:t>
      </w:r>
      <w:r>
        <w:t>數位諮詢服務優惠方案</w:t>
      </w:r>
      <w:bookmarkEnd w:id="396"/>
      <w:r>
        <w:fldChar w:fldCharType="begin"/>
      </w:r>
      <w:r>
        <w:instrText xml:space="preserve"> TC "</w:instrText>
      </w:r>
      <w:bookmarkStart w:id="397" w:name="_Toc526079103"/>
      <w:r>
        <w:instrText xml:space="preserve">Microsoft </w:instrText>
      </w:r>
      <w:r>
        <w:instrText>數位諮詢服務優惠方案</w:instrText>
      </w:r>
      <w:bookmarkEnd w:id="397"/>
      <w:r>
        <w:instrText>" \l 2</w:instrText>
      </w:r>
      <w:r>
        <w:fldChar w:fldCharType="end"/>
      </w:r>
    </w:p>
    <w:p w:rsidR="0029217E" w:rsidRDefault="00C7788B">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6"/>
        <w:gridCol w:w="2708"/>
        <w:gridCol w:w="2708"/>
        <w:gridCol w:w="2708"/>
      </w:tblGrid>
      <w:tr w:rsidR="002921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數位諮詢組合方案</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9RO-xxxx</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 xml:space="preserve">Microsoft </w:t>
            </w:r>
            <w:r>
              <w:t>數位諮詢和企業服務提供小組提供總計最多</w:t>
            </w:r>
            <w:r>
              <w:t xml:space="preserve"> 1600 </w:t>
            </w:r>
            <w:r>
              <w:t>小時</w:t>
            </w: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17E" w:rsidRDefault="0029217E">
            <w:pPr>
              <w:pStyle w:val="ProductList-TableBody"/>
            </w:pPr>
          </w:p>
        </w:tc>
      </w:tr>
      <w:tr w:rsidR="0029217E">
        <w:tc>
          <w:tcPr>
            <w:tcW w:w="306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29217E" w:rsidRDefault="00C7788B">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29217E" w:rsidRDefault="0029217E">
            <w:pPr>
              <w:pStyle w:val="ProductList-TableBody"/>
            </w:pPr>
          </w:p>
        </w:tc>
      </w:tr>
    </w:tbl>
    <w:p w:rsidR="0029217E" w:rsidRDefault="0029217E">
      <w:pPr>
        <w:pStyle w:val="ProductList-Body"/>
      </w:pPr>
    </w:p>
    <w:p w:rsidR="0029217E" w:rsidRDefault="00C7788B">
      <w:pPr>
        <w:pStyle w:val="ProductList-ClauseHeading"/>
        <w:outlineLvl w:val="2"/>
      </w:pPr>
      <w:r>
        <w:t>數位諮詢服務模組</w:t>
      </w:r>
    </w:p>
    <w:p w:rsidR="0029217E" w:rsidRDefault="00C7788B">
      <w:pPr>
        <w:pStyle w:val="ProductList-Body"/>
      </w:pPr>
      <w:r>
        <w:t>數位諮詢履行過程包含一個或多個數位諮詢服務模組，詳如服務提供方案中所記載。</w:t>
      </w:r>
    </w:p>
    <w:p w:rsidR="0029217E" w:rsidRDefault="0029217E">
      <w:pPr>
        <w:pStyle w:val="ProductList-Body"/>
      </w:pPr>
    </w:p>
    <w:p w:rsidR="0029217E" w:rsidRDefault="00C7788B">
      <w:pPr>
        <w:pStyle w:val="ProductList-ClauseHeading"/>
        <w:outlineLvl w:val="2"/>
      </w:pPr>
      <w:r>
        <w:t>超出範圍的服務</w:t>
      </w:r>
    </w:p>
    <w:p w:rsidR="0029217E" w:rsidRDefault="00C7788B">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29217E" w:rsidRDefault="0029217E">
      <w:pPr>
        <w:pStyle w:val="ProductList-Body"/>
      </w:pPr>
    </w:p>
    <w:p w:rsidR="0029217E" w:rsidRDefault="00C7788B">
      <w:pPr>
        <w:pStyle w:val="ProductList-ClauseHeading"/>
        <w:outlineLvl w:val="2"/>
      </w:pPr>
      <w:r>
        <w:t>客戶責任</w:t>
      </w:r>
    </w:p>
    <w:p w:rsidR="0029217E" w:rsidRDefault="00C7788B">
      <w:pPr>
        <w:pStyle w:val="ProductList-Body"/>
      </w:pPr>
      <w:r>
        <w:t>做為數位諮詢履行之一部分，客戶同意和</w:t>
      </w:r>
      <w:r>
        <w:t xml:space="preserve"> Microsoft </w:t>
      </w:r>
      <w:r>
        <w:t>合作，包括但不限於提供客戶端的代表人員、</w:t>
      </w:r>
      <w:r>
        <w:t>I</w:t>
      </w:r>
      <w:r>
        <w:t xml:space="preserve">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29217E" w:rsidRDefault="00C7788B">
      <w:pPr>
        <w:pStyle w:val="ProductList-Offering1Heading"/>
        <w:outlineLvl w:val="1"/>
      </w:pPr>
      <w:bookmarkStart w:id="398" w:name="_Sec567"/>
      <w:r>
        <w:t>Sales Productivity Accelerator Offerings</w:t>
      </w:r>
      <w:bookmarkEnd w:id="398"/>
      <w:r>
        <w:fldChar w:fldCharType="begin"/>
      </w:r>
      <w:r>
        <w:instrText xml:space="preserve"> TC "</w:instrText>
      </w:r>
      <w:bookmarkStart w:id="399" w:name="_Toc526079104"/>
      <w:r>
        <w:instrText>Sales Productivity Accelerator Offerings</w:instrText>
      </w:r>
      <w:bookmarkEnd w:id="399"/>
      <w:r>
        <w:instrText>" \l 2</w:instrText>
      </w:r>
      <w:r>
        <w:fldChar w:fldCharType="end"/>
      </w:r>
    </w:p>
    <w:p w:rsidR="0029217E" w:rsidRDefault="00C7788B">
      <w:pPr>
        <w:pStyle w:val="ProductList-ClauseHeading"/>
        <w:outlineLvl w:val="2"/>
      </w:pPr>
      <w:r>
        <w:t xml:space="preserve">Sales Productivity Accelerator </w:t>
      </w:r>
      <w:r>
        <w:t>概觀</w:t>
      </w:r>
    </w:p>
    <w:p w:rsidR="0029217E" w:rsidRDefault="00C7788B">
      <w:pPr>
        <w:pStyle w:val="ProductList-Body"/>
      </w:pPr>
      <w:r>
        <w:t>Sales Productivity Acce</w:t>
      </w:r>
      <w:r>
        <w:t xml:space="preserve">lerator </w:t>
      </w:r>
      <w:r>
        <w:t>是一項由</w:t>
      </w:r>
      <w:r>
        <w:t xml:space="preserve"> Microsoft Services </w:t>
      </w:r>
      <w:r>
        <w:t>提供之服務，提供為期四</w:t>
      </w:r>
      <w:r>
        <w:t xml:space="preserve"> (4) </w:t>
      </w:r>
      <w:r>
        <w:t>週之</w:t>
      </w:r>
      <w:r>
        <w:t xml:space="preserve"> Microsoft Dynamics 365 </w:t>
      </w:r>
      <w:r>
        <w:t>固定範圍實作。</w:t>
      </w:r>
    </w:p>
    <w:p w:rsidR="0029217E" w:rsidRDefault="0029217E">
      <w:pPr>
        <w:pStyle w:val="ProductList-Body"/>
      </w:pPr>
    </w:p>
    <w:p w:rsidR="0029217E" w:rsidRDefault="00C7788B">
      <w:pPr>
        <w:pStyle w:val="ProductList-Body"/>
      </w:pPr>
      <w:r>
        <w:t xml:space="preserve">Sales Productivity Accelerator </w:t>
      </w:r>
      <w:r>
        <w:t>包括以下項目：</w:t>
      </w:r>
    </w:p>
    <w:p w:rsidR="0029217E" w:rsidRDefault="00C7788B" w:rsidP="00FF04B0">
      <w:pPr>
        <w:pStyle w:val="ProductList-Bullet"/>
        <w:numPr>
          <w:ilvl w:val="0"/>
          <w:numId w:val="64"/>
        </w:numPr>
      </w:pPr>
      <w:r>
        <w:rPr>
          <w:b/>
          <w:color w:val="00188F"/>
        </w:rPr>
        <w:t>服務提供方案</w:t>
      </w:r>
      <w:r>
        <w:t>：由</w:t>
      </w:r>
      <w:r>
        <w:t xml:space="preserve"> Microsoft </w:t>
      </w:r>
      <w:r>
        <w:t>顧問策畫，以滿足客戶的商務目標為要。</w:t>
      </w:r>
    </w:p>
    <w:p w:rsidR="0029217E" w:rsidRDefault="00C7788B" w:rsidP="00FF04B0">
      <w:pPr>
        <w:pStyle w:val="ProductList-Bullet"/>
        <w:numPr>
          <w:ilvl w:val="0"/>
          <w:numId w:val="64"/>
        </w:numPr>
      </w:pPr>
      <w:r>
        <w:rPr>
          <w:b/>
          <w:color w:val="00188F"/>
        </w:rPr>
        <w:t>訓練課程</w:t>
      </w:r>
      <w:r>
        <w:t>：將舉辦最多達十六</w:t>
      </w:r>
      <w:r>
        <w:t xml:space="preserve"> (16) </w:t>
      </w:r>
      <w:r>
        <w:t>小時之研討會：</w:t>
      </w:r>
    </w:p>
    <w:p w:rsidR="0029217E" w:rsidRDefault="00C7788B" w:rsidP="00FF04B0">
      <w:pPr>
        <w:pStyle w:val="ProductList-Bullet"/>
        <w:numPr>
          <w:ilvl w:val="1"/>
          <w:numId w:val="64"/>
        </w:numPr>
      </w:pPr>
      <w:r>
        <w:t>最多兩</w:t>
      </w:r>
      <w:r>
        <w:t xml:space="preserve"> (2) </w:t>
      </w:r>
      <w:r>
        <w:t>個發現研討會，用以探索和定義重點使用案例和商務需求</w:t>
      </w:r>
      <w:r>
        <w:t xml:space="preserve"> (</w:t>
      </w:r>
      <w:r>
        <w:t>由客戶所提供</w:t>
      </w:r>
      <w:r>
        <w:t>)</w:t>
      </w:r>
      <w:r>
        <w:t>，並將其運用至組態設定；</w:t>
      </w:r>
    </w:p>
    <w:p w:rsidR="0029217E" w:rsidRDefault="00C7788B" w:rsidP="00FF04B0">
      <w:pPr>
        <w:pStyle w:val="ProductList-Bullet"/>
        <w:numPr>
          <w:ilvl w:val="1"/>
          <w:numId w:val="64"/>
        </w:numPr>
      </w:pPr>
      <w:r>
        <w:t>在組建階段舉辦最多四</w:t>
      </w:r>
      <w:r>
        <w:t xml:space="preserve"> (4)</w:t>
      </w:r>
      <w:r>
        <w:t xml:space="preserve"> </w:t>
      </w:r>
      <w:r>
        <w:t>個設計檢視研討會。</w:t>
      </w:r>
    </w:p>
    <w:p w:rsidR="0029217E" w:rsidRDefault="00C7788B" w:rsidP="00FF04B0">
      <w:pPr>
        <w:pStyle w:val="ProductList-Bullet"/>
        <w:numPr>
          <w:ilvl w:val="0"/>
          <w:numId w:val="6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29217E" w:rsidRDefault="00C7788B" w:rsidP="00FF04B0">
      <w:pPr>
        <w:pStyle w:val="ProductList-Bullet"/>
        <w:numPr>
          <w:ilvl w:val="0"/>
          <w:numId w:val="6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29217E" w:rsidRDefault="00C7788B" w:rsidP="00FF04B0">
      <w:pPr>
        <w:pStyle w:val="ProductList-Bullet"/>
        <w:numPr>
          <w:ilvl w:val="0"/>
          <w:numId w:val="6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29217E" w:rsidRDefault="00C7788B" w:rsidP="00FF04B0">
      <w:pPr>
        <w:pStyle w:val="ProductList-Bullet"/>
        <w:numPr>
          <w:ilvl w:val="0"/>
          <w:numId w:val="64"/>
        </w:numPr>
      </w:pPr>
      <w:r>
        <w:rPr>
          <w:b/>
          <w:color w:val="00188F"/>
        </w:rPr>
        <w:t>訓練與知識移轉</w:t>
      </w:r>
      <w:r>
        <w:t>：為客戶之使用者提供一</w:t>
      </w:r>
      <w:r>
        <w:t xml:space="preserve"> (1) </w:t>
      </w:r>
      <w:r>
        <w:t>個產品導向訓練，時間最長達四</w:t>
      </w:r>
      <w:r>
        <w:t xml:space="preserve"> (</w:t>
      </w:r>
      <w:r>
        <w:t xml:space="preserve">4) </w:t>
      </w:r>
      <w:r>
        <w:t>小時。</w:t>
      </w:r>
    </w:p>
    <w:p w:rsidR="0029217E" w:rsidRDefault="00C7788B" w:rsidP="00FF04B0">
      <w:pPr>
        <w:pStyle w:val="ProductList-Bullet"/>
        <w:numPr>
          <w:ilvl w:val="0"/>
          <w:numId w:val="6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29217E" w:rsidRDefault="0029217E">
      <w:pPr>
        <w:pStyle w:val="ProductList-Body"/>
      </w:pPr>
    </w:p>
    <w:p w:rsidR="0029217E" w:rsidRDefault="00C7788B">
      <w:pPr>
        <w:pStyle w:val="ProductList-ClauseHeading"/>
        <w:outlineLvl w:val="2"/>
      </w:pPr>
      <w:r>
        <w:t>客戶責任</w:t>
      </w:r>
    </w:p>
    <w:p w:rsidR="0029217E" w:rsidRDefault="00C7788B">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C7788B">
      <w:pPr>
        <w:pStyle w:val="ProductList-SectionHeading"/>
        <w:pageBreakBefore/>
        <w:outlineLvl w:val="0"/>
      </w:pPr>
      <w:bookmarkStart w:id="400" w:name="_Sec563"/>
      <w:bookmarkEnd w:id="392"/>
      <w:r>
        <w:lastRenderedPageBreak/>
        <w:t>附錄</w:t>
      </w:r>
      <w:r>
        <w:t xml:space="preserve"> E – </w:t>
      </w:r>
      <w:r>
        <w:t>方案合約增補條款</w:t>
      </w:r>
      <w:r>
        <w:fldChar w:fldCharType="begin"/>
      </w:r>
      <w:r>
        <w:instrText xml:space="preserve"> TC "</w:instrText>
      </w:r>
      <w:bookmarkStart w:id="401" w:name="_Toc526079105"/>
      <w:r>
        <w:instrText>附錄</w:instrText>
      </w:r>
      <w:r>
        <w:instrText xml:space="preserve"> E – </w:instrText>
      </w:r>
      <w:r>
        <w:instrText>方案合約增補條款</w:instrText>
      </w:r>
      <w:bookmarkEnd w:id="401"/>
      <w:r>
        <w:instrText>" \l 1</w:instrText>
      </w:r>
      <w:r>
        <w:fldChar w:fldCharType="end"/>
      </w:r>
    </w:p>
    <w:p w:rsidR="0029217E" w:rsidRDefault="00C7788B">
      <w:pPr>
        <w:pStyle w:val="ProductList-Body"/>
      </w:pPr>
      <w:r>
        <w:t>下列條款及條件適用於所註明之客戶的大量授權合約。</w:t>
      </w:r>
    </w:p>
    <w:p w:rsidR="0029217E" w:rsidRDefault="00C7788B">
      <w:pPr>
        <w:pStyle w:val="ProductList-Offering1Heading"/>
        <w:outlineLvl w:val="1"/>
      </w:pPr>
      <w:bookmarkStart w:id="402" w:name="_Sec568"/>
      <w:r>
        <w:t xml:space="preserve">Select Plus </w:t>
      </w:r>
      <w:r>
        <w:t>方案增補條款</w:t>
      </w:r>
      <w:bookmarkEnd w:id="402"/>
      <w:r>
        <w:fldChar w:fldCharType="begin"/>
      </w:r>
      <w:r>
        <w:instrText xml:space="preserve"> TC "</w:instrText>
      </w:r>
      <w:bookmarkStart w:id="403" w:name="_Toc526079106"/>
      <w:r>
        <w:instrText xml:space="preserve">Select Plus </w:instrText>
      </w:r>
      <w:r>
        <w:instrText>方案增補條款</w:instrText>
      </w:r>
      <w:bookmarkEnd w:id="403"/>
      <w:r>
        <w:instrText>" \l 2</w:instrText>
      </w:r>
      <w:r>
        <w:fldChar w:fldCharType="end"/>
      </w:r>
    </w:p>
    <w:p w:rsidR="0029217E" w:rsidRDefault="00C7788B">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29217E" w:rsidRDefault="0029217E">
      <w:pPr>
        <w:pStyle w:val="ProductList-Body"/>
      </w:pPr>
    </w:p>
    <w:p w:rsidR="0029217E" w:rsidRDefault="00C7788B">
      <w:pPr>
        <w:pStyle w:val="ProductList-ClauseHeading"/>
        <w:outlineLvl w:val="2"/>
      </w:pPr>
      <w:r>
        <w:t xml:space="preserve">Select Plus </w:t>
      </w:r>
      <w:r>
        <w:t>中的價位等級</w:t>
      </w:r>
    </w:p>
    <w:p w:rsidR="0029217E" w:rsidRDefault="00C7788B">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2921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17E" w:rsidRDefault="00C7788B">
            <w:pPr>
              <w:pStyle w:val="ProductList-TableBody"/>
            </w:pPr>
            <w:r>
              <w:rPr>
                <w:color w:val="FFFFFF"/>
              </w:rPr>
              <w:t>每個產品組合年度最低點數</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500</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4,000</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10,000</w:t>
            </w:r>
          </w:p>
        </w:tc>
      </w:tr>
      <w:tr w:rsidR="0029217E">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9217E" w:rsidRDefault="00C7788B">
            <w:pPr>
              <w:pStyle w:val="ProductList-TableBody"/>
            </w:pPr>
            <w:r>
              <w:t>25,000</w:t>
            </w:r>
          </w:p>
        </w:tc>
      </w:tr>
    </w:tbl>
    <w:p w:rsidR="0029217E" w:rsidRDefault="00C7788B">
      <w:pPr>
        <w:pStyle w:val="ProductList-Offering1Heading"/>
        <w:outlineLvl w:val="1"/>
      </w:pPr>
      <w:bookmarkStart w:id="404" w:name="_Sec569"/>
      <w:r>
        <w:t>合格裝置之管理的定義</w:t>
      </w:r>
      <w:bookmarkEnd w:id="404"/>
      <w:r>
        <w:fldChar w:fldCharType="begin"/>
      </w:r>
      <w:r>
        <w:instrText xml:space="preserve"> TC "</w:instrText>
      </w:r>
      <w:bookmarkStart w:id="405" w:name="_Toc526079107"/>
      <w:r>
        <w:instrText>合格裝置之管理的定義</w:instrText>
      </w:r>
      <w:bookmarkEnd w:id="405"/>
      <w:r>
        <w:instrText>" \l 2</w:instrText>
      </w:r>
      <w:r>
        <w:fldChar w:fldCharType="end"/>
      </w:r>
    </w:p>
    <w:p w:rsidR="0029217E" w:rsidRDefault="00C7788B">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29217E" w:rsidRDefault="00C7788B" w:rsidP="00FF04B0">
      <w:pPr>
        <w:pStyle w:val="ProductList-Bullet"/>
        <w:numPr>
          <w:ilvl w:val="0"/>
          <w:numId w:val="65"/>
        </w:numPr>
      </w:pPr>
      <w:r>
        <w:t>可允許加入其網域的裝置，或</w:t>
      </w:r>
    </w:p>
    <w:p w:rsidR="0029217E" w:rsidRDefault="00C7788B" w:rsidP="00FF04B0">
      <w:pPr>
        <w:pStyle w:val="ProductList-Bullet"/>
        <w:numPr>
          <w:ilvl w:val="0"/>
          <w:numId w:val="65"/>
        </w:numPr>
      </w:pPr>
      <w:r>
        <w:t>可驗證為在其場所上同時使用應用程式之要件的裝置，或</w:t>
      </w:r>
    </w:p>
    <w:p w:rsidR="0029217E" w:rsidRDefault="00C7788B" w:rsidP="00FF04B0">
      <w:pPr>
        <w:pStyle w:val="ProductList-Bullet"/>
        <w:numPr>
          <w:ilvl w:val="0"/>
          <w:numId w:val="65"/>
        </w:numPr>
      </w:pPr>
      <w:r>
        <w:t>在下列</w:t>
      </w:r>
      <w:r>
        <w:t xml:space="preserve"> (</w:t>
      </w:r>
      <w:r>
        <w:t>例如，依客戶的原則所規定的防毒軟體、反惡意軟體或其他代理程式</w:t>
      </w:r>
      <w:r>
        <w:t xml:space="preserve">) </w:t>
      </w:r>
      <w:r>
        <w:t>安裝代理程式的裝置，或</w:t>
      </w:r>
    </w:p>
    <w:p w:rsidR="0029217E" w:rsidRDefault="00C7788B" w:rsidP="00FF04B0">
      <w:pPr>
        <w:pStyle w:val="ProductList-Bullet"/>
        <w:numPr>
          <w:ilvl w:val="0"/>
          <w:numId w:val="65"/>
        </w:numPr>
      </w:pPr>
      <w:r>
        <w:t>可直接或間接適用及強制執行群組原則的裝置，或</w:t>
      </w:r>
    </w:p>
    <w:p w:rsidR="0029217E" w:rsidRDefault="00C7788B" w:rsidP="00FF04B0">
      <w:pPr>
        <w:pStyle w:val="ProductList-Bullet"/>
        <w:numPr>
          <w:ilvl w:val="0"/>
          <w:numId w:val="65"/>
        </w:numPr>
      </w:pPr>
      <w:r>
        <w:t>在其上會請求或接收與作業系統環境直接或間接相關之硬體或軟體的資料、以及對其進行組態或為其提供指示的裝置，或</w:t>
      </w:r>
    </w:p>
    <w:p w:rsidR="0029217E" w:rsidRDefault="00C7788B" w:rsidP="00FF04B0">
      <w:pPr>
        <w:pStyle w:val="ProductList-Bullet"/>
        <w:numPr>
          <w:ilvl w:val="0"/>
          <w:numId w:val="6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29217E" w:rsidRDefault="0029217E">
      <w:pPr>
        <w:pStyle w:val="ProductList-Body"/>
      </w:pPr>
    </w:p>
    <w:p w:rsidR="0029217E" w:rsidRDefault="00C7788B">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29217E" w:rsidRDefault="00C7788B">
      <w:pPr>
        <w:pStyle w:val="ProductList-Offering1Heading"/>
        <w:outlineLvl w:val="1"/>
      </w:pPr>
      <w:bookmarkStart w:id="406" w:name="_Sec570"/>
      <w:r>
        <w:t xml:space="preserve">Open </w:t>
      </w:r>
      <w:r>
        <w:t>方案中之線上服務</w:t>
      </w:r>
      <w:bookmarkEnd w:id="406"/>
      <w:r>
        <w:fldChar w:fldCharType="begin"/>
      </w:r>
      <w:r>
        <w:instrText xml:space="preserve"> TC "</w:instrText>
      </w:r>
      <w:bookmarkStart w:id="407" w:name="_Toc526079108"/>
      <w:r>
        <w:instrText xml:space="preserve">Open </w:instrText>
      </w:r>
      <w:r>
        <w:instrText>方案中之線上服務</w:instrText>
      </w:r>
      <w:bookmarkEnd w:id="407"/>
      <w:r>
        <w:instrText>" \l 2</w:instrText>
      </w:r>
      <w:r>
        <w:fldChar w:fldCharType="end"/>
      </w:r>
    </w:p>
    <w:p w:rsidR="0029217E" w:rsidRDefault="00C7788B">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29217E" w:rsidRDefault="0029217E">
      <w:pPr>
        <w:pStyle w:val="ProductList-Body"/>
      </w:pPr>
    </w:p>
    <w:p w:rsidR="0029217E" w:rsidRDefault="00C7788B">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29217E" w:rsidRDefault="00C7788B">
      <w:pPr>
        <w:pStyle w:val="ProductList-Offering1Heading"/>
        <w:outlineLvl w:val="1"/>
      </w:pPr>
      <w:bookmarkStart w:id="408" w:name="_Sec571"/>
      <w:r>
        <w:t>專業服務之增補條款</w:t>
      </w:r>
      <w:r>
        <w:t xml:space="preserve"> – </w:t>
      </w:r>
      <w:r>
        <w:t>傳統合約</w:t>
      </w:r>
      <w:bookmarkEnd w:id="408"/>
      <w:r>
        <w:fldChar w:fldCharType="begin"/>
      </w:r>
      <w:r>
        <w:instrText xml:space="preserve"> TC "</w:instrText>
      </w:r>
      <w:bookmarkStart w:id="409" w:name="_Toc526079109"/>
      <w:r>
        <w:instrText>專業服務之增補條款</w:instrText>
      </w:r>
      <w:r>
        <w:instrText xml:space="preserve"> – </w:instrText>
      </w:r>
      <w:r>
        <w:instrText>傳統合約</w:instrText>
      </w:r>
      <w:bookmarkEnd w:id="409"/>
      <w:r>
        <w:instrText>" \l 2</w:instrText>
      </w:r>
      <w:r>
        <w:fldChar w:fldCharType="end"/>
      </w:r>
    </w:p>
    <w:p w:rsidR="0029217E" w:rsidRDefault="00C7788B">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w:t>
      </w:r>
      <w:r>
        <w:t>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29217E" w:rsidRDefault="0029217E">
      <w:pPr>
        <w:pStyle w:val="ProductList-Body"/>
      </w:pPr>
    </w:p>
    <w:p w:rsidR="0029217E" w:rsidRDefault="00C7788B">
      <w:pPr>
        <w:pStyle w:val="ProductList-ClauseHeading"/>
        <w:outlineLvl w:val="2"/>
      </w:pPr>
      <w:r>
        <w:t>使用、所有權與使用權權利</w:t>
      </w:r>
    </w:p>
    <w:p w:rsidR="0029217E" w:rsidRDefault="00C7788B">
      <w:pPr>
        <w:pStyle w:val="ProductList-SubClauseHeading"/>
        <w:outlineLvl w:val="3"/>
      </w:pPr>
      <w:r>
        <w:t>修正程式</w:t>
      </w:r>
    </w:p>
    <w:p w:rsidR="0029217E" w:rsidRDefault="00C7788B">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w:t>
      </w:r>
      <w:r>
        <w:t>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29217E" w:rsidRDefault="0029217E">
      <w:pPr>
        <w:pStyle w:val="ProductList-BodyIndented"/>
      </w:pPr>
    </w:p>
    <w:p w:rsidR="0029217E" w:rsidRDefault="00C7788B">
      <w:pPr>
        <w:pStyle w:val="ProductList-SubClauseHeading"/>
        <w:outlineLvl w:val="3"/>
      </w:pPr>
      <w:r>
        <w:t>已存在著作</w:t>
      </w:r>
    </w:p>
    <w:p w:rsidR="0029217E" w:rsidRDefault="00C7788B">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29217E" w:rsidRDefault="00C7788B">
      <w:pPr>
        <w:pStyle w:val="ProductList-BodyIndented"/>
      </w:pPr>
      <w:r>
        <w:lastRenderedPageBreak/>
        <w:t>除雙方當事人以書面形式明確約定外，一旦支付全</w:t>
      </w:r>
      <w:r>
        <w:t>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29217E" w:rsidRDefault="0029217E">
      <w:pPr>
        <w:pStyle w:val="ProductList-BodyIndented"/>
      </w:pPr>
    </w:p>
    <w:p w:rsidR="0029217E" w:rsidRDefault="00C7788B">
      <w:pPr>
        <w:pStyle w:val="ProductList-SubClauseHeading"/>
        <w:outlineLvl w:val="3"/>
      </w:pPr>
      <w:r>
        <w:t>服務交付項目</w:t>
      </w:r>
    </w:p>
    <w:p w:rsidR="0029217E" w:rsidRDefault="00C7788B">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w:t>
      </w:r>
      <w:r>
        <w:t>非專屬、不可移轉、永久之使用權，使客戶僅得基於內部業務營運之目的，且受專業服務之準據條款及條件和客戶的大量授權合約所拘束。</w:t>
      </w:r>
    </w:p>
    <w:p w:rsidR="0029217E" w:rsidRDefault="0029217E">
      <w:pPr>
        <w:pStyle w:val="ProductList-BodyIndented"/>
      </w:pPr>
    </w:p>
    <w:p w:rsidR="0029217E" w:rsidRDefault="00C7788B">
      <w:pPr>
        <w:pStyle w:val="ProductList-SubClauseHeading"/>
        <w:outlineLvl w:val="3"/>
      </w:pPr>
      <w:r>
        <w:t>專業服務技術資訊之使用</w:t>
      </w:r>
    </w:p>
    <w:p w:rsidR="0029217E" w:rsidRDefault="00C7788B">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29217E" w:rsidRDefault="0029217E">
      <w:pPr>
        <w:pStyle w:val="ProductList-BodyIndented"/>
      </w:pPr>
    </w:p>
    <w:p w:rsidR="0029217E" w:rsidRDefault="00C7788B">
      <w:pPr>
        <w:pStyle w:val="ProductList-SubClauseHeading"/>
        <w:outlineLvl w:val="3"/>
      </w:pPr>
      <w:r>
        <w:t>開放原始碼使用權限制</w:t>
      </w:r>
    </w:p>
    <w:p w:rsidR="0029217E" w:rsidRDefault="00C7788B">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29217E" w:rsidRDefault="0029217E">
      <w:pPr>
        <w:pStyle w:val="ProductList-BodyIndented"/>
      </w:pPr>
    </w:p>
    <w:p w:rsidR="0029217E" w:rsidRDefault="00C7788B">
      <w:pPr>
        <w:pStyle w:val="ProductList-SubClauseHeading"/>
        <w:outlineLvl w:val="3"/>
      </w:pPr>
      <w:r>
        <w:t>關係企業之權利</w:t>
      </w:r>
    </w:p>
    <w:p w:rsidR="0029217E" w:rsidRDefault="00C7788B">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29217E" w:rsidRDefault="0029217E">
      <w:pPr>
        <w:pStyle w:val="ProductList-BodyIndented"/>
      </w:pPr>
    </w:p>
    <w:p w:rsidR="0029217E" w:rsidRDefault="00C7788B">
      <w:pPr>
        <w:pStyle w:val="ProductList-ClauseHeading"/>
        <w:outlineLvl w:val="2"/>
      </w:pPr>
      <w:r>
        <w:t>瑕疵擔保及賠償責任限制</w:t>
      </w:r>
    </w:p>
    <w:p w:rsidR="0029217E" w:rsidRDefault="00C7788B">
      <w:pPr>
        <w:pStyle w:val="ProductList-SubClauseHeading"/>
        <w:outlineLvl w:val="3"/>
      </w:pPr>
      <w:r>
        <w:t>專業服務之瑕疵擔保</w:t>
      </w:r>
    </w:p>
    <w:p w:rsidR="0029217E" w:rsidRDefault="00C7788B">
      <w:pPr>
        <w:pStyle w:val="ProductList-BodyIndented"/>
      </w:pPr>
      <w:r>
        <w:t xml:space="preserve">Microsoft </w:t>
      </w:r>
      <w:r>
        <w:t>擔保將以專業之努力及技術履行專業服務。若</w:t>
      </w:r>
      <w:r>
        <w:t xml:space="preserve"> Microsoft </w:t>
      </w:r>
      <w:r>
        <w:t>無法達成上述瑕疵擔保，且客戶於履</w:t>
      </w:r>
      <w:r>
        <w:t>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29217E" w:rsidRDefault="0029217E">
      <w:pPr>
        <w:pStyle w:val="ProductList-BodyIndented"/>
      </w:pPr>
    </w:p>
    <w:p w:rsidR="0029217E" w:rsidRDefault="00C7788B">
      <w:pPr>
        <w:pStyle w:val="ProductList-SubClauseHeading"/>
        <w:outlineLvl w:val="3"/>
      </w:pPr>
      <w:r>
        <w:t>責任限制</w:t>
      </w:r>
    </w:p>
    <w:p w:rsidR="0029217E" w:rsidRDefault="00C7788B">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w:t>
      </w:r>
      <w:r>
        <w:t>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29217E" w:rsidRDefault="0029217E">
      <w:pPr>
        <w:pStyle w:val="ProductList-BodyIndented"/>
        <w:jc w:val="right"/>
      </w:pPr>
    </w:p>
    <w:tbl>
      <w:tblPr>
        <w:tblStyle w:val="PURTable0"/>
        <w:tblW w:w="0" w:type="dxa"/>
        <w:tblLook w:val="04A0" w:firstRow="1" w:lastRow="0" w:firstColumn="1" w:lastColumn="0" w:noHBand="0" w:noVBand="1"/>
      </w:tblPr>
      <w:tblGrid>
        <w:gridCol w:w="1044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Indented"/>
      </w:pPr>
    </w:p>
    <w:p w:rsidR="0029217E" w:rsidRDefault="00C7788B">
      <w:pPr>
        <w:pStyle w:val="ProductList-SectionHeading"/>
        <w:pageBreakBefore/>
        <w:outlineLvl w:val="0"/>
      </w:pPr>
      <w:bookmarkStart w:id="410" w:name="_Sec572"/>
      <w:bookmarkEnd w:id="400"/>
      <w:r>
        <w:lastRenderedPageBreak/>
        <w:t>附錄</w:t>
      </w:r>
      <w:r>
        <w:t xml:space="preserve"> F - </w:t>
      </w:r>
      <w:r>
        <w:t>促銷</w:t>
      </w:r>
      <w:r>
        <w:fldChar w:fldCharType="begin"/>
      </w:r>
      <w:r>
        <w:instrText xml:space="preserve"> TC "</w:instrText>
      </w:r>
      <w:bookmarkStart w:id="411" w:name="_Toc526079110"/>
      <w:r>
        <w:instrText>附錄</w:instrText>
      </w:r>
      <w:r>
        <w:instrText xml:space="preserve"> F - </w:instrText>
      </w:r>
      <w:r>
        <w:instrText>促銷</w:instrText>
      </w:r>
      <w:bookmarkEnd w:id="411"/>
      <w:r>
        <w:instrText>" \l 1</w:instrText>
      </w:r>
      <w:r>
        <w:fldChar w:fldCharType="end"/>
      </w:r>
    </w:p>
    <w:p w:rsidR="0029217E" w:rsidRDefault="00C7788B">
      <w:pPr>
        <w:pStyle w:val="ProductList-OfferingGroupHeading"/>
        <w:outlineLvl w:val="1"/>
      </w:pPr>
      <w:bookmarkStart w:id="412" w:name="_Sec1196"/>
      <w:r>
        <w:t xml:space="preserve">Azure </w:t>
      </w:r>
      <w:r>
        <w:t>計算容量促銷方案</w:t>
      </w:r>
      <w:bookmarkEnd w:id="412"/>
      <w:r>
        <w:fldChar w:fldCharType="begin"/>
      </w:r>
      <w:r>
        <w:instrText xml:space="preserve"> TC "</w:instrText>
      </w:r>
      <w:bookmarkStart w:id="413" w:name="_Toc526079111"/>
      <w:r>
        <w:instrText xml:space="preserve">Azure </w:instrText>
      </w:r>
      <w:r>
        <w:instrText>計算容量促銷方案</w:instrText>
      </w:r>
      <w:bookmarkEnd w:id="413"/>
      <w:r>
        <w:instrText>" \l 2</w:instrText>
      </w:r>
      <w:r>
        <w:fldChar w:fldCharType="end"/>
      </w:r>
    </w:p>
    <w:p w:rsidR="0029217E" w:rsidRDefault="00C7788B">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29217E" w:rsidRDefault="00C7788B">
      <w:pPr>
        <w:pStyle w:val="ProductList-OfferingGroupHeading"/>
        <w:outlineLvl w:val="1"/>
      </w:pPr>
      <w:bookmarkStart w:id="414" w:name="_Sec1224"/>
      <w:r>
        <w:t xml:space="preserve">SQL Server 2017 </w:t>
      </w:r>
      <w:r>
        <w:t>的</w:t>
      </w:r>
      <w:r>
        <w:t xml:space="preserve"> Linux </w:t>
      </w:r>
      <w:r>
        <w:t>適用版促銷</w:t>
      </w:r>
      <w:bookmarkEnd w:id="414"/>
      <w:r>
        <w:fldChar w:fldCharType="begin"/>
      </w:r>
      <w:r>
        <w:instrText xml:space="preserve"> TC "</w:instrText>
      </w:r>
      <w:bookmarkStart w:id="415" w:name="_Toc526079112"/>
      <w:r>
        <w:instrText xml:space="preserve">SQL Server 2017 </w:instrText>
      </w:r>
      <w:r>
        <w:instrText>的</w:instrText>
      </w:r>
      <w:r>
        <w:instrText xml:space="preserve"> Linux </w:instrText>
      </w:r>
      <w:r>
        <w:instrText>適用版促銷</w:instrText>
      </w:r>
      <w:bookmarkEnd w:id="415"/>
      <w:r>
        <w:instrText>" \l 2</w:instrText>
      </w:r>
      <w:r>
        <w:fldChar w:fldCharType="end"/>
      </w:r>
    </w:p>
    <w:p w:rsidR="0029217E" w:rsidRDefault="00C7788B">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29217E" w:rsidRDefault="00C7788B">
      <w:pPr>
        <w:pStyle w:val="ProductList-SectionHeading"/>
        <w:pageBreakBefore/>
        <w:outlineLvl w:val="0"/>
      </w:pPr>
      <w:bookmarkStart w:id="416" w:name="_Sec899"/>
      <w:bookmarkEnd w:id="410"/>
      <w:r>
        <w:lastRenderedPageBreak/>
        <w:t>附錄</w:t>
      </w:r>
      <w:r>
        <w:t xml:space="preserve"> G - </w:t>
      </w:r>
      <w:r>
        <w:t>存放裝置陣列與</w:t>
      </w:r>
      <w:r>
        <w:t xml:space="preserve"> Azure </w:t>
      </w:r>
      <w:r>
        <w:t>資料箱條款</w:t>
      </w:r>
      <w:r>
        <w:fldChar w:fldCharType="begin"/>
      </w:r>
      <w:r>
        <w:instrText xml:space="preserve"> TC</w:instrText>
      </w:r>
      <w:r>
        <w:instrText xml:space="preserve"> "</w:instrText>
      </w:r>
      <w:bookmarkStart w:id="417" w:name="_Toc526079113"/>
      <w:r>
        <w:instrText>附錄</w:instrText>
      </w:r>
      <w:r>
        <w:instrText xml:space="preserve"> G - </w:instrText>
      </w:r>
      <w:r>
        <w:instrText>存放裝置陣列與</w:instrText>
      </w:r>
      <w:r>
        <w:instrText xml:space="preserve"> Azure </w:instrText>
      </w:r>
      <w:r>
        <w:instrText>資料箱條款</w:instrText>
      </w:r>
      <w:bookmarkEnd w:id="417"/>
      <w:r>
        <w:instrText>" \l 1</w:instrText>
      </w:r>
      <w:r>
        <w:fldChar w:fldCharType="end"/>
      </w:r>
    </w:p>
    <w:p w:rsidR="0029217E" w:rsidRDefault="00C7788B">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29217E" w:rsidRDefault="00C7788B">
      <w:pPr>
        <w:pStyle w:val="ProductList-Offering1Heading"/>
        <w:outlineLvl w:val="1"/>
      </w:pPr>
      <w:bookmarkStart w:id="418" w:name="_Sec900"/>
      <w:r>
        <w:t>存放裝置陣列條款</w:t>
      </w:r>
      <w:bookmarkEnd w:id="418"/>
      <w:r>
        <w:fldChar w:fldCharType="begin"/>
      </w:r>
      <w:r>
        <w:instrText xml:space="preserve"> TC "</w:instrText>
      </w:r>
      <w:bookmarkStart w:id="419" w:name="_Toc526079114"/>
      <w:r>
        <w:instrText>存放裝置陣列條款</w:instrText>
      </w:r>
      <w:bookmarkEnd w:id="419"/>
      <w:r>
        <w:instrText>" \l 2</w:instrText>
      </w:r>
      <w:r>
        <w:fldChar w:fldCharType="end"/>
      </w:r>
    </w:p>
    <w:p w:rsidR="0029217E" w:rsidRDefault="00C7788B">
      <w:pPr>
        <w:pStyle w:val="ProductList-ClauseHeading"/>
        <w:outlineLvl w:val="2"/>
      </w:pPr>
      <w:r>
        <w:t>供應性</w:t>
      </w:r>
    </w:p>
    <w:p w:rsidR="0029217E" w:rsidRDefault="00C7788B">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w:t>
      </w:r>
      <w:r>
        <w:t>、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29217E" w:rsidRDefault="0029217E">
      <w:pPr>
        <w:pStyle w:val="ProductList-Body"/>
      </w:pPr>
    </w:p>
    <w:p w:rsidR="0029217E" w:rsidRDefault="00C7788B">
      <w:pPr>
        <w:pStyle w:val="ProductList-ClauseHeading"/>
        <w:outlineLvl w:val="2"/>
      </w:pPr>
      <w:r>
        <w:t>運送及所有權</w:t>
      </w:r>
    </w:p>
    <w:p w:rsidR="0029217E" w:rsidRDefault="00C7788B">
      <w:pPr>
        <w:pStyle w:val="ProductList-Body"/>
      </w:pPr>
      <w:r>
        <w:t>已遞交之訂單的運送條款：</w:t>
      </w:r>
      <w:r>
        <w:t xml:space="preserve">(i) FCA (Incoterms 2010) </w:t>
      </w:r>
      <w:r>
        <w:t>供應商運送碼頭；</w:t>
      </w:r>
      <w:r>
        <w:t xml:space="preserve">(ii) Microsoft </w:t>
      </w:r>
      <w:r>
        <w:t>將預付運費予客</w:t>
      </w:r>
      <w:r>
        <w:t>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w:t>
      </w:r>
      <w:r>
        <w:t>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29217E" w:rsidRDefault="0029217E">
      <w:pPr>
        <w:pStyle w:val="ProductList-Body"/>
      </w:pPr>
    </w:p>
    <w:p w:rsidR="0029217E" w:rsidRDefault="00C7788B">
      <w:pPr>
        <w:pStyle w:val="ProductList-ClauseHeading"/>
        <w:outlineLvl w:val="2"/>
      </w:pPr>
      <w:r>
        <w:t>存放裝置陣列軟體</w:t>
      </w:r>
    </w:p>
    <w:p w:rsidR="0029217E" w:rsidRDefault="00C7788B">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29217E" w:rsidRDefault="0029217E">
      <w:pPr>
        <w:pStyle w:val="ProductList-Body"/>
      </w:pPr>
    </w:p>
    <w:p w:rsidR="0029217E" w:rsidRDefault="00C7788B">
      <w:pPr>
        <w:pStyle w:val="ProductList-SubClauseHeading"/>
        <w:outlineLvl w:val="3"/>
      </w:pPr>
      <w:r>
        <w:t>限制</w:t>
      </w:r>
    </w:p>
    <w:p w:rsidR="0029217E" w:rsidRDefault="00C7788B">
      <w:pPr>
        <w:pStyle w:val="ProductList-BodyIndented"/>
      </w:pPr>
      <w:r>
        <w:t>客戶</w:t>
      </w:r>
      <w:r>
        <w:t>不得將存放裝置陣列軟體用於比較或做為「基準」，但若供客戶內部用途或發佈或揭露其結果則不在此限。</w:t>
      </w:r>
    </w:p>
    <w:p w:rsidR="0029217E" w:rsidRDefault="0029217E">
      <w:pPr>
        <w:pStyle w:val="ProductList-BodyIndented"/>
      </w:pPr>
    </w:p>
    <w:p w:rsidR="0029217E" w:rsidRDefault="00C7788B">
      <w:pPr>
        <w:pStyle w:val="ProductList-SubClauseHeading"/>
        <w:outlineLvl w:val="3"/>
      </w:pPr>
      <w:r>
        <w:t>特定第三方開放原始碼軟體</w:t>
      </w:r>
    </w:p>
    <w:p w:rsidR="0029217E" w:rsidRDefault="00C7788B">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w:t>
      </w:r>
      <w:r>
        <w:t>始碼均列載於第三方廠商軟體聲明中，位置如下：</w:t>
      </w:r>
      <w:r>
        <w:t>http://go.microsoft.com/fwlink/?LinkId=627000</w:t>
      </w:r>
      <w:r>
        <w:t>，係依照相關的開放原始碼授權而授權予客戶。</w:t>
      </w:r>
    </w:p>
    <w:p w:rsidR="0029217E" w:rsidRDefault="0029217E">
      <w:pPr>
        <w:pStyle w:val="ProductList-BodyIndented"/>
      </w:pPr>
    </w:p>
    <w:p w:rsidR="0029217E" w:rsidRDefault="00C7788B">
      <w:pPr>
        <w:pStyle w:val="ProductList-SubClauseHeading"/>
        <w:outlineLvl w:val="3"/>
      </w:pPr>
      <w:r>
        <w:t>啟用</w:t>
      </w:r>
      <w:r>
        <w:t>/</w:t>
      </w:r>
      <w:r>
        <w:t>網際網路服務之同意</w:t>
      </w:r>
    </w:p>
    <w:p w:rsidR="0029217E" w:rsidRDefault="00C7788B">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w:t>
      </w:r>
      <w:r>
        <w:t>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29217E" w:rsidRDefault="0029217E">
      <w:pPr>
        <w:pStyle w:val="ProductList-BodyIndented"/>
      </w:pPr>
    </w:p>
    <w:p w:rsidR="0029217E" w:rsidRDefault="00C7788B">
      <w:pPr>
        <w:pStyle w:val="ProductList-SubClauseHeading"/>
        <w:outlineLvl w:val="3"/>
      </w:pPr>
      <w:r>
        <w:t>存放裝置陣列軟體更新</w:t>
      </w:r>
    </w:p>
    <w:p w:rsidR="0029217E" w:rsidRDefault="00C7788B">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29217E" w:rsidRDefault="0029217E">
      <w:pPr>
        <w:pStyle w:val="ProductList-BodyIndented"/>
      </w:pPr>
    </w:p>
    <w:p w:rsidR="0029217E" w:rsidRDefault="00C7788B">
      <w:pPr>
        <w:pStyle w:val="ProductList-ClauseHeading"/>
        <w:outlineLvl w:val="2"/>
      </w:pPr>
      <w:r>
        <w:t>有限硬體瑕疵擔保責任</w:t>
      </w:r>
    </w:p>
    <w:p w:rsidR="0029217E" w:rsidRDefault="00C7788B">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w:t>
      </w:r>
      <w:r>
        <w:t>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29217E" w:rsidRDefault="0029217E">
      <w:pPr>
        <w:pStyle w:val="ProductList-Body"/>
      </w:pPr>
    </w:p>
    <w:p w:rsidR="0029217E" w:rsidRDefault="00C7788B">
      <w:pPr>
        <w:pStyle w:val="ProductList-ClauseHeading"/>
        <w:outlineLvl w:val="2"/>
      </w:pPr>
      <w:r>
        <w:lastRenderedPageBreak/>
        <w:t>賠償。第三方索賠之辯護</w:t>
      </w:r>
    </w:p>
    <w:p w:rsidR="0029217E" w:rsidRDefault="00C7788B">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29217E" w:rsidRDefault="0029217E">
      <w:pPr>
        <w:pStyle w:val="ProductList-Body"/>
      </w:pPr>
    </w:p>
    <w:p w:rsidR="0029217E" w:rsidRDefault="00C7788B">
      <w:pPr>
        <w:pStyle w:val="ProductList-ClauseHeading"/>
        <w:outlineLvl w:val="2"/>
      </w:pPr>
      <w:r>
        <w:t>責任限制</w:t>
      </w:r>
    </w:p>
    <w:p w:rsidR="0029217E" w:rsidRDefault="00C7788B">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w:t>
      </w:r>
      <w:r>
        <w:rPr>
          <w:b/>
        </w:rPr>
        <w:t>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29217E" w:rsidRDefault="0029217E">
      <w:pPr>
        <w:pStyle w:val="ProductList-Body"/>
      </w:pPr>
    </w:p>
    <w:p w:rsidR="0029217E" w:rsidRDefault="00C7788B">
      <w:pPr>
        <w:pStyle w:val="ProductList-ClauseHeading"/>
        <w:outlineLvl w:val="2"/>
      </w:pPr>
      <w:r>
        <w:t>美國出口管制法律</w:t>
      </w:r>
    </w:p>
    <w:p w:rsidR="0029217E" w:rsidRDefault="00C7788B">
      <w:pPr>
        <w:pStyle w:val="ProductList-Body"/>
      </w:pPr>
      <w:r>
        <w:t>存放裝置陣列係受客戶之大量授權合約中與美國出口管轄地相關之條款所拘束。</w:t>
      </w:r>
    </w:p>
    <w:p w:rsidR="0029217E" w:rsidRDefault="0029217E">
      <w:pPr>
        <w:pStyle w:val="ProductList-Body"/>
      </w:pPr>
    </w:p>
    <w:p w:rsidR="0029217E" w:rsidRDefault="00C7788B">
      <w:pPr>
        <w:pStyle w:val="ProductList-ClauseHeading"/>
        <w:outlineLvl w:val="2"/>
      </w:pPr>
      <w:r>
        <w:t>診斷資訊之蒐集</w:t>
      </w:r>
    </w:p>
    <w:p w:rsidR="0029217E" w:rsidRDefault="00C7788B">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w:t>
      </w:r>
      <w:r>
        <w:t>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Micro</w:t>
      </w:r>
      <w:r>
        <w:t xml:space="preserve">soft </w:t>
      </w:r>
      <w:r>
        <w:t>將為了解決列載之硬體相關問題的用途提供此資訊。若要深入了解存放裝置陣列的隱私權，請參閱</w:t>
      </w:r>
      <w:r>
        <w:t xml:space="preserve"> </w:t>
      </w:r>
      <w:hyperlink r:id="rId153">
        <w:r>
          <w:rPr>
            <w:color w:val="00467F"/>
            <w:u w:val="single"/>
          </w:rPr>
          <w:t>https://www.microsoft.com/en-us/privacystatement</w:t>
        </w:r>
      </w:hyperlink>
      <w:r>
        <w:t>。</w:t>
      </w:r>
    </w:p>
    <w:p w:rsidR="0029217E" w:rsidRDefault="0029217E">
      <w:pPr>
        <w:pStyle w:val="ProductList-Body"/>
      </w:pPr>
    </w:p>
    <w:p w:rsidR="0029217E" w:rsidRDefault="00C7788B">
      <w:pPr>
        <w:pStyle w:val="ProductList-ClauseHeading"/>
        <w:outlineLvl w:val="2"/>
      </w:pPr>
      <w:r>
        <w:t>政府之使用</w:t>
      </w:r>
    </w:p>
    <w:p w:rsidR="0029217E" w:rsidRDefault="00C7788B">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M</w:t>
      </w:r>
      <w:r>
        <w:t xml:space="preserve">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29217E" w:rsidRDefault="0029217E">
      <w:pPr>
        <w:pStyle w:val="ProductList-Body"/>
      </w:pPr>
    </w:p>
    <w:p w:rsidR="0029217E" w:rsidRDefault="0029217E">
      <w:pPr>
        <w:pStyle w:val="ProductList-Body"/>
      </w:pPr>
    </w:p>
    <w:p w:rsidR="0029217E" w:rsidRDefault="00C7788B">
      <w:pPr>
        <w:pStyle w:val="ProductList-Offering1Heading"/>
        <w:outlineLvl w:val="1"/>
      </w:pPr>
      <w:bookmarkStart w:id="420" w:name="_Sec901"/>
      <w:r>
        <w:t xml:space="preserve">Azure </w:t>
      </w:r>
      <w:r>
        <w:t>資料箱條款</w:t>
      </w:r>
      <w:bookmarkEnd w:id="420"/>
      <w:r>
        <w:fldChar w:fldCharType="begin"/>
      </w:r>
      <w:r>
        <w:instrText xml:space="preserve"> TC "</w:instrText>
      </w:r>
      <w:bookmarkStart w:id="421" w:name="_Toc526079115"/>
      <w:r>
        <w:instrText xml:space="preserve">Azure </w:instrText>
      </w:r>
      <w:r>
        <w:instrText>資料箱條款</w:instrText>
      </w:r>
      <w:bookmarkEnd w:id="421"/>
      <w:r>
        <w:instrText>" \l 2</w:instrText>
      </w:r>
      <w:r>
        <w:fldChar w:fldCharType="end"/>
      </w:r>
    </w:p>
    <w:p w:rsidR="0029217E" w:rsidRDefault="00C7788B">
      <w:pPr>
        <w:pStyle w:val="ProductList-ClauseHeading"/>
        <w:outlineLvl w:val="2"/>
      </w:pPr>
      <w:r>
        <w:t>定義</w:t>
      </w:r>
    </w:p>
    <w:p w:rsidR="0029217E" w:rsidRDefault="00C7788B">
      <w:pPr>
        <w:pStyle w:val="ProductList-Body"/>
        <w:ind w:left="720"/>
      </w:pPr>
      <w:r>
        <w:rPr>
          <w:b/>
          <w:color w:val="00188F"/>
        </w:rPr>
        <w:t xml:space="preserve">Azure </w:t>
      </w:r>
      <w:r>
        <w:rPr>
          <w:b/>
          <w:color w:val="00188F"/>
        </w:rPr>
        <w:t>儲存體</w:t>
      </w:r>
      <w:r>
        <w:t>指提供</w:t>
      </w:r>
      <w:r>
        <w:t>高可用性且安全之儲存體的</w:t>
      </w:r>
      <w:r>
        <w:t xml:space="preserve"> Microsoft </w:t>
      </w:r>
      <w:r>
        <w:t>管理雲端服務。</w:t>
      </w:r>
    </w:p>
    <w:p w:rsidR="0029217E" w:rsidRDefault="00C7788B">
      <w:pPr>
        <w:pStyle w:val="ProductList-Body"/>
        <w:ind w:left="720"/>
      </w:pPr>
      <w:r>
        <w:rPr>
          <w:b/>
          <w:color w:val="00188F"/>
        </w:rPr>
        <w:t xml:space="preserve">Azure </w:t>
      </w:r>
      <w:r>
        <w:rPr>
          <w:b/>
          <w:color w:val="00188F"/>
        </w:rPr>
        <w:t>儲存體帳戶</w:t>
      </w:r>
      <w:r>
        <w:t>指使客戶可使用</w:t>
      </w:r>
      <w:r>
        <w:t xml:space="preserve"> Azure </w:t>
      </w:r>
      <w:r>
        <w:t>儲存服務存取並儲存資料的安全帳號。</w:t>
      </w:r>
    </w:p>
    <w:p w:rsidR="0029217E" w:rsidRDefault="00C7788B">
      <w:pPr>
        <w:pStyle w:val="ProductList-Body"/>
        <w:ind w:left="720"/>
      </w:pPr>
      <w:r>
        <w:rPr>
          <w:b/>
          <w:color w:val="00188F"/>
        </w:rPr>
        <w:t>資料箱裝置</w:t>
      </w:r>
      <w:r>
        <w:t>為包含資料箱軟體之硬體裝置，</w:t>
      </w:r>
      <w:r>
        <w:t xml:space="preserve">Microsoft </w:t>
      </w:r>
      <w:r>
        <w:t>可供客戶暫時用以儲存資料，並將資料由用戶端傳輸至</w:t>
      </w:r>
      <w:r>
        <w:t xml:space="preserve"> Azure </w:t>
      </w:r>
      <w:r>
        <w:t>資料中心，以便上傳至客戶之</w:t>
      </w:r>
      <w:r>
        <w:t xml:space="preserve"> Azure </w:t>
      </w:r>
      <w:r>
        <w:t>儲存體帳戶。</w:t>
      </w:r>
    </w:p>
    <w:p w:rsidR="0029217E" w:rsidRDefault="00C7788B">
      <w:pPr>
        <w:pStyle w:val="ProductList-Body"/>
        <w:ind w:left="720"/>
      </w:pPr>
      <w:r>
        <w:rPr>
          <w:b/>
          <w:color w:val="00188F"/>
        </w:rPr>
        <w:t>資料箱軟體</w:t>
      </w:r>
      <w:r>
        <w:t>指與資料箱裝置一併提供，或與資料箱裝置有關的所有目的碼格式軟體，包括所有工具、更新及相關文件。</w:t>
      </w:r>
    </w:p>
    <w:p w:rsidR="0029217E" w:rsidRDefault="00C7788B">
      <w:pPr>
        <w:pStyle w:val="ProductList-Body"/>
        <w:ind w:left="720"/>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w:t>
      </w:r>
      <w:r>
        <w:t xml:space="preserve">oft Azure </w:t>
      </w:r>
      <w:r>
        <w:t>資料中心；客戶須將資料箱裝置歸還至該資料中心，其可能與客戶偏好的資料儲存中心及</w:t>
      </w:r>
      <w:r>
        <w:t>/</w:t>
      </w:r>
      <w:r>
        <w:t>或客戶的</w:t>
      </w:r>
      <w:r>
        <w:t xml:space="preserve"> Azure </w:t>
      </w:r>
      <w:r>
        <w:t>儲存體帳戶的位置不同。</w:t>
      </w:r>
    </w:p>
    <w:p w:rsidR="0029217E" w:rsidRDefault="00C7788B">
      <w:pPr>
        <w:pStyle w:val="ProductList-Body"/>
        <w:ind w:left="720"/>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rsidR="0029217E" w:rsidRDefault="0029217E">
      <w:pPr>
        <w:pStyle w:val="ProductList-Body"/>
      </w:pPr>
    </w:p>
    <w:p w:rsidR="0029217E" w:rsidRDefault="00C7788B">
      <w:pPr>
        <w:pStyle w:val="ProductList-ClauseHeading"/>
        <w:outlineLvl w:val="2"/>
      </w:pPr>
      <w:r>
        <w:t>資料箱軟體</w:t>
      </w:r>
    </w:p>
    <w:p w:rsidR="0029217E" w:rsidRDefault="00C7788B">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w:t>
      </w:r>
      <w:r>
        <w:t>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29217E" w:rsidRDefault="0029217E">
      <w:pPr>
        <w:pStyle w:val="ProductList-Body"/>
      </w:pPr>
    </w:p>
    <w:p w:rsidR="0029217E" w:rsidRDefault="00C7788B">
      <w:pPr>
        <w:pStyle w:val="ProductList-SubClauseHeading"/>
        <w:outlineLvl w:val="3"/>
      </w:pPr>
      <w:r>
        <w:t>限制</w:t>
      </w:r>
    </w:p>
    <w:p w:rsidR="0029217E" w:rsidRDefault="00C7788B">
      <w:pPr>
        <w:pStyle w:val="ProductList-BodyIndented"/>
      </w:pPr>
      <w:r>
        <w:t>客戶除內部使用外，不得將資料箱軟體用於比較或做為「基準」，亦不得發佈或揭露其結果。</w:t>
      </w:r>
    </w:p>
    <w:p w:rsidR="0029217E" w:rsidRDefault="0029217E">
      <w:pPr>
        <w:pStyle w:val="ProductList-BodyIndented"/>
      </w:pPr>
    </w:p>
    <w:p w:rsidR="0029217E" w:rsidRDefault="00C7788B">
      <w:pPr>
        <w:pStyle w:val="ProductList-SubClauseHeading"/>
        <w:outlineLvl w:val="3"/>
      </w:pPr>
      <w:r>
        <w:t>啟用</w:t>
      </w:r>
      <w:r>
        <w:t>/</w:t>
      </w:r>
      <w:r>
        <w:t>網際網路服務之同意</w:t>
      </w:r>
    </w:p>
    <w:p w:rsidR="0029217E" w:rsidRDefault="00C7788B">
      <w:pPr>
        <w:pStyle w:val="ProductList-BodyIndented"/>
      </w:pPr>
      <w:r>
        <w:t>若資料箱軟體需予以啟用，啟用後方得於特定裝置上使</w:t>
      </w:r>
      <w:r>
        <w:t>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29217E" w:rsidRDefault="0029217E">
      <w:pPr>
        <w:pStyle w:val="ProductList-BodyIndented"/>
      </w:pPr>
    </w:p>
    <w:p w:rsidR="0029217E" w:rsidRDefault="00C7788B">
      <w:pPr>
        <w:pStyle w:val="ProductList-SubClauseHeading"/>
        <w:outlineLvl w:val="3"/>
      </w:pPr>
      <w:r>
        <w:t>軟體更新</w:t>
      </w:r>
    </w:p>
    <w:p w:rsidR="0029217E" w:rsidRDefault="00C7788B">
      <w:pPr>
        <w:pStyle w:val="ProductList-BodyIndented"/>
      </w:pPr>
      <w:r>
        <w:t>資料箱裝置之更新服務可讓客戶手動下載可用的更新，或選擇自動接收更新。如可取</w:t>
      </w:r>
      <w:r>
        <w:t>得更新，</w:t>
      </w:r>
      <w:r>
        <w:t xml:space="preserve">Microsoft </w:t>
      </w:r>
      <w:r>
        <w:t>之可用更新將由</w:t>
      </w:r>
      <w:r>
        <w:t xml:space="preserve"> Microsoft </w:t>
      </w:r>
      <w:r>
        <w:t>授權，而任何第三方更新將由相關的第三方授權。</w:t>
      </w:r>
    </w:p>
    <w:p w:rsidR="0029217E" w:rsidRDefault="0029217E">
      <w:pPr>
        <w:pStyle w:val="ProductList-BodyIndented"/>
      </w:pPr>
    </w:p>
    <w:p w:rsidR="0029217E" w:rsidRDefault="00C7788B">
      <w:pPr>
        <w:pStyle w:val="ProductList-ClauseHeading"/>
        <w:outlineLvl w:val="2"/>
      </w:pPr>
      <w:r>
        <w:t>限制規定</w:t>
      </w:r>
    </w:p>
    <w:p w:rsidR="0029217E" w:rsidRDefault="00C7788B">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得隨時逕行暫停本服務。</w:t>
      </w:r>
    </w:p>
    <w:p w:rsidR="0029217E" w:rsidRDefault="0029217E">
      <w:pPr>
        <w:pStyle w:val="ProductList-Body"/>
      </w:pPr>
    </w:p>
    <w:p w:rsidR="0029217E" w:rsidRDefault="00C7788B">
      <w:pPr>
        <w:pStyle w:val="ProductList-ClauseHeading"/>
        <w:outlineLvl w:val="2"/>
      </w:pPr>
      <w:r>
        <w:t xml:space="preserve">Azure </w:t>
      </w:r>
      <w:r>
        <w:t>服務條款</w:t>
      </w:r>
    </w:p>
    <w:p w:rsidR="0029217E" w:rsidRDefault="00C7788B">
      <w:pPr>
        <w:pStyle w:val="ProductList-Body"/>
      </w:pPr>
      <w:r>
        <w:t>本附錄</w:t>
      </w:r>
      <w:r>
        <w:t xml:space="preserve"> G </w:t>
      </w:r>
      <w:r>
        <w:t>之附</w:t>
      </w:r>
      <w:r>
        <w:t>加條款適用於　貴用戶對資料箱裝置之接收與使用，做為本服務整體一環。客戶對本服務之使用亦受</w:t>
      </w:r>
      <w:r>
        <w:t xml:space="preserve"> Azure </w:t>
      </w:r>
      <w:r>
        <w:t>服務條款拘束。本附錄</w:t>
      </w:r>
      <w:r>
        <w:t xml:space="preserve"> G </w:t>
      </w:r>
      <w:r>
        <w:t>之條款僅為補充既有</w:t>
      </w:r>
      <w:r>
        <w:t xml:space="preserve"> Azure </w:t>
      </w:r>
      <w:r>
        <w:t>服務條款之用，並未增修或改正其規定。如本條款所載，做為本服務之一環，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服務，適用上傳資料至</w:t>
      </w:r>
      <w:r>
        <w:t xml:space="preserve"> Azure </w:t>
      </w:r>
      <w:r>
        <w:t>儲存體並保存於</w:t>
      </w:r>
      <w:r>
        <w:t xml:space="preserve"> Azure </w:t>
      </w:r>
      <w:r>
        <w:t>儲存體之一般</w:t>
      </w:r>
      <w:r>
        <w:t xml:space="preserve"> Azure </w:t>
      </w:r>
      <w:r>
        <w:t>儲存體計量費用。</w:t>
      </w:r>
    </w:p>
    <w:p w:rsidR="0029217E" w:rsidRDefault="0029217E">
      <w:pPr>
        <w:pStyle w:val="ProductList-Body"/>
      </w:pPr>
    </w:p>
    <w:p w:rsidR="0029217E" w:rsidRDefault="00C7788B">
      <w:pPr>
        <w:pStyle w:val="ProductList-ClauseHeading"/>
        <w:outlineLvl w:val="2"/>
      </w:pPr>
      <w:r>
        <w:t>產品使用權</w:t>
      </w:r>
    </w:p>
    <w:p w:rsidR="0029217E" w:rsidRDefault="00C7788B">
      <w:pPr>
        <w:pStyle w:val="ProductList-Body"/>
      </w:pPr>
      <w:r>
        <w:t>以支付相關費用為前提，</w:t>
      </w:r>
      <w:r>
        <w:t xml:space="preserve">Microsoft </w:t>
      </w:r>
      <w:r>
        <w:t>授權客戶使用</w:t>
      </w:r>
      <w:r>
        <w:t>資料箱裝置傳輸資料，但客戶須執行特定預防措施如下：</w:t>
      </w:r>
    </w:p>
    <w:p w:rsidR="0029217E" w:rsidRDefault="00C7788B" w:rsidP="00FF04B0">
      <w:pPr>
        <w:pStyle w:val="ProductList-Bullet"/>
        <w:numPr>
          <w:ilvl w:val="0"/>
          <w:numId w:val="66"/>
        </w:numPr>
      </w:pPr>
      <w:r>
        <w:t>將資料傳輸至資料箱裝置及傳送至</w:t>
      </w:r>
      <w:r>
        <w:t xml:space="preserve"> Azure </w:t>
      </w:r>
      <w:r>
        <w:t>儲存體前，先行備份並保護資料；</w:t>
      </w:r>
    </w:p>
    <w:p w:rsidR="0029217E" w:rsidRDefault="00C7788B" w:rsidP="00FF04B0">
      <w:pPr>
        <w:pStyle w:val="ProductList-Bullet"/>
        <w:numPr>
          <w:ilvl w:val="0"/>
          <w:numId w:val="66"/>
        </w:numPr>
      </w:pPr>
      <w:r>
        <w:t>於客戶成功將資料由資料箱裝置移轉至</w:t>
      </w:r>
      <w:r>
        <w:t xml:space="preserve"> Microsoft </w:t>
      </w:r>
      <w:r>
        <w:t>資料中心前，不刪除來自客戶端與設備之資料。</w:t>
      </w:r>
    </w:p>
    <w:p w:rsidR="0029217E" w:rsidRDefault="00C7788B" w:rsidP="00FF04B0">
      <w:pPr>
        <w:pStyle w:val="ProductList-Bullet"/>
        <w:numPr>
          <w:ilvl w:val="0"/>
          <w:numId w:val="66"/>
        </w:numPr>
      </w:pPr>
      <w:r>
        <w:t>接獲</w:t>
      </w:r>
      <w:r>
        <w:t xml:space="preserve"> Microsoft </w:t>
      </w:r>
      <w:r>
        <w:t>通知後立即停止使用資料箱裝置傳輸資料。</w:t>
      </w:r>
    </w:p>
    <w:p w:rsidR="0029217E" w:rsidRDefault="00C7788B">
      <w:pPr>
        <w:pStyle w:val="ProductList-Body"/>
      </w:pPr>
      <w:r>
        <w:t>客戶同意：</w:t>
      </w:r>
      <w:r>
        <w:t xml:space="preserve">(i) </w:t>
      </w:r>
      <w:r>
        <w:t>依本條款規定使用資料箱裝置之適當性由其自行負責決定，</w:t>
      </w:r>
      <w:r>
        <w:t xml:space="preserve">(ii) Microsoft </w:t>
      </w:r>
      <w:r>
        <w:t>對客戶或第三方之資料遺失或其他損害概不負責。</w:t>
      </w:r>
    </w:p>
    <w:p w:rsidR="0029217E" w:rsidRDefault="0029217E">
      <w:pPr>
        <w:pStyle w:val="ProductList-Body"/>
      </w:pPr>
    </w:p>
    <w:p w:rsidR="0029217E" w:rsidRDefault="00C7788B">
      <w:pPr>
        <w:pStyle w:val="ProductList-ClauseHeading"/>
        <w:outlineLvl w:val="2"/>
      </w:pPr>
      <w:r>
        <w:t>資料箱裝置之持有及歸還</w:t>
      </w:r>
    </w:p>
    <w:p w:rsidR="0029217E" w:rsidRDefault="00C7788B">
      <w:pPr>
        <w:pStyle w:val="ProductList-Body"/>
      </w:pPr>
      <w:r>
        <w:t>做為本服務之一部分，</w:t>
      </w:r>
      <w:r>
        <w:t xml:space="preserve">Microsoft </w:t>
      </w:r>
      <w:r>
        <w:t>允許客</w:t>
      </w:r>
      <w:r>
        <w:t>戶於指定期間內持有資料箱裝置，具體期間依資料箱裝置類型而異，自資料箱裝置送交客戶所在地或確認收迄時點起算，至掃描資料箱裝置進行取貨歸還之日為止。該指定期間過後，</w:t>
      </w:r>
      <w:r>
        <w:t xml:space="preserve">Microsoft </w:t>
      </w:r>
      <w:r>
        <w:t>得就資料箱裝置之持有向客戶收取額外日費。資料箱裝置各類型之具體期間與費用如下。</w:t>
      </w:r>
    </w:p>
    <w:p w:rsidR="0029217E" w:rsidRDefault="0029217E">
      <w:pPr>
        <w:pStyle w:val="ProductList-Body"/>
      </w:pPr>
    </w:p>
    <w:p w:rsidR="0029217E" w:rsidRDefault="00C7788B">
      <w:pPr>
        <w:pStyle w:val="ProductList-ClauseHeading"/>
        <w:outlineLvl w:val="2"/>
      </w:pPr>
      <w:r>
        <w:t>運送及所有權；費用</w:t>
      </w:r>
    </w:p>
    <w:p w:rsidR="0029217E" w:rsidRDefault="00C7788B">
      <w:pPr>
        <w:pStyle w:val="ProductList-Body"/>
      </w:pPr>
      <w:r>
        <w:rPr>
          <w:b/>
        </w:rPr>
        <w:t>所有權及遺失風險。</w:t>
      </w:r>
      <w:r>
        <w:t>資料箱裝置之所有權利、所有權及利益皆屬</w:t>
      </w:r>
      <w:r>
        <w:t xml:space="preserve"> Microsoft </w:t>
      </w:r>
      <w:r>
        <w:t>之財產，除本條款另有明確規定之情形外，資料箱裝置並未獲得任何授權</w:t>
      </w:r>
      <w:r>
        <w:t xml:space="preserve"> (</w:t>
      </w:r>
      <w:r>
        <w:t>包括專利權、著作權、營業秘密、商標和其他財產權</w:t>
      </w:r>
      <w:r>
        <w:t>)</w:t>
      </w:r>
      <w:r>
        <w:t>。資料箱裝置置於客戶所在地或本條款所述情境之期間如有遺失、損害或毀壞，客戶應賠償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w:t>
      </w:r>
      <w:r>
        <w:t>接收資料箱裝置送回指定</w:t>
      </w:r>
      <w:r>
        <w:t xml:space="preserve"> Azure </w:t>
      </w:r>
      <w:r>
        <w:t>資料中心為止，資料箱裝置之全部遺失或損害風險皆由客戶負擔。</w:t>
      </w:r>
    </w:p>
    <w:p w:rsidR="0029217E" w:rsidRDefault="0029217E">
      <w:pPr>
        <w:pStyle w:val="ProductList-Body"/>
      </w:pPr>
    </w:p>
    <w:p w:rsidR="0029217E" w:rsidRDefault="00C7788B">
      <w:pPr>
        <w:pStyle w:val="ProductList-Body"/>
      </w:pPr>
      <w:r>
        <w:rPr>
          <w:b/>
        </w:rPr>
        <w:t>費用。</w:t>
      </w:r>
      <w:r>
        <w:t>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服務，適用上傳客戶資料至</w:t>
      </w:r>
      <w:r>
        <w:t xml:space="preserve"> Azure </w:t>
      </w:r>
      <w:r>
        <w:t>儲存體並保存於</w:t>
      </w:r>
      <w:r>
        <w:t xml:space="preserve"> Azure </w:t>
      </w:r>
      <w:r>
        <w:t>儲存體之一般</w:t>
      </w:r>
      <w:r>
        <w:t xml:space="preserve"> Azure </w:t>
      </w:r>
      <w:r>
        <w:t>儲存體計量費用。有下列情形時，</w:t>
      </w:r>
      <w:r>
        <w:t xml:space="preserve">Microsoft </w:t>
      </w:r>
      <w:r>
        <w:t>得就資料箱裝置依下表向客戶收取裝置遺失費：</w:t>
      </w:r>
      <w:r>
        <w:t>(i)</w:t>
      </w:r>
      <w:r>
        <w:t>資料箱裝置於客戶持有期間遺失或嚴重損壞時，或</w:t>
      </w:r>
      <w:r>
        <w:t xml:space="preserve"> (ii) </w:t>
      </w:r>
      <w:r>
        <w:t>客戶接獲裝置後未於以</w:t>
      </w:r>
      <w:r>
        <w:t>下指定期限內將資料箱裝置交由</w:t>
      </w:r>
      <w:r>
        <w:t xml:space="preserve"> Microsoft </w:t>
      </w:r>
      <w:r>
        <w:t>指定之承運人送回指定</w:t>
      </w:r>
      <w:r>
        <w:t xml:space="preserve"> Azure </w:t>
      </w:r>
      <w:r>
        <w:t>資料中心時。</w:t>
      </w:r>
      <w:r>
        <w:t xml:space="preserve">Microsoft </w:t>
      </w:r>
      <w:r>
        <w:t>保留變更各類資料箱裝置費用之權利，包括但不限於針對不同裝置外形規格收取不同金額。</w:t>
      </w:r>
    </w:p>
    <w:p w:rsidR="0029217E" w:rsidRDefault="0029217E">
      <w:pPr>
        <w:pStyle w:val="ProductList-Body"/>
      </w:pPr>
    </w:p>
    <w:tbl>
      <w:tblPr>
        <w:tblStyle w:val="PURTable"/>
        <w:tblW w:w="0" w:type="dxa"/>
        <w:tblLook w:val="04A0" w:firstRow="1" w:lastRow="0" w:firstColumn="1" w:lastColumn="0" w:noHBand="0" w:noVBand="1"/>
      </w:tblPr>
      <w:tblGrid>
        <w:gridCol w:w="1885"/>
        <w:gridCol w:w="2545"/>
        <w:gridCol w:w="2995"/>
        <w:gridCol w:w="3365"/>
      </w:tblGrid>
      <w:tr w:rsidR="0029217E">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jc w:val="center"/>
            </w:pPr>
            <w:r>
              <w:rPr>
                <w:b/>
              </w:rPr>
              <w:t>資料箱裝置類型</w:t>
            </w:r>
          </w:p>
        </w:tc>
        <w:tc>
          <w:tcPr>
            <w:tcW w:w="28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jc w:val="center"/>
            </w:pPr>
            <w:r>
              <w:rPr>
                <w:b/>
              </w:rPr>
              <w:t>持有標準時間</w:t>
            </w:r>
          </w:p>
        </w:tc>
        <w:tc>
          <w:tcPr>
            <w:tcW w:w="33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jc w:val="center"/>
            </w:pPr>
            <w:r>
              <w:rPr>
                <w:b/>
              </w:rPr>
              <w:t>額外期間與費用</w:t>
            </w:r>
          </w:p>
        </w:tc>
        <w:tc>
          <w:tcPr>
            <w:tcW w:w="36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jc w:val="center"/>
            </w:pPr>
            <w:r>
              <w:rPr>
                <w:b/>
              </w:rPr>
              <w:t>遺失或嚴重損壞期間與金額</w:t>
            </w:r>
          </w:p>
        </w:tc>
      </w:tr>
      <w:tr w:rsidR="0029217E">
        <w:tc>
          <w:tcPr>
            <w:tcW w:w="20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資料箱</w:t>
            </w:r>
          </w:p>
        </w:tc>
        <w:tc>
          <w:tcPr>
            <w:tcW w:w="282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期間：</w:t>
            </w:r>
            <w:r>
              <w:t xml:space="preserve">11 </w:t>
            </w:r>
            <w:r>
              <w:t>天</w:t>
            </w:r>
            <w:r>
              <w:t xml:space="preserve"> - 90 </w:t>
            </w:r>
            <w:r>
              <w:t>天</w:t>
            </w:r>
          </w:p>
          <w:p w:rsidR="0029217E" w:rsidRDefault="00C7788B">
            <w:pPr>
              <w:pStyle w:val="ProductList-TableBody"/>
            </w:pPr>
            <w:r>
              <w:t>費用：每天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29217E" w:rsidRDefault="00C7788B">
            <w:pPr>
              <w:pStyle w:val="ProductList-TableBody"/>
            </w:pPr>
            <w:r>
              <w:t>期間：</w:t>
            </w:r>
            <w:r>
              <w:t xml:space="preserve">90 </w:t>
            </w:r>
            <w:r>
              <w:t>天後</w:t>
            </w:r>
          </w:p>
          <w:p w:rsidR="0029217E" w:rsidRDefault="00C7788B">
            <w:pPr>
              <w:pStyle w:val="ProductList-TableBody"/>
            </w:pPr>
            <w:r>
              <w:t>金額：</w:t>
            </w:r>
            <w:r>
              <w:t xml:space="preserve">40,000.00 </w:t>
            </w:r>
            <w:r>
              <w:t>美元</w:t>
            </w:r>
          </w:p>
        </w:tc>
      </w:tr>
    </w:tbl>
    <w:p w:rsidR="0029217E" w:rsidRDefault="0029217E">
      <w:pPr>
        <w:pStyle w:val="ProductList-Body"/>
      </w:pPr>
    </w:p>
    <w:p w:rsidR="0029217E" w:rsidRDefault="00C7788B">
      <w:pPr>
        <w:pStyle w:val="ProductList-Body"/>
      </w:pPr>
      <w:r>
        <w:rPr>
          <w:b/>
        </w:rPr>
        <w:t>資料箱裝置之運送及歸還。</w:t>
      </w:r>
      <w:r>
        <w:t>資料箱裝置由</w:t>
      </w:r>
      <w:r>
        <w:t xml:space="preserve"> Microsoft </w:t>
      </w:r>
      <w:r>
        <w:t>送交客戶以及由客戶歸還至指定</w:t>
      </w:r>
      <w:r>
        <w:t xml:space="preserve"> Azure </w:t>
      </w:r>
      <w:r>
        <w:t>資料中</w:t>
      </w:r>
      <w:r>
        <w:t>心之運送成本由</w:t>
      </w:r>
      <w:r>
        <w:t xml:space="preserve"> Microsoft </w:t>
      </w:r>
      <w:r>
        <w:t>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29217E" w:rsidRDefault="0029217E">
      <w:pPr>
        <w:pStyle w:val="ProductList-Body"/>
      </w:pPr>
    </w:p>
    <w:p w:rsidR="0029217E" w:rsidRDefault="00C7788B">
      <w:pPr>
        <w:pStyle w:val="ProductList-Body"/>
      </w:pPr>
      <w:r>
        <w:rPr>
          <w:b/>
        </w:rPr>
        <w:t>運輸風險。</w:t>
      </w:r>
      <w:r>
        <w:t>資料箱裝置上之資料雖已同步，但客戶認知於資料箱裝置傳輸資料存在固有風險，對於資料箱裝置或其所存資料之損壞、失竊或損失，包括但不限於傳輸中所致者，</w:t>
      </w:r>
      <w:r>
        <w:t xml:space="preserve">Microsoft </w:t>
      </w:r>
      <w:r>
        <w:t>概不負責。</w:t>
      </w:r>
    </w:p>
    <w:p w:rsidR="0029217E" w:rsidRDefault="0029217E">
      <w:pPr>
        <w:pStyle w:val="ProductList-Body"/>
      </w:pPr>
    </w:p>
    <w:p w:rsidR="0029217E" w:rsidRDefault="00C7788B">
      <w:pPr>
        <w:pStyle w:val="ProductList-ClauseHeading"/>
        <w:outlineLvl w:val="2"/>
      </w:pPr>
      <w:r>
        <w:t>客戶於兩地間移動資料箱裝置時之責任</w:t>
      </w:r>
    </w:p>
    <w:p w:rsidR="0029217E" w:rsidRDefault="00C7788B">
      <w:pPr>
        <w:pStyle w:val="ProductList-Body"/>
      </w:pPr>
      <w:r>
        <w:t>客戶持有資料箱裝置期間，得自負風險與費用，依本節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w:t>
      </w:r>
      <w:r>
        <w:t>所在國家</w:t>
      </w:r>
      <w:r>
        <w:t>/</w:t>
      </w:r>
      <w:r>
        <w:t>地區，再將資料箱裝置送回原始起點或指定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29217E" w:rsidRDefault="0029217E">
      <w:pPr>
        <w:pStyle w:val="ProductList-Body"/>
      </w:pPr>
    </w:p>
    <w:p w:rsidR="0029217E" w:rsidRDefault="00C7788B">
      <w:pPr>
        <w:pStyle w:val="ProductList-ClauseHeading"/>
        <w:outlineLvl w:val="2"/>
      </w:pPr>
      <w:r>
        <w:t>無瑕疵擔保責任</w:t>
      </w:r>
    </w:p>
    <w:p w:rsidR="0029217E" w:rsidRDefault="00C7788B">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w:t>
      </w:r>
      <w:r>
        <w:rPr>
          <w:b/>
        </w:rPr>
        <w:t>風險。</w:t>
      </w:r>
    </w:p>
    <w:p w:rsidR="0029217E" w:rsidRDefault="0029217E">
      <w:pPr>
        <w:pStyle w:val="ProductList-Body"/>
      </w:pPr>
    </w:p>
    <w:p w:rsidR="0029217E" w:rsidRDefault="00C7788B">
      <w:pPr>
        <w:pStyle w:val="ProductList-ClauseHeading"/>
        <w:outlineLvl w:val="2"/>
      </w:pPr>
      <w:r>
        <w:t>美國出口管制法律</w:t>
      </w:r>
    </w:p>
    <w:p w:rsidR="0029217E" w:rsidRDefault="00C7788B">
      <w:pPr>
        <w:pStyle w:val="ProductList-Body"/>
      </w:pPr>
      <w:r>
        <w:t>資料箱裝置受客戶之大量授權合約中與美國出口管轄地相關之條款所拘束。</w:t>
      </w:r>
    </w:p>
    <w:p w:rsidR="0029217E" w:rsidRDefault="0029217E">
      <w:pPr>
        <w:pStyle w:val="ProductList-Body"/>
      </w:pPr>
    </w:p>
    <w:p w:rsidR="0029217E" w:rsidRDefault="00C7788B">
      <w:pPr>
        <w:pStyle w:val="ProductList-ClauseHeading"/>
        <w:outlineLvl w:val="2"/>
      </w:pPr>
      <w:r>
        <w:t>隱私權；個人資料之處理</w:t>
      </w:r>
    </w:p>
    <w:p w:rsidR="0029217E" w:rsidRDefault="00C7788B">
      <w:pPr>
        <w:pStyle w:val="ProductList-Body"/>
      </w:pPr>
      <w:r>
        <w:rPr>
          <w:b/>
        </w:rPr>
        <w:t>隱私權。</w:t>
      </w:r>
      <w:r>
        <w:t xml:space="preserve">Microsoft </w:t>
      </w:r>
      <w:r>
        <w:t>隱私權聲明適用於本服務及資料箱裝置。使用本服務、以資料箱裝置或</w:t>
      </w:r>
      <w:r>
        <w:t xml:space="preserve"> Azure </w:t>
      </w:r>
      <w:r>
        <w:t>儲存體處理資料，或以上述方式移動資料箱裝置時，客戶同意遵守一切適用之資料保護法。</w:t>
      </w:r>
    </w:p>
    <w:p w:rsidR="0029217E" w:rsidRDefault="0029217E">
      <w:pPr>
        <w:pStyle w:val="ProductList-Body"/>
      </w:pPr>
    </w:p>
    <w:p w:rsidR="0029217E" w:rsidRDefault="00C7788B">
      <w:pPr>
        <w:pStyle w:val="ProductList-Body"/>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w:t>
      </w:r>
      <w:r>
        <w:t>請參見</w:t>
      </w:r>
      <w:r>
        <w:t xml:space="preserve"> </w:t>
      </w:r>
      <w:hyperlink r:id="rId154">
        <w:r>
          <w:rPr>
            <w:color w:val="00467F"/>
            <w:u w:val="single"/>
          </w:rPr>
          <w:t>http://go.microsoft.com/?linkid=9840733</w:t>
        </w:r>
      </w:hyperlink>
      <w:r>
        <w:t>。</w:t>
      </w:r>
    </w:p>
    <w:p w:rsidR="0029217E" w:rsidRDefault="0029217E">
      <w:pPr>
        <w:pStyle w:val="ProductList-Body"/>
        <w:jc w:val="right"/>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29217E">
      <w:pPr>
        <w:pStyle w:val="ProductList-Body"/>
      </w:pPr>
    </w:p>
    <w:p w:rsidR="0029217E" w:rsidRDefault="00C7788B">
      <w:pPr>
        <w:pStyle w:val="ProductList-SectionHeading"/>
        <w:pageBreakBefore/>
        <w:outlineLvl w:val="0"/>
      </w:pPr>
      <w:bookmarkStart w:id="422" w:name="_Sec1230"/>
      <w:bookmarkEnd w:id="416"/>
      <w:r>
        <w:lastRenderedPageBreak/>
        <w:t>附錄</w:t>
      </w:r>
      <w:r>
        <w:t xml:space="preserve"> H - </w:t>
      </w:r>
      <w:r>
        <w:t>學生使用權益及</w:t>
      </w:r>
      <w:r>
        <w:t xml:space="preserve"> Academic </w:t>
      </w:r>
      <w:r>
        <w:t>方案</w:t>
      </w:r>
      <w:r>
        <w:fldChar w:fldCharType="begin"/>
      </w:r>
      <w:r>
        <w:instrText xml:space="preserve"> TC "</w:instrText>
      </w:r>
      <w:bookmarkStart w:id="423" w:name="_Toc526079116"/>
      <w:r>
        <w:instrText>附錄</w:instrText>
      </w:r>
      <w:r>
        <w:instrText xml:space="preserve"> H - </w:instrText>
      </w:r>
      <w:r>
        <w:instrText>學生使用權益及</w:instrText>
      </w:r>
      <w:r>
        <w:instrText xml:space="preserve"> Academic </w:instrText>
      </w:r>
      <w:r>
        <w:instrText>方案</w:instrText>
      </w:r>
      <w:bookmarkEnd w:id="423"/>
      <w:r>
        <w:instrText>" \l 1</w:instrText>
      </w:r>
      <w:r>
        <w:fldChar w:fldCharType="end"/>
      </w:r>
    </w:p>
    <w:p w:rsidR="0029217E" w:rsidRDefault="00C7788B">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rsidR="0029217E" w:rsidRDefault="00C7788B">
      <w:pPr>
        <w:pStyle w:val="ProductList-Offering1Heading"/>
        <w:outlineLvl w:val="1"/>
      </w:pPr>
      <w:r>
        <w:t>依合格方案之學生使用權益權利之賦予</w:t>
      </w:r>
      <w:r>
        <w:fldChar w:fldCharType="begin"/>
      </w:r>
      <w:r>
        <w:instrText xml:space="preserve"> TC "</w:instrText>
      </w:r>
      <w:bookmarkStart w:id="424" w:name="_Toc526079117"/>
      <w:r>
        <w:instrText>依合格方案之學生使用權益權利之賦予</w:instrText>
      </w:r>
      <w:bookmarkEnd w:id="424"/>
      <w:r>
        <w:instrText>" \l 2</w:instrText>
      </w:r>
      <w:r>
        <w:fldChar w:fldCharType="end"/>
      </w:r>
    </w:p>
    <w:p w:rsidR="0029217E" w:rsidRDefault="00C7788B">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tbl>
      <w:tblPr>
        <w:tblStyle w:val="PURTable"/>
        <w:tblW w:w="0" w:type="dxa"/>
        <w:tblLook w:val="04A0" w:firstRow="1" w:lastRow="0" w:firstColumn="1" w:lastColumn="0" w:noHBand="0" w:noVBand="1"/>
      </w:tblPr>
      <w:tblGrid>
        <w:gridCol w:w="2233"/>
        <w:gridCol w:w="4491"/>
        <w:gridCol w:w="2641"/>
        <w:gridCol w:w="1435"/>
      </w:tblGrid>
      <w:tr w:rsidR="0029217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9217E" w:rsidRDefault="00C7788B">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29217E" w:rsidRDefault="00C7788B">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29217E" w:rsidRDefault="00C7788B">
            <w:pPr>
              <w:pStyle w:val="ProductList-TableBody"/>
              <w:jc w:val="center"/>
            </w:pPr>
            <w:r>
              <w:rPr>
                <w:color w:val="FFFFFF"/>
              </w:rPr>
              <w:t>方案供應性</w:t>
            </w:r>
          </w:p>
        </w:tc>
        <w:tc>
          <w:tcPr>
            <w:tcW w:w="1600" w:type="dxa"/>
            <w:tcBorders>
              <w:left w:val="single" w:sz="4" w:space="0" w:color="FFFFFF"/>
            </w:tcBorders>
            <w:shd w:val="clear" w:color="auto" w:fill="0070C0"/>
          </w:tcPr>
          <w:p w:rsidR="0029217E" w:rsidRDefault="00C7788B">
            <w:pPr>
              <w:pStyle w:val="ProductList-TableBody"/>
              <w:jc w:val="center"/>
            </w:pPr>
            <w:r>
              <w:rPr>
                <w:color w:val="FFFFFF"/>
              </w:rPr>
              <w:t>每一教職員或知識工作者提供之學生執行個體</w:t>
            </w:r>
          </w:p>
          <w:p w:rsidR="0029217E" w:rsidRDefault="0029217E">
            <w:pPr>
              <w:pStyle w:val="ProductList-TableBody"/>
              <w:jc w:val="center"/>
            </w:pPr>
          </w:p>
        </w:tc>
      </w:tr>
      <w:tr w:rsidR="0029217E">
        <w:tc>
          <w:tcPr>
            <w:tcW w:w="2440" w:type="dxa"/>
            <w:tcBorders>
              <w:bottom w:val="dashed" w:sz="4" w:space="0" w:color="6E6E6E"/>
              <w:right w:val="single" w:sz="4" w:space="0" w:color="6E6E6E"/>
            </w:tcBorders>
          </w:tcPr>
          <w:p w:rsidR="0029217E" w:rsidRDefault="00C7788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9217E" w:rsidRDefault="00C7788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9217E" w:rsidRDefault="00C7788B">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29217E" w:rsidRDefault="00C7788B">
            <w:pPr>
              <w:pStyle w:val="ProductList-TableBody"/>
            </w:pPr>
            <w:r>
              <w:t>15</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15</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15</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left w:val="none" w:sz="4" w:space="0" w:color="6E6E6E"/>
              <w:bottom w:val="dashed" w:sz="4" w:space="0" w:color="6E6E6E"/>
              <w:right w:val="single" w:sz="4" w:space="0" w:color="6E6E6E"/>
            </w:tcBorders>
          </w:tcPr>
          <w:p w:rsidR="0029217E" w:rsidRDefault="00C7788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w:t>
            </w:r>
            <w:r>
              <w:t>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15</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15</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15</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15</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Office 365 </w:t>
            </w:r>
            <w:r>
              <w:t>專業增強版、</w:t>
            </w:r>
            <w:r>
              <w:t xml:space="preserve">Office 365 </w:t>
            </w:r>
            <w:r>
              <w:t>雲端</w:t>
            </w:r>
            <w:r>
              <w:t xml:space="preserve"> App </w:t>
            </w:r>
            <w:r>
              <w:t>安全性、</w:t>
            </w:r>
            <w:r>
              <w:t>ATP</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15</w:t>
            </w:r>
          </w:p>
        </w:tc>
      </w:tr>
      <w:tr w:rsidR="0029217E">
        <w:tc>
          <w:tcPr>
            <w:tcW w:w="2440" w:type="dxa"/>
            <w:tcBorders>
              <w:top w:val="dashed" w:sz="4" w:space="0" w:color="6E6E6E"/>
              <w:left w:val="none" w:sz="4" w:space="0" w:color="6E6E6E"/>
              <w:bottom w:val="dashed" w:sz="4" w:space="0" w:color="6E6E6E"/>
              <w:right w:val="single" w:sz="4" w:space="0" w:color="6E6E6E"/>
            </w:tcBorders>
          </w:tcPr>
          <w:p w:rsidR="0029217E" w:rsidRDefault="00C7788B">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15</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 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 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 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dashed" w:sz="4" w:space="0" w:color="6E6E6E"/>
              <w:right w:val="single" w:sz="4" w:space="0" w:color="6E6E6E"/>
            </w:tcBorders>
          </w:tcPr>
          <w:p w:rsidR="0029217E" w:rsidRDefault="00C7788B">
            <w:pPr>
              <w:pStyle w:val="ProductList-TableBody"/>
            </w:pPr>
            <w:r>
              <w:t xml:space="preserve"> 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 xml:space="preserve"> 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217E" w:rsidRDefault="00C7788B">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29217E" w:rsidRDefault="00C7788B">
            <w:pPr>
              <w:pStyle w:val="ProductList-TableBody"/>
            </w:pPr>
            <w:r>
              <w:t>40</w:t>
            </w:r>
          </w:p>
        </w:tc>
      </w:tr>
      <w:tr w:rsidR="0029217E">
        <w:tc>
          <w:tcPr>
            <w:tcW w:w="2440" w:type="dxa"/>
            <w:tcBorders>
              <w:top w:val="dashed" w:sz="4" w:space="0" w:color="6E6E6E"/>
              <w:bottom w:val="none" w:sz="4" w:space="0" w:color="6E6E6E"/>
              <w:right w:val="single" w:sz="4" w:space="0" w:color="6E6E6E"/>
            </w:tcBorders>
          </w:tcPr>
          <w:p w:rsidR="0029217E" w:rsidRDefault="00C7788B">
            <w:pPr>
              <w:pStyle w:val="ProductList-TableBody"/>
            </w:pPr>
            <w:r>
              <w:t xml:space="preserve">Windows 10 </w:t>
            </w:r>
            <w:r>
              <w:t>教育版升級</w:t>
            </w:r>
            <w:r>
              <w:t xml:space="preserve"> (</w:t>
            </w:r>
            <w:r>
              <w:t>每一裝置</w:t>
            </w:r>
            <w:r>
              <w:t>)</w:t>
            </w:r>
          </w:p>
        </w:tc>
        <w:tc>
          <w:tcPr>
            <w:tcW w:w="5020" w:type="dxa"/>
            <w:tcBorders>
              <w:top w:val="dashed" w:sz="4" w:space="0" w:color="6E6E6E"/>
              <w:left w:val="single" w:sz="4" w:space="0" w:color="6E6E6E"/>
              <w:bottom w:val="none" w:sz="4" w:space="0" w:color="6E6E6E"/>
              <w:right w:val="single" w:sz="4" w:space="0" w:color="6E6E6E"/>
            </w:tcBorders>
          </w:tcPr>
          <w:p w:rsidR="0029217E" w:rsidRDefault="00C7788B">
            <w:pPr>
              <w:pStyle w:val="ProductList-TableBody"/>
            </w:pPr>
            <w:r>
              <w:t xml:space="preserve">Windows 10 </w:t>
            </w:r>
            <w:r>
              <w:t>教育版升級</w:t>
            </w:r>
            <w:r>
              <w:t xml:space="preserve"> (</w:t>
            </w:r>
            <w:r>
              <w:t>每一裝置</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29217E" w:rsidRDefault="00C7788B">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29217E" w:rsidRDefault="00C7788B">
            <w:pPr>
              <w:pStyle w:val="ProductList-TableBody"/>
            </w:pPr>
            <w:r>
              <w:t>40</w:t>
            </w:r>
          </w:p>
        </w:tc>
      </w:tr>
    </w:tbl>
    <w:p w:rsidR="0029217E" w:rsidRDefault="00C7788B">
      <w:pPr>
        <w:pStyle w:val="ProductList-Body"/>
      </w:pPr>
      <w:r>
        <w:rPr>
          <w:i/>
          <w:vertAlign w:val="superscript"/>
        </w:rPr>
        <w:t>1</w:t>
      </w:r>
      <w:r>
        <w:rPr>
          <w:i/>
        </w:rPr>
        <w:t>透過學生使用權益取得之使用權不具備軟體保證利益的資格。</w:t>
      </w:r>
    </w:p>
    <w:p w:rsidR="0029217E" w:rsidRDefault="00C7788B">
      <w:pPr>
        <w:pStyle w:val="ProductList-Body"/>
      </w:pPr>
      <w:r>
        <w:rPr>
          <w:i/>
          <w:vertAlign w:val="superscript"/>
        </w:rPr>
        <w:t>2</w:t>
      </w:r>
      <w:r>
        <w:rPr>
          <w:i/>
        </w:rPr>
        <w:t>學生使用權益優惠不包括</w:t>
      </w:r>
      <w:r>
        <w:rPr>
          <w:i/>
        </w:rPr>
        <w:t xml:space="preserve"> Azure Information Protection</w:t>
      </w:r>
      <w:r>
        <w:rPr>
          <w:i/>
        </w:rPr>
        <w:t>。</w:t>
      </w:r>
    </w:p>
    <w:p w:rsidR="0029217E" w:rsidRDefault="00C7788B">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rsidR="0029217E" w:rsidRDefault="00C7788B">
      <w:pPr>
        <w:pStyle w:val="ProductList-Body"/>
      </w:pPr>
      <w:r>
        <w:rPr>
          <w:i/>
          <w:vertAlign w:val="superscript"/>
        </w:rPr>
        <w:t>4</w:t>
      </w:r>
      <w:r>
        <w:rPr>
          <w:i/>
        </w:rPr>
        <w:t>學生使用權益僅包括</w:t>
      </w:r>
      <w:r>
        <w:rPr>
          <w:i/>
        </w:rPr>
        <w:t xml:space="preserve"> Windows 10 E3/A3 </w:t>
      </w:r>
      <w:r>
        <w:rPr>
          <w:i/>
        </w:rPr>
        <w:t>之權利。</w:t>
      </w:r>
    </w:p>
    <w:p w:rsidR="0029217E" w:rsidRDefault="0029217E">
      <w:pPr>
        <w:pStyle w:val="ProductList-Body"/>
      </w:pPr>
    </w:p>
    <w:p w:rsidR="0029217E" w:rsidRDefault="00C7788B">
      <w:pPr>
        <w:pStyle w:val="ProductList-ClauseHeading"/>
        <w:outlineLvl w:val="2"/>
      </w:pPr>
      <w:r>
        <w:t xml:space="preserve">Windows </w:t>
      </w:r>
      <w:r>
        <w:t>桌面作業系統限制</w:t>
      </w:r>
    </w:p>
    <w:p w:rsidR="0029217E" w:rsidRDefault="00C7788B">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w:instrText>
      </w:r>
      <w:r>
        <w:instrText>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29217E" w:rsidRDefault="0029217E">
      <w:pPr>
        <w:pStyle w:val="ProductList-Body"/>
      </w:pPr>
    </w:p>
    <w:p w:rsidR="0029217E" w:rsidRDefault="00C7788B">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25" w:name="_Toc526079118"/>
      <w:r>
        <w:instrText>教育解決方案副約</w:instrText>
      </w:r>
      <w:r>
        <w:instrText xml:space="preserve"> (2017 </w:instrText>
      </w:r>
      <w:r>
        <w:instrText>之前版本</w:instrText>
      </w:r>
      <w:r>
        <w:instrText xml:space="preserve">) </w:instrText>
      </w:r>
      <w:r>
        <w:instrText>方案供應性</w:instrText>
      </w:r>
      <w:bookmarkEnd w:id="425"/>
      <w:r>
        <w:instrText>" \l 2</w:instrText>
      </w:r>
      <w:r>
        <w:fldChar w:fldCharType="end"/>
      </w:r>
    </w:p>
    <w:p w:rsidR="0029217E" w:rsidRDefault="00C7788B">
      <w:pPr>
        <w:pStyle w:val="ProductList-Body"/>
      </w:pPr>
      <w:r>
        <w:t>本節中定義合格產品和教育解決方案副約</w:t>
      </w:r>
      <w:r>
        <w:t xml:space="preserve"> (2017 </w:t>
      </w:r>
      <w:r>
        <w:t>之前版本</w:t>
      </w:r>
      <w:r>
        <w:t xml:space="preserve">) </w:t>
      </w:r>
      <w:r>
        <w:t>的需求。</w:t>
      </w:r>
    </w:p>
    <w:p w:rsidR="0029217E" w:rsidRDefault="00C7788B">
      <w:pPr>
        <w:pStyle w:val="ProductList-ClauseHeading"/>
        <w:outlineLvl w:val="2"/>
      </w:pPr>
      <w:r>
        <w:lastRenderedPageBreak/>
        <w:t>資格</w:t>
      </w:r>
    </w:p>
    <w:tbl>
      <w:tblPr>
        <w:tblStyle w:val="PURTable"/>
        <w:tblW w:w="0" w:type="dxa"/>
        <w:tblLook w:val="04A0" w:firstRow="1" w:lastRow="0" w:firstColumn="1" w:lastColumn="0" w:noHBand="0" w:noVBand="1"/>
      </w:tblPr>
      <w:tblGrid>
        <w:gridCol w:w="7841"/>
        <w:gridCol w:w="2949"/>
      </w:tblGrid>
      <w:tr w:rsidR="0029217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9217E" w:rsidRDefault="00C7788B">
            <w:pPr>
              <w:pStyle w:val="ProductList-TableBody"/>
              <w:jc w:val="center"/>
            </w:pPr>
            <w:r>
              <w:rPr>
                <w:color w:val="FFFFFF"/>
              </w:rPr>
              <w:t xml:space="preserve">EES </w:t>
            </w:r>
          </w:p>
        </w:tc>
      </w:tr>
      <w:tr w:rsidR="0029217E">
        <w:tc>
          <w:tcPr>
            <w:tcW w:w="8820" w:type="dxa"/>
            <w:tcBorders>
              <w:top w:val="single" w:sz="4" w:space="0" w:color="FFFFFF"/>
              <w:left w:val="single" w:sz="4" w:space="0" w:color="FFFFFF"/>
              <w:bottom w:val="dashed" w:sz="4" w:space="0" w:color="B2B2B2"/>
              <w:right w:val="single" w:sz="4" w:space="0" w:color="FFFFFF"/>
            </w:tcBorders>
          </w:tcPr>
          <w:p w:rsidR="0029217E" w:rsidRDefault="00C7788B">
            <w:pPr>
              <w:pStyle w:val="ProductList-TableBody"/>
            </w:pPr>
            <w:r>
              <w:t>Desktop Educatio</w:t>
            </w:r>
            <w:r>
              <w:t xml:space="preserve">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9217E">
        <w:tc>
          <w:tcPr>
            <w:tcW w:w="8820" w:type="dxa"/>
            <w:tcBorders>
              <w:top w:val="dashed" w:sz="4" w:space="0" w:color="B2B2B2"/>
              <w:left w:val="single" w:sz="4" w:space="0" w:color="FFFFFF"/>
              <w:bottom w:val="dashed" w:sz="4" w:space="0" w:color="B2B2B2"/>
              <w:right w:val="single" w:sz="4" w:space="0" w:color="FFFFFF"/>
            </w:tcBorders>
          </w:tcPr>
          <w:p w:rsidR="0029217E" w:rsidRDefault="00C7788B">
            <w:pPr>
              <w:pStyle w:val="ProductList-TableBody"/>
            </w:pPr>
            <w:r>
              <w:t xml:space="preserve">Core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9217E">
        <w:tc>
          <w:tcPr>
            <w:tcW w:w="8820" w:type="dxa"/>
            <w:tcBorders>
              <w:top w:val="dashed" w:sz="4" w:space="0" w:color="B2B2B2"/>
              <w:left w:val="single" w:sz="4" w:space="0" w:color="FFFFFF"/>
              <w:bottom w:val="dashed" w:sz="4" w:space="0" w:color="B2B2B2"/>
              <w:right w:val="single" w:sz="4" w:space="0" w:color="FFFFFF"/>
            </w:tcBorders>
          </w:tcPr>
          <w:p w:rsidR="0029217E" w:rsidRDefault="00C7788B">
            <w:pPr>
              <w:pStyle w:val="ProductList-TableBody"/>
            </w:pPr>
            <w:r>
              <w:t xml:space="preserve">Enterprise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9217E">
        <w:tc>
          <w:tcPr>
            <w:tcW w:w="8820" w:type="dxa"/>
            <w:tcBorders>
              <w:top w:val="dashed" w:sz="4" w:space="0" w:color="B2B2B2"/>
              <w:left w:val="single" w:sz="4" w:space="0" w:color="FFFFFF"/>
              <w:bottom w:val="dashed" w:sz="4" w:space="0" w:color="B2B2B2"/>
              <w:right w:val="single" w:sz="4" w:space="0" w:color="FFFFFF"/>
            </w:tcBorders>
          </w:tcPr>
          <w:p w:rsidR="0029217E" w:rsidRDefault="00C7788B">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9217E">
        <w:tc>
          <w:tcPr>
            <w:tcW w:w="8820" w:type="dxa"/>
            <w:tcBorders>
              <w:top w:val="dashed" w:sz="4" w:space="0" w:color="B2B2B2"/>
              <w:left w:val="single" w:sz="4" w:space="0" w:color="FFFFFF"/>
              <w:bottom w:val="dashed" w:sz="4" w:space="0" w:color="B2B2B2"/>
              <w:right w:val="single" w:sz="4" w:space="0" w:color="FFFFFF"/>
            </w:tcBorders>
          </w:tcPr>
          <w:p w:rsidR="0029217E" w:rsidRDefault="00C7788B">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9217E">
        <w:tc>
          <w:tcPr>
            <w:tcW w:w="8820" w:type="dxa"/>
            <w:tcBorders>
              <w:top w:val="dashed" w:sz="4" w:space="0" w:color="B2B2B2"/>
              <w:left w:val="single" w:sz="4" w:space="0" w:color="FFFFFF"/>
              <w:bottom w:val="single" w:sz="4" w:space="0" w:color="FFFFFF"/>
              <w:right w:val="single" w:sz="4" w:space="0" w:color="FFFFFF"/>
            </w:tcBorders>
          </w:tcPr>
          <w:p w:rsidR="0029217E" w:rsidRDefault="00C7788B">
            <w:pPr>
              <w:pStyle w:val="ProductList-TableBody"/>
            </w:pPr>
            <w:r>
              <w:t xml:space="preserve"> 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217E" w:rsidRDefault="00C7788B">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29217E" w:rsidRDefault="0029217E">
      <w:pPr>
        <w:pStyle w:val="ProductList-Body"/>
      </w:pPr>
    </w:p>
    <w:p w:rsidR="0029217E" w:rsidRDefault="00C7788B">
      <w:pPr>
        <w:pStyle w:val="ProductList-ClauseHeading"/>
        <w:outlineLvl w:val="2"/>
      </w:pPr>
      <w:r>
        <w:t>需求</w:t>
      </w:r>
    </w:p>
    <w:p w:rsidR="0029217E" w:rsidRDefault="00C7788B" w:rsidP="00FF04B0">
      <w:pPr>
        <w:pStyle w:val="ProductList-Bullet"/>
        <w:numPr>
          <w:ilvl w:val="0"/>
          <w:numId w:val="67"/>
        </w:numPr>
      </w:pPr>
      <w:r>
        <w:t>若為教育解決方案副約</w:t>
      </w:r>
      <w:r>
        <w:t xml:space="preserve"> (2017 </w:t>
      </w:r>
      <w:r>
        <w:t>之前版本</w:t>
      </w:r>
      <w:r>
        <w:t>)</w:t>
      </w:r>
      <w:r>
        <w:t>，僅得於週年日以平台線上服務取代桌面平台產品，詳如「合格線上服務先決條件」表中所述。</w:t>
      </w:r>
    </w:p>
    <w:p w:rsidR="0029217E" w:rsidRDefault="00C7788B" w:rsidP="00FF04B0">
      <w:pPr>
        <w:pStyle w:val="ProductList-Bullet"/>
        <w:numPr>
          <w:ilvl w:val="0"/>
          <w:numId w:val="67"/>
        </w:numPr>
      </w:pPr>
      <w:r>
        <w:t>由機構授權之此等平台線上服務的數目不得低於要取代之桌面平台產品的數目。</w:t>
      </w:r>
    </w:p>
    <w:p w:rsidR="0029217E" w:rsidRDefault="00C7788B" w:rsidP="00FF04B0">
      <w:pPr>
        <w:pStyle w:val="ProductList-Bullet"/>
        <w:numPr>
          <w:ilvl w:val="0"/>
          <w:numId w:val="67"/>
        </w:numPr>
      </w:pPr>
      <w:r>
        <w:t>在副約有效期限內得隨時新增平台線上服務。</w:t>
      </w:r>
    </w:p>
    <w:p w:rsidR="0029217E" w:rsidRDefault="0029217E">
      <w:pPr>
        <w:pStyle w:val="ProductList-Body"/>
      </w:pPr>
    </w:p>
    <w:p w:rsidR="0029217E" w:rsidRDefault="00C7788B">
      <w:pPr>
        <w:pStyle w:val="ProductList-ClauseHeading"/>
        <w:outlineLvl w:val="2"/>
      </w:pPr>
      <w:r>
        <w:t>合格線上服務先決條件</w:t>
      </w:r>
    </w:p>
    <w:tbl>
      <w:tblPr>
        <w:tblStyle w:val="PURTable"/>
        <w:tblW w:w="0" w:type="dxa"/>
        <w:tblLook w:val="04A0" w:firstRow="1" w:lastRow="0" w:firstColumn="1" w:lastColumn="0" w:noHBand="0" w:noVBand="1"/>
      </w:tblPr>
      <w:tblGrid>
        <w:gridCol w:w="5345"/>
        <w:gridCol w:w="5455"/>
      </w:tblGrid>
      <w:tr w:rsidR="0029217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9217E" w:rsidRDefault="00C7788B">
            <w:pPr>
              <w:pStyle w:val="ProductList-TableBody"/>
            </w:pPr>
            <w:r>
              <w:rPr>
                <w:color w:val="FFFFFF"/>
              </w:rPr>
              <w:t>合格的桌面平台產品</w:t>
            </w:r>
          </w:p>
        </w:tc>
        <w:tc>
          <w:tcPr>
            <w:tcW w:w="6120" w:type="dxa"/>
            <w:shd w:val="clear" w:color="auto" w:fill="0070C0"/>
          </w:tcPr>
          <w:p w:rsidR="0029217E" w:rsidRDefault="00C7788B">
            <w:pPr>
              <w:pStyle w:val="ProductList-TableBody"/>
            </w:pPr>
            <w:r>
              <w:rPr>
                <w:color w:val="FFFFFF"/>
              </w:rPr>
              <w:t>合格線上服務</w:t>
            </w:r>
          </w:p>
        </w:tc>
      </w:tr>
      <w:tr w:rsidR="0029217E">
        <w:tc>
          <w:tcPr>
            <w:tcW w:w="6000" w:type="dxa"/>
          </w:tcPr>
          <w:p w:rsidR="0029217E" w:rsidRDefault="00C7788B">
            <w:pPr>
              <w:pStyle w:val="ProductList-TableBody"/>
            </w:pPr>
            <w:r>
              <w:t xml:space="preserve">Office </w:t>
            </w:r>
            <w:r>
              <w:t>專業增強版</w:t>
            </w:r>
            <w:r>
              <w:t xml:space="preserve"> 2016</w:t>
            </w:r>
            <w:r>
              <w:t>，</w:t>
            </w:r>
            <w:r>
              <w:rPr>
                <w:b/>
              </w:rPr>
              <w:t>及</w:t>
            </w:r>
          </w:p>
          <w:p w:rsidR="0029217E" w:rsidRDefault="00C7788B">
            <w:pPr>
              <w:pStyle w:val="ProductList-TableBody"/>
            </w:pPr>
            <w:r>
              <w:t>桌面</w:t>
            </w:r>
            <w:r>
              <w:t xml:space="preserve"> Core CAL </w:t>
            </w:r>
            <w:r>
              <w:t>或</w:t>
            </w:r>
            <w:r>
              <w:t xml:space="preserve"> ECAL </w:t>
            </w:r>
            <w:r>
              <w:t>套件</w:t>
            </w:r>
            <w:r>
              <w:t xml:space="preserve"> (</w:t>
            </w:r>
            <w:r>
              <w:t>裝置</w:t>
            </w:r>
            <w:r>
              <w:t>)</w:t>
            </w:r>
            <w:r>
              <w:t>，</w:t>
            </w:r>
            <w:r>
              <w:rPr>
                <w:b/>
              </w:rPr>
              <w:t>及</w:t>
            </w:r>
          </w:p>
          <w:p w:rsidR="0029217E" w:rsidRDefault="00C7788B">
            <w:pPr>
              <w:pStyle w:val="ProductList-TableBody"/>
            </w:pPr>
            <w:r>
              <w:t xml:space="preserve">Windows 10 </w:t>
            </w:r>
            <w:r>
              <w:t>教育版</w:t>
            </w:r>
            <w:r>
              <w:t xml:space="preserve"> E5 (</w:t>
            </w:r>
            <w:r>
              <w:t>每一裝置</w:t>
            </w:r>
            <w:r>
              <w:t>)</w:t>
            </w:r>
          </w:p>
        </w:tc>
        <w:tc>
          <w:tcPr>
            <w:tcW w:w="6120" w:type="dxa"/>
          </w:tcPr>
          <w:p w:rsidR="0029217E" w:rsidRDefault="00C7788B">
            <w:pPr>
              <w:pStyle w:val="ProductList-TableBody"/>
            </w:pPr>
            <w:r>
              <w:t>Microsoft 365 Education A3/A5 (</w:t>
            </w:r>
            <w:r>
              <w:t>使用者</w:t>
            </w:r>
            <w:r>
              <w:t xml:space="preserve"> SL)</w:t>
            </w:r>
          </w:p>
        </w:tc>
      </w:tr>
      <w:tr w:rsidR="0029217E">
        <w:tc>
          <w:tcPr>
            <w:tcW w:w="6000" w:type="dxa"/>
          </w:tcPr>
          <w:p w:rsidR="0029217E" w:rsidRDefault="00C7788B">
            <w:pPr>
              <w:pStyle w:val="ProductList-TableBody"/>
            </w:pPr>
            <w:r>
              <w:t xml:space="preserve">Office </w:t>
            </w:r>
            <w:r>
              <w:t>專業增強版</w:t>
            </w:r>
            <w:r>
              <w:t xml:space="preserve"> 2016 </w:t>
            </w:r>
            <w:r>
              <w:rPr>
                <w:b/>
              </w:rPr>
              <w:t>及</w:t>
            </w:r>
          </w:p>
          <w:p w:rsidR="0029217E" w:rsidRDefault="00C7788B">
            <w:pPr>
              <w:pStyle w:val="ProductList-TableBody"/>
            </w:pPr>
            <w:r>
              <w:t xml:space="preserve">Core CAL </w:t>
            </w:r>
            <w:r>
              <w:t>或</w:t>
            </w:r>
            <w:r>
              <w:t xml:space="preserve"> ECAL </w:t>
            </w:r>
            <w:r>
              <w:t>套件</w:t>
            </w:r>
            <w:r>
              <w:t xml:space="preserve"> (</w:t>
            </w:r>
            <w:r>
              <w:t>裝置</w:t>
            </w:r>
            <w:r>
              <w:t>)</w:t>
            </w:r>
          </w:p>
        </w:tc>
        <w:tc>
          <w:tcPr>
            <w:tcW w:w="6120" w:type="dxa"/>
          </w:tcPr>
          <w:p w:rsidR="0029217E" w:rsidRDefault="00C7788B">
            <w:pPr>
              <w:pStyle w:val="ProductList-TableBody"/>
            </w:pPr>
            <w:r>
              <w:t>Office 365 A3/A5 (</w:t>
            </w:r>
            <w:r>
              <w:t>使用者</w:t>
            </w:r>
            <w:r>
              <w:t xml:space="preserve"> SL) </w:t>
            </w:r>
            <w:r>
              <w:rPr>
                <w:b/>
              </w:rPr>
              <w:t>及</w:t>
            </w:r>
          </w:p>
          <w:p w:rsidR="0029217E" w:rsidRDefault="00C7788B">
            <w:pPr>
              <w:pStyle w:val="ProductList-TableBody"/>
            </w:pPr>
            <w:r>
              <w:t>EMS E3/E5</w:t>
            </w:r>
          </w:p>
        </w:tc>
      </w:tr>
      <w:tr w:rsidR="0029217E">
        <w:tc>
          <w:tcPr>
            <w:tcW w:w="6000" w:type="dxa"/>
          </w:tcPr>
          <w:p w:rsidR="0029217E" w:rsidRDefault="00C7788B">
            <w:pPr>
              <w:pStyle w:val="ProductList-TableBody"/>
            </w:pPr>
            <w:r>
              <w:t xml:space="preserve">Core CAL </w:t>
            </w:r>
            <w:r>
              <w:t>或</w:t>
            </w:r>
            <w:r>
              <w:t xml:space="preserve"> ECAL </w:t>
            </w:r>
            <w:r>
              <w:t>套件</w:t>
            </w:r>
            <w:r>
              <w:t xml:space="preserve"> (</w:t>
            </w:r>
            <w:r>
              <w:t>裝置</w:t>
            </w:r>
            <w:r>
              <w:t>)</w:t>
            </w:r>
          </w:p>
        </w:tc>
        <w:tc>
          <w:tcPr>
            <w:tcW w:w="6120" w:type="dxa"/>
          </w:tcPr>
          <w:p w:rsidR="0029217E" w:rsidRDefault="00C7788B">
            <w:pPr>
              <w:pStyle w:val="ProductList-TableBody"/>
            </w:pPr>
            <w:r>
              <w:t>Office 365 A3/A5</w:t>
            </w:r>
          </w:p>
        </w:tc>
      </w:tr>
      <w:tr w:rsidR="0029217E">
        <w:tc>
          <w:tcPr>
            <w:tcW w:w="6000" w:type="dxa"/>
          </w:tcPr>
          <w:p w:rsidR="0029217E" w:rsidRDefault="00C7788B">
            <w:pPr>
              <w:pStyle w:val="ProductList-TableBody"/>
            </w:pPr>
            <w:r>
              <w:t xml:space="preserve">Office </w:t>
            </w:r>
            <w:r>
              <w:t>專業增強版</w:t>
            </w:r>
            <w:r>
              <w:t xml:space="preserve"> 2016</w:t>
            </w:r>
          </w:p>
        </w:tc>
        <w:tc>
          <w:tcPr>
            <w:tcW w:w="6120" w:type="dxa"/>
          </w:tcPr>
          <w:p w:rsidR="0029217E" w:rsidRDefault="00C7788B">
            <w:pPr>
              <w:pStyle w:val="ProductList-TableBody"/>
            </w:pPr>
            <w:r>
              <w:t xml:space="preserve">Office 365 </w:t>
            </w:r>
            <w:r>
              <w:t>專業增強版</w:t>
            </w:r>
          </w:p>
        </w:tc>
      </w:tr>
    </w:tbl>
    <w:p w:rsidR="0029217E" w:rsidRDefault="0029217E">
      <w:pPr>
        <w:pStyle w:val="ProductList-Body"/>
      </w:pPr>
    </w:p>
    <w:p w:rsidR="0029217E" w:rsidRDefault="0029217E">
      <w:pPr>
        <w:pStyle w:val="PURBreadcrumb"/>
      </w:pPr>
    </w:p>
    <w:tbl>
      <w:tblPr>
        <w:tblStyle w:val="PURTable"/>
        <w:tblW w:w="0" w:type="dxa"/>
        <w:tblLook w:val="04A0" w:firstRow="1" w:lastRow="0" w:firstColumn="1" w:lastColumn="0" w:noHBand="0" w:noVBand="1"/>
      </w:tblPr>
      <w:tblGrid>
        <w:gridCol w:w="10800"/>
      </w:tblGrid>
      <w:tr w:rsidR="002921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17E" w:rsidRDefault="00C7788B">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29217E" w:rsidRDefault="0029217E">
      <w:pPr>
        <w:pStyle w:val="ProductList-Body"/>
      </w:pPr>
    </w:p>
    <w:p w:rsidR="0029217E" w:rsidRDefault="0029217E">
      <w:pPr>
        <w:sectPr w:rsidR="0029217E">
          <w:headerReference w:type="default" r:id="rId155"/>
          <w:footerReference w:type="default" r:id="rId156"/>
          <w:type w:val="continuous"/>
          <w:pgSz w:w="12240" w:h="15840" w:code="1"/>
          <w:pgMar w:top="1170" w:right="720" w:bottom="720" w:left="720" w:header="432" w:footer="288" w:gutter="0"/>
          <w:cols w:space="360"/>
        </w:sectPr>
      </w:pPr>
    </w:p>
    <w:bookmarkEnd w:id="422"/>
    <w:p w:rsidR="0029217E" w:rsidRDefault="00C7788B">
      <w:pPr>
        <w:pStyle w:val="ProductList-SectionHeading"/>
        <w:pageBreakBefore/>
        <w:outlineLvl w:val="0"/>
      </w:pPr>
      <w:r>
        <w:lastRenderedPageBreak/>
        <w:t>索引</w:t>
      </w:r>
      <w:r>
        <w:fldChar w:fldCharType="begin"/>
      </w:r>
      <w:r>
        <w:instrText xml:space="preserve"> TC "</w:instrText>
      </w:r>
      <w:bookmarkStart w:id="426" w:name="_Toc526079119"/>
      <w:r>
        <w:instrText>索引</w:instrText>
      </w:r>
      <w:bookmarkEnd w:id="426"/>
      <w:r>
        <w:instrText>" \l 1</w:instrText>
      </w:r>
      <w:r>
        <w:fldChar w:fldCharType="end"/>
      </w:r>
    </w:p>
    <w:p w:rsidR="0029217E" w:rsidRDefault="0029217E">
      <w:pPr>
        <w:pStyle w:val="ProductList-Body"/>
      </w:pPr>
    </w:p>
    <w:p w:rsidR="0029217E" w:rsidRDefault="0029217E">
      <w:pPr>
        <w:sectPr w:rsidR="0029217E">
          <w:headerReference w:type="default" r:id="rId157"/>
          <w:footerReference w:type="default" r:id="rId158"/>
          <w:type w:val="continuous"/>
          <w:pgSz w:w="12240" w:h="15840" w:code="1"/>
          <w:pgMar w:top="1170" w:right="720" w:bottom="720" w:left="720" w:header="432" w:footer="288" w:gutter="0"/>
          <w:cols w:space="360"/>
        </w:sectPr>
      </w:pPr>
    </w:p>
    <w:p w:rsidR="00FF04B0" w:rsidRDefault="00C7788B">
      <w:pPr>
        <w:pStyle w:val="ProductList-Body"/>
        <w:rPr>
          <w:noProof/>
        </w:rPr>
        <w:sectPr w:rsidR="00FF04B0" w:rsidSect="00FF04B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F04B0" w:rsidRDefault="00FF04B0">
      <w:pPr>
        <w:pStyle w:val="Index1"/>
        <w:tabs>
          <w:tab w:val="right" w:pos="5030"/>
        </w:tabs>
        <w:rPr>
          <w:noProof/>
        </w:rPr>
      </w:pPr>
      <w:r>
        <w:rPr>
          <w:noProof/>
        </w:rPr>
        <w:t>Access 2019, 21</w:t>
      </w:r>
    </w:p>
    <w:p w:rsidR="00FF04B0" w:rsidRDefault="00FF04B0">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13</w:t>
      </w:r>
    </w:p>
    <w:p w:rsidR="00FF04B0" w:rsidRDefault="00FF04B0">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13</w:t>
      </w:r>
    </w:p>
    <w:p w:rsidR="00FF04B0" w:rsidRDefault="00FF04B0">
      <w:pPr>
        <w:pStyle w:val="Index1"/>
        <w:tabs>
          <w:tab w:val="right" w:pos="5030"/>
        </w:tabs>
        <w:rPr>
          <w:noProof/>
        </w:rPr>
      </w:pPr>
      <w:r>
        <w:rPr>
          <w:noProof/>
        </w:rPr>
        <w:t>Azure Active Directory Basic, 53</w:t>
      </w:r>
    </w:p>
    <w:p w:rsidR="00FF04B0" w:rsidRDefault="00FF04B0">
      <w:pPr>
        <w:pStyle w:val="Index1"/>
        <w:tabs>
          <w:tab w:val="right" w:pos="5030"/>
        </w:tabs>
        <w:rPr>
          <w:noProof/>
        </w:rPr>
      </w:pPr>
      <w:r>
        <w:rPr>
          <w:noProof/>
        </w:rPr>
        <w:t xml:space="preserve">Azure Active Directory Premium </w:t>
      </w:r>
      <w:r>
        <w:rPr>
          <w:rFonts w:hint="eastAsia"/>
          <w:noProof/>
        </w:rPr>
        <w:t>方案</w:t>
      </w:r>
      <w:r>
        <w:rPr>
          <w:noProof/>
        </w:rPr>
        <w:t xml:space="preserve"> 1, 53</w:t>
      </w:r>
    </w:p>
    <w:p w:rsidR="00FF04B0" w:rsidRDefault="00FF04B0">
      <w:pPr>
        <w:pStyle w:val="Index1"/>
        <w:tabs>
          <w:tab w:val="right" w:pos="5030"/>
        </w:tabs>
        <w:rPr>
          <w:noProof/>
        </w:rPr>
      </w:pPr>
      <w:r>
        <w:rPr>
          <w:noProof/>
        </w:rPr>
        <w:t xml:space="preserve">Azure Active Directory Premium </w:t>
      </w:r>
      <w:r>
        <w:rPr>
          <w:rFonts w:hint="eastAsia"/>
          <w:noProof/>
        </w:rPr>
        <w:t>方案</w:t>
      </w:r>
      <w:r>
        <w:rPr>
          <w:noProof/>
        </w:rPr>
        <w:t xml:space="preserve"> 2, 53</w:t>
      </w:r>
    </w:p>
    <w:p w:rsidR="00FF04B0" w:rsidRDefault="00FF04B0">
      <w:pPr>
        <w:pStyle w:val="Index1"/>
        <w:tabs>
          <w:tab w:val="right" w:pos="5030"/>
        </w:tabs>
        <w:rPr>
          <w:noProof/>
        </w:rPr>
      </w:pPr>
      <w:r>
        <w:rPr>
          <w:noProof/>
        </w:rPr>
        <w:t xml:space="preserve">Azure Active </w:t>
      </w:r>
      <w:r>
        <w:rPr>
          <w:rFonts w:hint="eastAsia"/>
          <w:noProof/>
        </w:rPr>
        <w:t>專業直接支援</w:t>
      </w:r>
      <w:r>
        <w:rPr>
          <w:noProof/>
        </w:rPr>
        <w:t>, 53</w:t>
      </w:r>
    </w:p>
    <w:p w:rsidR="00FF04B0" w:rsidRDefault="00FF04B0">
      <w:pPr>
        <w:pStyle w:val="Index1"/>
        <w:tabs>
          <w:tab w:val="right" w:pos="5030"/>
        </w:tabs>
        <w:rPr>
          <w:noProof/>
        </w:rPr>
      </w:pPr>
      <w:r>
        <w:rPr>
          <w:noProof/>
        </w:rPr>
        <w:t xml:space="preserve">Azure App Service </w:t>
      </w:r>
      <w:r>
        <w:rPr>
          <w:rFonts w:hint="eastAsia"/>
          <w:noProof/>
        </w:rPr>
        <w:t>方案</w:t>
      </w:r>
      <w:r>
        <w:rPr>
          <w:noProof/>
        </w:rPr>
        <w:t>, 52</w:t>
      </w:r>
    </w:p>
    <w:p w:rsidR="00FF04B0" w:rsidRDefault="00FF04B0">
      <w:pPr>
        <w:pStyle w:val="Index1"/>
        <w:tabs>
          <w:tab w:val="right" w:pos="5030"/>
        </w:tabs>
        <w:rPr>
          <w:noProof/>
        </w:rPr>
      </w:pPr>
      <w:r>
        <w:rPr>
          <w:noProof/>
        </w:rPr>
        <w:t>Azure Site Recovery, 84</w:t>
      </w:r>
    </w:p>
    <w:p w:rsidR="00FF04B0" w:rsidRDefault="00FF04B0">
      <w:pPr>
        <w:pStyle w:val="Index1"/>
        <w:tabs>
          <w:tab w:val="right" w:pos="5030"/>
        </w:tabs>
        <w:rPr>
          <w:noProof/>
        </w:rPr>
      </w:pPr>
      <w:r>
        <w:rPr>
          <w:noProof/>
        </w:rPr>
        <w:t>Azure Site Recovery (</w:t>
      </w:r>
      <w:r>
        <w:rPr>
          <w:rFonts w:hint="eastAsia"/>
          <w:noProof/>
        </w:rPr>
        <w:t>適用於客戶自營網站</w:t>
      </w:r>
      <w:r>
        <w:rPr>
          <w:noProof/>
        </w:rPr>
        <w:t>), 52</w:t>
      </w:r>
    </w:p>
    <w:p w:rsidR="00FF04B0" w:rsidRDefault="00FF04B0">
      <w:pPr>
        <w:pStyle w:val="Index1"/>
        <w:tabs>
          <w:tab w:val="right" w:pos="5030"/>
        </w:tabs>
        <w:rPr>
          <w:noProof/>
        </w:rPr>
      </w:pPr>
      <w:r>
        <w:rPr>
          <w:noProof/>
        </w:rPr>
        <w:t xml:space="preserve">Azure </w:t>
      </w:r>
      <w:r>
        <w:rPr>
          <w:rFonts w:hint="eastAsia"/>
          <w:noProof/>
        </w:rPr>
        <w:t>主動式標準支援</w:t>
      </w:r>
      <w:r>
        <w:rPr>
          <w:noProof/>
        </w:rPr>
        <w:t>, 53</w:t>
      </w:r>
    </w:p>
    <w:p w:rsidR="00FF04B0" w:rsidRDefault="00FF04B0">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1, 53</w:t>
      </w:r>
    </w:p>
    <w:p w:rsidR="00FF04B0" w:rsidRDefault="00FF04B0">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53</w:t>
      </w:r>
    </w:p>
    <w:p w:rsidR="00FF04B0" w:rsidRDefault="00FF04B0">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2, 53</w:t>
      </w:r>
    </w:p>
    <w:p w:rsidR="00FF04B0" w:rsidRDefault="00FF04B0">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53</w:t>
      </w:r>
    </w:p>
    <w:p w:rsidR="00FF04B0" w:rsidRDefault="00FF04B0">
      <w:pPr>
        <w:pStyle w:val="Index1"/>
        <w:tabs>
          <w:tab w:val="right" w:pos="5030"/>
        </w:tabs>
        <w:rPr>
          <w:noProof/>
        </w:rPr>
      </w:pPr>
      <w:r>
        <w:rPr>
          <w:noProof/>
        </w:rPr>
        <w:t xml:space="preserve">Azure </w:t>
      </w:r>
      <w:r>
        <w:rPr>
          <w:rFonts w:hint="eastAsia"/>
          <w:noProof/>
        </w:rPr>
        <w:t>進階威脅防護使用者版</w:t>
      </w:r>
      <w:r>
        <w:rPr>
          <w:noProof/>
        </w:rPr>
        <w:t>, 53</w:t>
      </w:r>
    </w:p>
    <w:p w:rsidR="00FF04B0" w:rsidRDefault="00FF04B0">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53</w:t>
      </w:r>
    </w:p>
    <w:p w:rsidR="00FF04B0" w:rsidRDefault="00FF04B0">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65</w:t>
      </w:r>
    </w:p>
    <w:p w:rsidR="00FF04B0" w:rsidRDefault="00FF04B0">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65</w:t>
      </w:r>
    </w:p>
    <w:p w:rsidR="00FF04B0" w:rsidRDefault="00FF04B0">
      <w:pPr>
        <w:pStyle w:val="Index1"/>
        <w:tabs>
          <w:tab w:val="right" w:pos="5030"/>
        </w:tabs>
        <w:rPr>
          <w:noProof/>
        </w:rPr>
      </w:pPr>
      <w:r>
        <w:rPr>
          <w:noProof/>
        </w:rPr>
        <w:t xml:space="preserve">Bing </w:t>
      </w:r>
      <w:r>
        <w:rPr>
          <w:rFonts w:hint="eastAsia"/>
          <w:noProof/>
        </w:rPr>
        <w:t>地圖服務企業平台</w:t>
      </w:r>
      <w:r>
        <w:rPr>
          <w:noProof/>
        </w:rPr>
        <w:t xml:space="preserve"> (SL), 65</w:t>
      </w:r>
    </w:p>
    <w:p w:rsidR="00FF04B0" w:rsidRDefault="00FF04B0">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65</w:t>
      </w:r>
    </w:p>
    <w:p w:rsidR="00FF04B0" w:rsidRDefault="00FF04B0">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65</w:t>
      </w:r>
    </w:p>
    <w:p w:rsidR="00FF04B0" w:rsidRDefault="00FF04B0">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65</w:t>
      </w:r>
    </w:p>
    <w:p w:rsidR="00FF04B0" w:rsidRDefault="00FF04B0">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65</w:t>
      </w:r>
    </w:p>
    <w:p w:rsidR="00FF04B0" w:rsidRDefault="00FF04B0">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65</w:t>
      </w:r>
    </w:p>
    <w:p w:rsidR="00FF04B0" w:rsidRDefault="00FF04B0">
      <w:pPr>
        <w:pStyle w:val="Index1"/>
        <w:tabs>
          <w:tab w:val="right" w:pos="5030"/>
        </w:tabs>
        <w:rPr>
          <w:noProof/>
        </w:rPr>
      </w:pPr>
      <w:r>
        <w:rPr>
          <w:noProof/>
        </w:rPr>
        <w:t xml:space="preserve">Bing </w:t>
      </w:r>
      <w:r>
        <w:rPr>
          <w:rFonts w:hint="eastAsia"/>
          <w:noProof/>
        </w:rPr>
        <w:t>地圖服務每一已知使用者</w:t>
      </w:r>
      <w:r>
        <w:rPr>
          <w:noProof/>
        </w:rPr>
        <w:t xml:space="preserve"> (SL), 65</w:t>
      </w:r>
    </w:p>
    <w:p w:rsidR="00FF04B0" w:rsidRDefault="00FF04B0">
      <w:pPr>
        <w:pStyle w:val="Index1"/>
        <w:tabs>
          <w:tab w:val="right" w:pos="5030"/>
        </w:tabs>
        <w:rPr>
          <w:noProof/>
        </w:rPr>
      </w:pPr>
      <w:r>
        <w:rPr>
          <w:noProof/>
        </w:rPr>
        <w:t>BizTalk Server, 82</w:t>
      </w:r>
    </w:p>
    <w:p w:rsidR="00FF04B0" w:rsidRDefault="00FF04B0">
      <w:pPr>
        <w:pStyle w:val="Index1"/>
        <w:tabs>
          <w:tab w:val="right" w:pos="5030"/>
        </w:tabs>
        <w:rPr>
          <w:noProof/>
        </w:rPr>
      </w:pPr>
      <w:r>
        <w:rPr>
          <w:noProof/>
        </w:rPr>
        <w:t>BizTalk Server 2013 R2, 14</w:t>
      </w:r>
    </w:p>
    <w:p w:rsidR="00FF04B0" w:rsidRDefault="00FF04B0">
      <w:pPr>
        <w:pStyle w:val="Index1"/>
        <w:tabs>
          <w:tab w:val="right" w:pos="5030"/>
        </w:tabs>
        <w:rPr>
          <w:noProof/>
        </w:rPr>
      </w:pPr>
      <w:r>
        <w:rPr>
          <w:noProof/>
        </w:rPr>
        <w:t>BizTalk Server 2016 Branch Edition, 14</w:t>
      </w:r>
    </w:p>
    <w:p w:rsidR="00FF04B0" w:rsidRDefault="00FF04B0">
      <w:pPr>
        <w:pStyle w:val="Index1"/>
        <w:tabs>
          <w:tab w:val="right" w:pos="5030"/>
        </w:tabs>
        <w:rPr>
          <w:noProof/>
        </w:rPr>
      </w:pPr>
      <w:r>
        <w:rPr>
          <w:noProof/>
        </w:rPr>
        <w:t>BizTalk Server 2016 Branch IDC, 14</w:t>
      </w:r>
    </w:p>
    <w:p w:rsidR="00FF04B0" w:rsidRDefault="00FF04B0">
      <w:pPr>
        <w:pStyle w:val="Index1"/>
        <w:tabs>
          <w:tab w:val="right" w:pos="5030"/>
        </w:tabs>
        <w:rPr>
          <w:noProof/>
        </w:rPr>
      </w:pPr>
      <w:r>
        <w:rPr>
          <w:noProof/>
        </w:rPr>
        <w:t>BizTalk Server 2016 Enterprise Edition, 14</w:t>
      </w:r>
    </w:p>
    <w:p w:rsidR="00FF04B0" w:rsidRDefault="00FF04B0">
      <w:pPr>
        <w:pStyle w:val="Index1"/>
        <w:tabs>
          <w:tab w:val="right" w:pos="5030"/>
        </w:tabs>
        <w:rPr>
          <w:noProof/>
        </w:rPr>
      </w:pPr>
      <w:r>
        <w:rPr>
          <w:noProof/>
        </w:rPr>
        <w:t>BizTalk Server 2016 Standard Edition, 14</w:t>
      </w:r>
    </w:p>
    <w:p w:rsidR="00FF04B0" w:rsidRDefault="00FF04B0">
      <w:pPr>
        <w:pStyle w:val="Index1"/>
        <w:tabs>
          <w:tab w:val="right" w:pos="5030"/>
        </w:tabs>
        <w:rPr>
          <w:noProof/>
        </w:rPr>
      </w:pPr>
      <w:r>
        <w:rPr>
          <w:noProof/>
        </w:rPr>
        <w:t>BizTalk Server 2016 Standard Edition IDC, 14</w:t>
      </w:r>
    </w:p>
    <w:p w:rsidR="00FF04B0" w:rsidRDefault="00FF04B0">
      <w:pPr>
        <w:pStyle w:val="Index1"/>
        <w:tabs>
          <w:tab w:val="right" w:pos="5030"/>
        </w:tabs>
        <w:rPr>
          <w:noProof/>
        </w:rPr>
      </w:pPr>
      <w:r>
        <w:rPr>
          <w:noProof/>
        </w:rPr>
        <w:t>BizTalk Server Branch, 83</w:t>
      </w:r>
    </w:p>
    <w:p w:rsidR="00FF04B0" w:rsidRDefault="00FF04B0">
      <w:pPr>
        <w:pStyle w:val="Index1"/>
        <w:tabs>
          <w:tab w:val="right" w:pos="5030"/>
        </w:tabs>
        <w:rPr>
          <w:noProof/>
        </w:rPr>
      </w:pPr>
      <w:r>
        <w:rPr>
          <w:noProof/>
        </w:rPr>
        <w:t>BizTalk Server Enterprise, 83</w:t>
      </w:r>
    </w:p>
    <w:p w:rsidR="00FF04B0" w:rsidRDefault="00FF04B0">
      <w:pPr>
        <w:pStyle w:val="Index1"/>
        <w:tabs>
          <w:tab w:val="right" w:pos="5030"/>
        </w:tabs>
        <w:rPr>
          <w:noProof/>
        </w:rPr>
      </w:pPr>
      <w:r>
        <w:rPr>
          <w:noProof/>
        </w:rPr>
        <w:t>BizTalk Server Standard, 83</w:t>
      </w:r>
    </w:p>
    <w:p w:rsidR="00FF04B0" w:rsidRDefault="00FF04B0">
      <w:pPr>
        <w:pStyle w:val="Index1"/>
        <w:tabs>
          <w:tab w:val="right" w:pos="5030"/>
        </w:tabs>
        <w:rPr>
          <w:noProof/>
        </w:rPr>
      </w:pPr>
      <w:r>
        <w:rPr>
          <w:noProof/>
        </w:rPr>
        <w:t>CIS Suite Datacenter, 82</w:t>
      </w:r>
    </w:p>
    <w:p w:rsidR="00FF04B0" w:rsidRDefault="00FF04B0">
      <w:pPr>
        <w:pStyle w:val="Index1"/>
        <w:tabs>
          <w:tab w:val="right" w:pos="5030"/>
        </w:tabs>
        <w:rPr>
          <w:noProof/>
        </w:rPr>
      </w:pPr>
      <w:r>
        <w:rPr>
          <w:noProof/>
        </w:rPr>
        <w:t>CIS Suite Standard, 82</w:t>
      </w:r>
    </w:p>
    <w:p w:rsidR="00FF04B0" w:rsidRDefault="00FF04B0">
      <w:pPr>
        <w:pStyle w:val="Index1"/>
        <w:tabs>
          <w:tab w:val="right" w:pos="5030"/>
        </w:tabs>
        <w:rPr>
          <w:noProof/>
        </w:rPr>
      </w:pPr>
      <w:r>
        <w:rPr>
          <w:noProof/>
        </w:rPr>
        <w:t>Core CAL, 31, 79, 83</w:t>
      </w:r>
    </w:p>
    <w:p w:rsidR="00FF04B0" w:rsidRDefault="00FF04B0">
      <w:pPr>
        <w:pStyle w:val="Index1"/>
        <w:tabs>
          <w:tab w:val="right" w:pos="5030"/>
        </w:tabs>
        <w:rPr>
          <w:noProof/>
        </w:rPr>
      </w:pPr>
      <w:r>
        <w:rPr>
          <w:noProof/>
        </w:rPr>
        <w:t>Core CAL Suite Bridge for Enterprise Mobility+ Security, 15</w:t>
      </w:r>
    </w:p>
    <w:p w:rsidR="00FF04B0" w:rsidRDefault="00FF04B0">
      <w:pPr>
        <w:pStyle w:val="Index1"/>
        <w:tabs>
          <w:tab w:val="right" w:pos="5030"/>
        </w:tabs>
        <w:rPr>
          <w:noProof/>
        </w:rPr>
      </w:pPr>
      <w:r>
        <w:rPr>
          <w:noProof/>
        </w:rPr>
        <w:t>Core CAL Suite Bridge for Microsoft Intune, 15</w:t>
      </w:r>
    </w:p>
    <w:p w:rsidR="00FF04B0" w:rsidRDefault="00FF04B0">
      <w:pPr>
        <w:pStyle w:val="Index1"/>
        <w:tabs>
          <w:tab w:val="right" w:pos="5030"/>
        </w:tabs>
        <w:rPr>
          <w:noProof/>
        </w:rPr>
      </w:pPr>
      <w:r>
        <w:rPr>
          <w:noProof/>
        </w:rPr>
        <w:t>Core CAL Suite Bridge for Office 365, 15</w:t>
      </w:r>
    </w:p>
    <w:p w:rsidR="00FF04B0" w:rsidRDefault="00FF04B0">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15</w:t>
      </w:r>
    </w:p>
    <w:p w:rsidR="00FF04B0" w:rsidRDefault="00FF04B0">
      <w:pPr>
        <w:pStyle w:val="Index1"/>
        <w:tabs>
          <w:tab w:val="right" w:pos="5030"/>
        </w:tabs>
        <w:rPr>
          <w:noProof/>
        </w:rPr>
      </w:pPr>
      <w:r>
        <w:rPr>
          <w:noProof/>
        </w:rPr>
        <w:t xml:space="preserve">Core CAL </w:t>
      </w:r>
      <w:r>
        <w:rPr>
          <w:rFonts w:hint="eastAsia"/>
          <w:noProof/>
        </w:rPr>
        <w:t>套件</w:t>
      </w:r>
      <w:r>
        <w:rPr>
          <w:noProof/>
        </w:rPr>
        <w:t>, 15</w:t>
      </w:r>
    </w:p>
    <w:p w:rsidR="00FF04B0" w:rsidRDefault="00FF04B0">
      <w:pPr>
        <w:pStyle w:val="Index1"/>
        <w:tabs>
          <w:tab w:val="right" w:pos="5030"/>
        </w:tabs>
        <w:rPr>
          <w:noProof/>
        </w:rPr>
      </w:pPr>
      <w:r>
        <w:rPr>
          <w:noProof/>
        </w:rPr>
        <w:t>Core Infrastructure Server Suite Datacenter, 83</w:t>
      </w:r>
    </w:p>
    <w:p w:rsidR="00FF04B0" w:rsidRDefault="00FF04B0">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rsidR="00FF04B0" w:rsidRDefault="00FF04B0">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rsidR="00FF04B0" w:rsidRDefault="00FF04B0">
      <w:pPr>
        <w:pStyle w:val="Index1"/>
        <w:tabs>
          <w:tab w:val="right" w:pos="5030"/>
        </w:tabs>
        <w:rPr>
          <w:noProof/>
        </w:rPr>
      </w:pPr>
      <w:r>
        <w:rPr>
          <w:noProof/>
        </w:rPr>
        <w:t>Core Infrastructure Server Suite Standard, 83</w:t>
      </w:r>
    </w:p>
    <w:p w:rsidR="00FF04B0" w:rsidRDefault="00FF04B0">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rsidR="00FF04B0" w:rsidRDefault="00FF04B0">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rsidR="00FF04B0" w:rsidRDefault="00FF04B0">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58</w:t>
      </w:r>
    </w:p>
    <w:p w:rsidR="00FF04B0" w:rsidRDefault="00FF04B0">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58</w:t>
      </w:r>
    </w:p>
    <w:p w:rsidR="00FF04B0" w:rsidRDefault="00FF04B0">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58</w:t>
      </w:r>
    </w:p>
    <w:p w:rsidR="00FF04B0" w:rsidRDefault="00FF04B0">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58</w:t>
      </w:r>
    </w:p>
    <w:p w:rsidR="00FF04B0" w:rsidRDefault="00FF04B0">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58</w:t>
      </w:r>
    </w:p>
    <w:p w:rsidR="00FF04B0" w:rsidRDefault="00FF04B0">
      <w:pPr>
        <w:pStyle w:val="Index1"/>
        <w:tabs>
          <w:tab w:val="right" w:pos="5030"/>
        </w:tabs>
        <w:rPr>
          <w:noProof/>
        </w:rPr>
      </w:pPr>
      <w:r>
        <w:rPr>
          <w:noProof/>
        </w:rPr>
        <w:t>Dynamics 365 Business Central Premium/Essentials/Team Member, 57</w:t>
      </w:r>
    </w:p>
    <w:p w:rsidR="00FF04B0" w:rsidRDefault="00FF04B0">
      <w:pPr>
        <w:pStyle w:val="Index1"/>
        <w:tabs>
          <w:tab w:val="right" w:pos="5030"/>
        </w:tabs>
        <w:rPr>
          <w:noProof/>
        </w:rPr>
      </w:pPr>
      <w:r>
        <w:rPr>
          <w:noProof/>
        </w:rPr>
        <w:t xml:space="preserve">Dynamics 365 Business Central Premium/Team Members </w:t>
      </w:r>
      <w:r>
        <w:rPr>
          <w:rFonts w:hint="eastAsia"/>
          <w:noProof/>
        </w:rPr>
        <w:t>雲端附加項目</w:t>
      </w:r>
      <w:r>
        <w:rPr>
          <w:noProof/>
        </w:rPr>
        <w:t>, 57</w:t>
      </w:r>
    </w:p>
    <w:p w:rsidR="00FF04B0" w:rsidRDefault="00FF04B0">
      <w:pPr>
        <w:pStyle w:val="Index1"/>
        <w:tabs>
          <w:tab w:val="right" w:pos="5030"/>
        </w:tabs>
        <w:rPr>
          <w:noProof/>
        </w:rPr>
      </w:pPr>
      <w:r>
        <w:rPr>
          <w:noProof/>
        </w:rPr>
        <w:t xml:space="preserve">Dynamics 365 Customer Engagement </w:t>
      </w:r>
      <w:r>
        <w:rPr>
          <w:rFonts w:hint="eastAsia"/>
          <w:noProof/>
        </w:rPr>
        <w:t>方案</w:t>
      </w:r>
      <w:r>
        <w:rPr>
          <w:noProof/>
        </w:rPr>
        <w:t>, 57</w:t>
      </w:r>
    </w:p>
    <w:p w:rsidR="00FF04B0" w:rsidRDefault="00FF04B0">
      <w:pPr>
        <w:pStyle w:val="Index1"/>
        <w:tabs>
          <w:tab w:val="right" w:pos="5030"/>
        </w:tabs>
        <w:rPr>
          <w:noProof/>
        </w:rPr>
      </w:pPr>
      <w:r>
        <w:rPr>
          <w:noProof/>
        </w:rPr>
        <w:t xml:space="preserve">Dynamics 365 Customer Engagement </w:t>
      </w:r>
      <w:r>
        <w:rPr>
          <w:rFonts w:hint="eastAsia"/>
          <w:noProof/>
        </w:rPr>
        <w:t>方案</w:t>
      </w:r>
      <w:r>
        <w:rPr>
          <w:noProof/>
        </w:rPr>
        <w:t xml:space="preserve"> From SA, 57</w:t>
      </w:r>
    </w:p>
    <w:p w:rsidR="00FF04B0" w:rsidRDefault="00FF04B0">
      <w:pPr>
        <w:pStyle w:val="Index1"/>
        <w:tabs>
          <w:tab w:val="right" w:pos="5030"/>
        </w:tabs>
        <w:rPr>
          <w:noProof/>
        </w:rPr>
      </w:pPr>
      <w:r>
        <w:rPr>
          <w:noProof/>
        </w:rPr>
        <w:t xml:space="preserve">Dynamics 365 Customer Engagement </w:t>
      </w:r>
      <w:r>
        <w:rPr>
          <w:rFonts w:hint="eastAsia"/>
          <w:noProof/>
        </w:rPr>
        <w:t>方案附加項目</w:t>
      </w:r>
      <w:r>
        <w:rPr>
          <w:noProof/>
        </w:rPr>
        <w:t>, 57</w:t>
      </w:r>
    </w:p>
    <w:p w:rsidR="00FF04B0" w:rsidRDefault="00FF04B0">
      <w:pPr>
        <w:pStyle w:val="Index1"/>
        <w:tabs>
          <w:tab w:val="right" w:pos="5030"/>
        </w:tabs>
        <w:rPr>
          <w:noProof/>
        </w:rPr>
      </w:pPr>
      <w:r>
        <w:rPr>
          <w:noProof/>
        </w:rPr>
        <w:t>Dynamics 365 for Customer Service, 19</w:t>
      </w:r>
    </w:p>
    <w:p w:rsidR="00FF04B0" w:rsidRDefault="00FF04B0">
      <w:pPr>
        <w:pStyle w:val="Index1"/>
        <w:tabs>
          <w:tab w:val="right" w:pos="5030"/>
        </w:tabs>
        <w:rPr>
          <w:noProof/>
        </w:rPr>
      </w:pPr>
      <w:r>
        <w:rPr>
          <w:noProof/>
        </w:rPr>
        <w:t>Dynamics 365 for Customer Service Enterprise, 58</w:t>
      </w:r>
    </w:p>
    <w:p w:rsidR="00FF04B0" w:rsidRDefault="00FF04B0">
      <w:pPr>
        <w:pStyle w:val="Index1"/>
        <w:tabs>
          <w:tab w:val="right" w:pos="5030"/>
        </w:tabs>
        <w:rPr>
          <w:noProof/>
        </w:rPr>
      </w:pPr>
      <w:r>
        <w:rPr>
          <w:noProof/>
        </w:rPr>
        <w:t>Dynamics 365 for Customer Service Professional, 58</w:t>
      </w:r>
    </w:p>
    <w:p w:rsidR="00FF04B0" w:rsidRDefault="00FF04B0">
      <w:pPr>
        <w:pStyle w:val="Index1"/>
        <w:tabs>
          <w:tab w:val="right" w:pos="5030"/>
        </w:tabs>
        <w:rPr>
          <w:noProof/>
        </w:rPr>
      </w:pPr>
      <w:r>
        <w:rPr>
          <w:noProof/>
        </w:rPr>
        <w:t xml:space="preserve">Dynamics 365 for Customer Service </w:t>
      </w:r>
      <w:r>
        <w:rPr>
          <w:rFonts w:hint="eastAsia"/>
          <w:noProof/>
        </w:rPr>
        <w:t>內部部署</w:t>
      </w:r>
      <w:r>
        <w:rPr>
          <w:noProof/>
        </w:rPr>
        <w:t xml:space="preserve"> CAL, 19</w:t>
      </w:r>
    </w:p>
    <w:p w:rsidR="00FF04B0" w:rsidRDefault="00FF04B0">
      <w:pPr>
        <w:pStyle w:val="Index1"/>
        <w:tabs>
          <w:tab w:val="right" w:pos="5030"/>
        </w:tabs>
        <w:rPr>
          <w:noProof/>
        </w:rPr>
      </w:pPr>
      <w:r>
        <w:rPr>
          <w:noProof/>
        </w:rPr>
        <w:t>Dynamics 365 for Field Service, 58</w:t>
      </w:r>
    </w:p>
    <w:p w:rsidR="00FF04B0" w:rsidRDefault="00FF04B0">
      <w:pPr>
        <w:pStyle w:val="Index1"/>
        <w:tabs>
          <w:tab w:val="right" w:pos="5030"/>
        </w:tabs>
        <w:rPr>
          <w:noProof/>
        </w:rPr>
      </w:pPr>
      <w:r>
        <w:rPr>
          <w:noProof/>
        </w:rPr>
        <w:t xml:space="preserve">Dynamics 365 for Field Service - </w:t>
      </w:r>
      <w:r>
        <w:rPr>
          <w:rFonts w:hint="eastAsia"/>
          <w:noProof/>
        </w:rPr>
        <w:t>資源排程最佳化</w:t>
      </w:r>
      <w:r>
        <w:rPr>
          <w:noProof/>
        </w:rPr>
        <w:t>, 58</w:t>
      </w:r>
    </w:p>
    <w:p w:rsidR="00FF04B0" w:rsidRDefault="00FF04B0">
      <w:pPr>
        <w:pStyle w:val="Index1"/>
        <w:tabs>
          <w:tab w:val="right" w:pos="5030"/>
        </w:tabs>
        <w:rPr>
          <w:noProof/>
        </w:rPr>
      </w:pPr>
      <w:r>
        <w:rPr>
          <w:noProof/>
        </w:rPr>
        <w:t>Dynamics 365 for Marketing, 58</w:t>
      </w:r>
    </w:p>
    <w:p w:rsidR="00FF04B0" w:rsidRDefault="00FF04B0">
      <w:pPr>
        <w:pStyle w:val="Index1"/>
        <w:tabs>
          <w:tab w:val="right" w:pos="5030"/>
        </w:tabs>
        <w:rPr>
          <w:noProof/>
        </w:rPr>
      </w:pPr>
      <w:r>
        <w:rPr>
          <w:noProof/>
        </w:rPr>
        <w:t xml:space="preserve">Dynamics 365 for Marketing </w:t>
      </w:r>
      <w:r>
        <w:rPr>
          <w:rFonts w:hint="eastAsia"/>
          <w:noProof/>
        </w:rPr>
        <w:t>其他連絡人</w:t>
      </w:r>
      <w:r>
        <w:rPr>
          <w:noProof/>
        </w:rPr>
        <w:t>, 58</w:t>
      </w:r>
    </w:p>
    <w:p w:rsidR="00FF04B0" w:rsidRDefault="00FF04B0">
      <w:pPr>
        <w:pStyle w:val="Index1"/>
        <w:tabs>
          <w:tab w:val="right" w:pos="5030"/>
        </w:tabs>
        <w:rPr>
          <w:noProof/>
        </w:rPr>
      </w:pPr>
      <w:r>
        <w:rPr>
          <w:noProof/>
        </w:rPr>
        <w:t xml:space="preserve">Dynamics 365 for Operations </w:t>
      </w:r>
      <w:r>
        <w:rPr>
          <w:rFonts w:hint="eastAsia"/>
          <w:noProof/>
        </w:rPr>
        <w:t>伺服器</w:t>
      </w:r>
      <w:r>
        <w:rPr>
          <w:noProof/>
        </w:rPr>
        <w:t>, 19, 78</w:t>
      </w:r>
    </w:p>
    <w:p w:rsidR="00FF04B0" w:rsidRDefault="00FF04B0">
      <w:pPr>
        <w:pStyle w:val="Index1"/>
        <w:tabs>
          <w:tab w:val="right" w:pos="5030"/>
        </w:tabs>
        <w:rPr>
          <w:noProof/>
        </w:rPr>
      </w:pPr>
      <w:r>
        <w:rPr>
          <w:noProof/>
        </w:rPr>
        <w:t xml:space="preserve">Dynamics 365 for Operations </w:t>
      </w:r>
      <w:r>
        <w:rPr>
          <w:rFonts w:hint="eastAsia"/>
          <w:noProof/>
        </w:rPr>
        <w:t>內部部署</w:t>
      </w:r>
      <w:r>
        <w:rPr>
          <w:noProof/>
        </w:rPr>
        <w:t xml:space="preserve"> CAL, 19</w:t>
      </w:r>
    </w:p>
    <w:p w:rsidR="00FF04B0" w:rsidRDefault="00FF04B0">
      <w:pPr>
        <w:pStyle w:val="Index1"/>
        <w:tabs>
          <w:tab w:val="right" w:pos="5030"/>
        </w:tabs>
        <w:rPr>
          <w:noProof/>
        </w:rPr>
      </w:pPr>
      <w:r>
        <w:rPr>
          <w:noProof/>
        </w:rPr>
        <w:t xml:space="preserve">Dynamics 365 for Operations </w:t>
      </w:r>
      <w:r>
        <w:rPr>
          <w:rFonts w:hint="eastAsia"/>
          <w:noProof/>
        </w:rPr>
        <w:t>活動</w:t>
      </w:r>
      <w:r>
        <w:rPr>
          <w:noProof/>
        </w:rPr>
        <w:t>, 19</w:t>
      </w:r>
    </w:p>
    <w:p w:rsidR="00FF04B0" w:rsidRDefault="00FF04B0">
      <w:pPr>
        <w:pStyle w:val="Index1"/>
        <w:tabs>
          <w:tab w:val="right" w:pos="5030"/>
        </w:tabs>
        <w:rPr>
          <w:noProof/>
        </w:rPr>
      </w:pPr>
      <w:r>
        <w:rPr>
          <w:noProof/>
        </w:rPr>
        <w:t xml:space="preserve">Dynamics 365 for Operations </w:t>
      </w:r>
      <w:r>
        <w:rPr>
          <w:rFonts w:hint="eastAsia"/>
          <w:noProof/>
        </w:rPr>
        <w:t>活動內部部署</w:t>
      </w:r>
      <w:r>
        <w:rPr>
          <w:noProof/>
        </w:rPr>
        <w:t xml:space="preserve"> CAL, 19</w:t>
      </w:r>
    </w:p>
    <w:p w:rsidR="00FF04B0" w:rsidRDefault="00FF04B0">
      <w:pPr>
        <w:pStyle w:val="Index1"/>
        <w:tabs>
          <w:tab w:val="right" w:pos="5030"/>
        </w:tabs>
        <w:rPr>
          <w:noProof/>
        </w:rPr>
      </w:pPr>
      <w:r>
        <w:rPr>
          <w:noProof/>
        </w:rPr>
        <w:t xml:space="preserve">Dynamics 365 for Operations </w:t>
      </w:r>
      <w:r>
        <w:rPr>
          <w:rFonts w:hint="eastAsia"/>
          <w:noProof/>
        </w:rPr>
        <w:t>裝置</w:t>
      </w:r>
      <w:r>
        <w:rPr>
          <w:noProof/>
        </w:rPr>
        <w:t>, 20, 58</w:t>
      </w:r>
    </w:p>
    <w:p w:rsidR="00FF04B0" w:rsidRDefault="00FF04B0">
      <w:pPr>
        <w:pStyle w:val="Index1"/>
        <w:tabs>
          <w:tab w:val="right" w:pos="5030"/>
        </w:tabs>
        <w:rPr>
          <w:noProof/>
        </w:rPr>
      </w:pPr>
      <w:r>
        <w:rPr>
          <w:noProof/>
        </w:rPr>
        <w:t xml:space="preserve">Dynamics 365 for Operations </w:t>
      </w:r>
      <w:r>
        <w:rPr>
          <w:rFonts w:hint="eastAsia"/>
          <w:noProof/>
        </w:rPr>
        <w:t>裝置</w:t>
      </w:r>
      <w:r>
        <w:rPr>
          <w:noProof/>
        </w:rPr>
        <w:t xml:space="preserve"> From SA, 58</w:t>
      </w:r>
    </w:p>
    <w:p w:rsidR="00FF04B0" w:rsidRDefault="00FF04B0">
      <w:pPr>
        <w:pStyle w:val="Index1"/>
        <w:tabs>
          <w:tab w:val="right" w:pos="5030"/>
        </w:tabs>
        <w:rPr>
          <w:noProof/>
        </w:rPr>
      </w:pPr>
      <w:r>
        <w:rPr>
          <w:noProof/>
        </w:rPr>
        <w:t xml:space="preserve">Dynamics 365 for Operations </w:t>
      </w:r>
      <w:r>
        <w:rPr>
          <w:rFonts w:hint="eastAsia"/>
          <w:noProof/>
        </w:rPr>
        <w:t>裝置內部部署</w:t>
      </w:r>
      <w:r>
        <w:rPr>
          <w:noProof/>
        </w:rPr>
        <w:t xml:space="preserve"> CAL, 19</w:t>
      </w:r>
    </w:p>
    <w:p w:rsidR="00FF04B0" w:rsidRDefault="00FF04B0">
      <w:pPr>
        <w:pStyle w:val="Index1"/>
        <w:tabs>
          <w:tab w:val="right" w:pos="5030"/>
        </w:tabs>
        <w:rPr>
          <w:noProof/>
        </w:rPr>
      </w:pPr>
      <w:r>
        <w:rPr>
          <w:noProof/>
        </w:rPr>
        <w:t xml:space="preserve">Dynamics 365 for Operations </w:t>
      </w:r>
      <w:r>
        <w:rPr>
          <w:rFonts w:hint="eastAsia"/>
          <w:noProof/>
        </w:rPr>
        <w:t>裝置附加項目</w:t>
      </w:r>
      <w:r>
        <w:rPr>
          <w:noProof/>
        </w:rPr>
        <w:t>, 58</w:t>
      </w:r>
    </w:p>
    <w:p w:rsidR="00FF04B0" w:rsidRDefault="00FF04B0">
      <w:pPr>
        <w:pStyle w:val="Index1"/>
        <w:tabs>
          <w:tab w:val="right" w:pos="5030"/>
        </w:tabs>
        <w:rPr>
          <w:noProof/>
        </w:rPr>
      </w:pPr>
      <w:r>
        <w:rPr>
          <w:noProof/>
        </w:rPr>
        <w:t xml:space="preserve">Dynamics 365 for Operations </w:t>
      </w:r>
      <w:r>
        <w:rPr>
          <w:rFonts w:hint="eastAsia"/>
          <w:noProof/>
        </w:rPr>
        <w:t>訂單明細</w:t>
      </w:r>
      <w:r>
        <w:rPr>
          <w:noProof/>
        </w:rPr>
        <w:t>, 58</w:t>
      </w:r>
    </w:p>
    <w:p w:rsidR="00FF04B0" w:rsidRDefault="00FF04B0">
      <w:pPr>
        <w:pStyle w:val="Index1"/>
        <w:tabs>
          <w:tab w:val="right" w:pos="5030"/>
        </w:tabs>
        <w:rPr>
          <w:noProof/>
        </w:rPr>
      </w:pPr>
      <w:r>
        <w:rPr>
          <w:noProof/>
        </w:rPr>
        <w:t>Dynamics 365 for Project Service Automation, 58</w:t>
      </w:r>
    </w:p>
    <w:p w:rsidR="00FF04B0" w:rsidRDefault="00FF04B0">
      <w:pPr>
        <w:pStyle w:val="Index1"/>
        <w:tabs>
          <w:tab w:val="right" w:pos="5030"/>
        </w:tabs>
        <w:rPr>
          <w:noProof/>
        </w:rPr>
      </w:pPr>
      <w:r>
        <w:rPr>
          <w:noProof/>
        </w:rPr>
        <w:t>Dynamics 365 for Retail, 58</w:t>
      </w:r>
    </w:p>
    <w:p w:rsidR="00FF04B0" w:rsidRDefault="00FF04B0">
      <w:pPr>
        <w:pStyle w:val="Index1"/>
        <w:tabs>
          <w:tab w:val="right" w:pos="5030"/>
        </w:tabs>
        <w:rPr>
          <w:noProof/>
        </w:rPr>
      </w:pPr>
      <w:r>
        <w:rPr>
          <w:noProof/>
        </w:rPr>
        <w:t>Dynamics 365 for Retail From SA, 58</w:t>
      </w:r>
    </w:p>
    <w:p w:rsidR="00FF04B0" w:rsidRDefault="00FF04B0">
      <w:pPr>
        <w:pStyle w:val="Index1"/>
        <w:tabs>
          <w:tab w:val="right" w:pos="5030"/>
        </w:tabs>
        <w:rPr>
          <w:noProof/>
        </w:rPr>
      </w:pPr>
      <w:r>
        <w:rPr>
          <w:noProof/>
        </w:rPr>
        <w:t xml:space="preserve">Dynamics 365 for Retail </w:t>
      </w:r>
      <w:r>
        <w:rPr>
          <w:rFonts w:hint="eastAsia"/>
          <w:noProof/>
        </w:rPr>
        <w:t>附加項目</w:t>
      </w:r>
      <w:r>
        <w:rPr>
          <w:noProof/>
        </w:rPr>
        <w:t>, 58</w:t>
      </w:r>
    </w:p>
    <w:p w:rsidR="00FF04B0" w:rsidRDefault="00FF04B0">
      <w:pPr>
        <w:pStyle w:val="Index1"/>
        <w:tabs>
          <w:tab w:val="right" w:pos="5030"/>
        </w:tabs>
        <w:rPr>
          <w:noProof/>
        </w:rPr>
      </w:pPr>
      <w:r>
        <w:rPr>
          <w:noProof/>
        </w:rPr>
        <w:t>Dynamics 365 for Sales, 19</w:t>
      </w:r>
    </w:p>
    <w:p w:rsidR="00FF04B0" w:rsidRDefault="00FF04B0">
      <w:pPr>
        <w:pStyle w:val="Index1"/>
        <w:tabs>
          <w:tab w:val="right" w:pos="5030"/>
        </w:tabs>
        <w:rPr>
          <w:noProof/>
        </w:rPr>
      </w:pPr>
      <w:r>
        <w:rPr>
          <w:noProof/>
        </w:rPr>
        <w:t>Dynamics 365 for Sales Enterprise, 58</w:t>
      </w:r>
    </w:p>
    <w:p w:rsidR="00FF04B0" w:rsidRDefault="00FF04B0">
      <w:pPr>
        <w:pStyle w:val="Index1"/>
        <w:tabs>
          <w:tab w:val="right" w:pos="5030"/>
        </w:tabs>
        <w:rPr>
          <w:noProof/>
        </w:rPr>
      </w:pPr>
      <w:r>
        <w:rPr>
          <w:noProof/>
        </w:rPr>
        <w:t>Dynamics 365 for Sales Professional, 58</w:t>
      </w:r>
    </w:p>
    <w:p w:rsidR="00FF04B0" w:rsidRDefault="00FF04B0">
      <w:pPr>
        <w:pStyle w:val="Index1"/>
        <w:tabs>
          <w:tab w:val="right" w:pos="5030"/>
        </w:tabs>
        <w:rPr>
          <w:noProof/>
        </w:rPr>
      </w:pPr>
      <w:r>
        <w:rPr>
          <w:noProof/>
        </w:rPr>
        <w:t xml:space="preserve">Dynamics 365 for Sales </w:t>
      </w:r>
      <w:r>
        <w:rPr>
          <w:rFonts w:hint="eastAsia"/>
          <w:noProof/>
        </w:rPr>
        <w:t>內部部署</w:t>
      </w:r>
      <w:r>
        <w:rPr>
          <w:noProof/>
        </w:rPr>
        <w:t xml:space="preserve"> CAL, 19</w:t>
      </w:r>
    </w:p>
    <w:p w:rsidR="00FF04B0" w:rsidRDefault="00FF04B0">
      <w:pPr>
        <w:pStyle w:val="Index1"/>
        <w:tabs>
          <w:tab w:val="right" w:pos="5030"/>
        </w:tabs>
        <w:rPr>
          <w:noProof/>
        </w:rPr>
      </w:pPr>
      <w:r>
        <w:rPr>
          <w:noProof/>
        </w:rPr>
        <w:t>Dynamics 365 for Talent, 58</w:t>
      </w:r>
    </w:p>
    <w:p w:rsidR="00FF04B0" w:rsidRDefault="00FF04B0">
      <w:pPr>
        <w:pStyle w:val="Index1"/>
        <w:tabs>
          <w:tab w:val="right" w:pos="5030"/>
        </w:tabs>
        <w:rPr>
          <w:noProof/>
        </w:rPr>
      </w:pPr>
      <w:r>
        <w:rPr>
          <w:noProof/>
        </w:rPr>
        <w:t>Dynamics 365 for Talent Comprehensive Hiring, 58</w:t>
      </w:r>
    </w:p>
    <w:p w:rsidR="00FF04B0" w:rsidRDefault="00FF04B0">
      <w:pPr>
        <w:pStyle w:val="Index1"/>
        <w:tabs>
          <w:tab w:val="right" w:pos="5030"/>
        </w:tabs>
        <w:rPr>
          <w:noProof/>
        </w:rPr>
      </w:pPr>
      <w:r>
        <w:rPr>
          <w:noProof/>
        </w:rPr>
        <w:t>Dynamics 365 for Talent From SA, 58</w:t>
      </w:r>
    </w:p>
    <w:p w:rsidR="00FF04B0" w:rsidRDefault="00FF04B0">
      <w:pPr>
        <w:pStyle w:val="Index1"/>
        <w:tabs>
          <w:tab w:val="right" w:pos="5030"/>
        </w:tabs>
        <w:rPr>
          <w:noProof/>
        </w:rPr>
      </w:pPr>
      <w:r>
        <w:rPr>
          <w:noProof/>
        </w:rPr>
        <w:t xml:space="preserve">Dynamics 365 for Talent </w:t>
      </w:r>
      <w:r>
        <w:rPr>
          <w:rFonts w:hint="eastAsia"/>
          <w:noProof/>
        </w:rPr>
        <w:t>附加項目</w:t>
      </w:r>
      <w:r>
        <w:rPr>
          <w:noProof/>
        </w:rPr>
        <w:t>, 58</w:t>
      </w:r>
    </w:p>
    <w:p w:rsidR="00FF04B0" w:rsidRDefault="00FF04B0">
      <w:pPr>
        <w:pStyle w:val="Index1"/>
        <w:tabs>
          <w:tab w:val="right" w:pos="5030"/>
        </w:tabs>
        <w:rPr>
          <w:noProof/>
        </w:rPr>
      </w:pPr>
      <w:r>
        <w:rPr>
          <w:noProof/>
        </w:rPr>
        <w:t>Dynamics 365 for Team Members, 19, 58</w:t>
      </w:r>
    </w:p>
    <w:p w:rsidR="00FF04B0" w:rsidRDefault="00FF04B0">
      <w:pPr>
        <w:pStyle w:val="Index1"/>
        <w:tabs>
          <w:tab w:val="right" w:pos="5030"/>
        </w:tabs>
        <w:rPr>
          <w:noProof/>
        </w:rPr>
      </w:pPr>
      <w:r>
        <w:rPr>
          <w:noProof/>
        </w:rPr>
        <w:t>Dynamics 365 for Team Members From SA, 58</w:t>
      </w:r>
    </w:p>
    <w:p w:rsidR="00FF04B0" w:rsidRDefault="00FF04B0">
      <w:pPr>
        <w:pStyle w:val="Index1"/>
        <w:tabs>
          <w:tab w:val="right" w:pos="5030"/>
        </w:tabs>
        <w:rPr>
          <w:noProof/>
        </w:rPr>
      </w:pPr>
      <w:r>
        <w:rPr>
          <w:noProof/>
        </w:rPr>
        <w:t xml:space="preserve">Dynamics 365 for Team Members </w:t>
      </w:r>
      <w:r>
        <w:rPr>
          <w:rFonts w:hint="eastAsia"/>
          <w:noProof/>
        </w:rPr>
        <w:t>內部部署</w:t>
      </w:r>
      <w:r>
        <w:rPr>
          <w:noProof/>
        </w:rPr>
        <w:t xml:space="preserve"> CAL, 19</w:t>
      </w:r>
    </w:p>
    <w:p w:rsidR="00FF04B0" w:rsidRDefault="00FF04B0">
      <w:pPr>
        <w:pStyle w:val="Index1"/>
        <w:tabs>
          <w:tab w:val="right" w:pos="5030"/>
        </w:tabs>
        <w:rPr>
          <w:noProof/>
        </w:rPr>
      </w:pPr>
      <w:r>
        <w:rPr>
          <w:noProof/>
        </w:rPr>
        <w:t xml:space="preserve">Dynamics 365 for Team Members </w:t>
      </w:r>
      <w:r>
        <w:rPr>
          <w:rFonts w:hint="eastAsia"/>
          <w:noProof/>
        </w:rPr>
        <w:t>附加項目</w:t>
      </w:r>
      <w:r>
        <w:rPr>
          <w:noProof/>
        </w:rPr>
        <w:t>, 58</w:t>
      </w:r>
    </w:p>
    <w:p w:rsidR="00FF04B0" w:rsidRDefault="00FF04B0">
      <w:pPr>
        <w:pStyle w:val="Index1"/>
        <w:tabs>
          <w:tab w:val="right" w:pos="5030"/>
        </w:tabs>
        <w:rPr>
          <w:noProof/>
        </w:rPr>
      </w:pPr>
      <w:r>
        <w:rPr>
          <w:noProof/>
        </w:rPr>
        <w:t xml:space="preserve">Dynamics 365 Unified Operations </w:t>
      </w:r>
      <w:r>
        <w:rPr>
          <w:rFonts w:hint="eastAsia"/>
          <w:noProof/>
        </w:rPr>
        <w:t>方案</w:t>
      </w:r>
      <w:r>
        <w:rPr>
          <w:noProof/>
        </w:rPr>
        <w:t>, 58</w:t>
      </w:r>
    </w:p>
    <w:p w:rsidR="00FF04B0" w:rsidRDefault="00FF04B0">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58</w:t>
      </w:r>
    </w:p>
    <w:p w:rsidR="00FF04B0" w:rsidRDefault="00FF04B0">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58</w:t>
      </w:r>
    </w:p>
    <w:p w:rsidR="00FF04B0" w:rsidRDefault="00FF04B0">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58</w:t>
      </w:r>
    </w:p>
    <w:p w:rsidR="00FF04B0" w:rsidRDefault="00FF04B0">
      <w:pPr>
        <w:pStyle w:val="Index1"/>
        <w:tabs>
          <w:tab w:val="right" w:pos="5030"/>
        </w:tabs>
        <w:rPr>
          <w:noProof/>
        </w:rPr>
      </w:pPr>
      <w:r>
        <w:rPr>
          <w:noProof/>
        </w:rPr>
        <w:t xml:space="preserve">Dynamics 365 Unified Operations </w:t>
      </w:r>
      <w:r>
        <w:rPr>
          <w:rFonts w:hint="eastAsia"/>
          <w:noProof/>
        </w:rPr>
        <w:t>方案</w:t>
      </w:r>
      <w:r>
        <w:rPr>
          <w:noProof/>
        </w:rPr>
        <w:t xml:space="preserve"> From SA, 58</w:t>
      </w:r>
    </w:p>
    <w:p w:rsidR="00FF04B0" w:rsidRDefault="00FF04B0">
      <w:pPr>
        <w:pStyle w:val="Index1"/>
        <w:tabs>
          <w:tab w:val="right" w:pos="5030"/>
        </w:tabs>
        <w:rPr>
          <w:noProof/>
        </w:rPr>
      </w:pPr>
      <w:r>
        <w:rPr>
          <w:noProof/>
        </w:rPr>
        <w:t xml:space="preserve">Dynamics 365 Unified Operations </w:t>
      </w:r>
      <w:r>
        <w:rPr>
          <w:rFonts w:hint="eastAsia"/>
          <w:noProof/>
        </w:rPr>
        <w:t>方案附加項目</w:t>
      </w:r>
      <w:r>
        <w:rPr>
          <w:noProof/>
        </w:rPr>
        <w:t>, 58</w:t>
      </w:r>
    </w:p>
    <w:p w:rsidR="00FF04B0" w:rsidRDefault="00FF04B0">
      <w:pPr>
        <w:pStyle w:val="Index1"/>
        <w:tabs>
          <w:tab w:val="right" w:pos="5030"/>
        </w:tabs>
        <w:rPr>
          <w:noProof/>
        </w:rPr>
      </w:pPr>
      <w:r>
        <w:rPr>
          <w:noProof/>
        </w:rPr>
        <w:t xml:space="preserve">Dynamics 365 </w:t>
      </w:r>
      <w:r>
        <w:rPr>
          <w:rFonts w:hint="eastAsia"/>
          <w:noProof/>
        </w:rPr>
        <w:t>增強支援</w:t>
      </w:r>
      <w:r>
        <w:rPr>
          <w:noProof/>
        </w:rPr>
        <w:t>, 58</w:t>
      </w:r>
    </w:p>
    <w:p w:rsidR="00FF04B0" w:rsidRDefault="00FF04B0">
      <w:pPr>
        <w:pStyle w:val="Index1"/>
        <w:tabs>
          <w:tab w:val="right" w:pos="5030"/>
        </w:tabs>
        <w:rPr>
          <w:noProof/>
        </w:rPr>
      </w:pPr>
      <w:r>
        <w:rPr>
          <w:noProof/>
        </w:rPr>
        <w:lastRenderedPageBreak/>
        <w:t xml:space="preserve">Dynamics 365 </w:t>
      </w:r>
      <w:r>
        <w:rPr>
          <w:rFonts w:hint="eastAsia"/>
          <w:noProof/>
        </w:rPr>
        <w:t>專業直接支援</w:t>
      </w:r>
      <w:r>
        <w:rPr>
          <w:noProof/>
        </w:rPr>
        <w:t>, 58</w:t>
      </w:r>
    </w:p>
    <w:p w:rsidR="00FF04B0" w:rsidRDefault="00FF04B0">
      <w:pPr>
        <w:pStyle w:val="Index1"/>
        <w:tabs>
          <w:tab w:val="right" w:pos="5030"/>
        </w:tabs>
        <w:rPr>
          <w:noProof/>
        </w:rPr>
      </w:pPr>
      <w:r>
        <w:rPr>
          <w:noProof/>
        </w:rPr>
        <w:t xml:space="preserve">Dynamics 365 </w:t>
      </w:r>
      <w:r>
        <w:rPr>
          <w:rFonts w:hint="eastAsia"/>
          <w:noProof/>
        </w:rPr>
        <w:t>方案</w:t>
      </w:r>
      <w:r>
        <w:rPr>
          <w:noProof/>
        </w:rPr>
        <w:t>, 58</w:t>
      </w:r>
    </w:p>
    <w:p w:rsidR="00FF04B0" w:rsidRDefault="00FF04B0">
      <w:pPr>
        <w:pStyle w:val="Index1"/>
        <w:tabs>
          <w:tab w:val="right" w:pos="5030"/>
        </w:tabs>
        <w:rPr>
          <w:noProof/>
        </w:rPr>
      </w:pPr>
      <w:r>
        <w:rPr>
          <w:noProof/>
        </w:rPr>
        <w:t xml:space="preserve">Dynamics 365 </w:t>
      </w:r>
      <w:r>
        <w:rPr>
          <w:rFonts w:hint="eastAsia"/>
          <w:noProof/>
        </w:rPr>
        <w:t>方案</w:t>
      </w:r>
      <w:r>
        <w:rPr>
          <w:noProof/>
        </w:rPr>
        <w:t xml:space="preserve"> From SA, 58</w:t>
      </w:r>
    </w:p>
    <w:p w:rsidR="00FF04B0" w:rsidRDefault="00FF04B0">
      <w:pPr>
        <w:pStyle w:val="Index1"/>
        <w:tabs>
          <w:tab w:val="right" w:pos="5030"/>
        </w:tabs>
        <w:rPr>
          <w:noProof/>
        </w:rPr>
      </w:pPr>
      <w:r>
        <w:rPr>
          <w:noProof/>
        </w:rPr>
        <w:t xml:space="preserve">Dynamics 365 </w:t>
      </w:r>
      <w:r>
        <w:rPr>
          <w:rFonts w:hint="eastAsia"/>
          <w:noProof/>
        </w:rPr>
        <w:t>方案附加項目</w:t>
      </w:r>
      <w:r>
        <w:rPr>
          <w:noProof/>
        </w:rPr>
        <w:t>, 58</w:t>
      </w:r>
    </w:p>
    <w:p w:rsidR="00FF04B0" w:rsidRDefault="00FF04B0">
      <w:pPr>
        <w:pStyle w:val="Index1"/>
        <w:tabs>
          <w:tab w:val="right" w:pos="5030"/>
        </w:tabs>
        <w:rPr>
          <w:noProof/>
        </w:rPr>
      </w:pPr>
      <w:r>
        <w:rPr>
          <w:noProof/>
        </w:rPr>
        <w:t>Dynamics AX 2012 R2, 19</w:t>
      </w:r>
    </w:p>
    <w:p w:rsidR="00FF04B0" w:rsidRDefault="00FF04B0">
      <w:pPr>
        <w:pStyle w:val="Index1"/>
        <w:tabs>
          <w:tab w:val="right" w:pos="5030"/>
        </w:tabs>
        <w:rPr>
          <w:noProof/>
        </w:rPr>
      </w:pPr>
      <w:r>
        <w:rPr>
          <w:noProof/>
        </w:rPr>
        <w:t>Dynamics AX 2012 R3, 19</w:t>
      </w:r>
    </w:p>
    <w:p w:rsidR="00FF04B0" w:rsidRDefault="00FF04B0">
      <w:pPr>
        <w:pStyle w:val="Index1"/>
        <w:tabs>
          <w:tab w:val="right" w:pos="5030"/>
        </w:tabs>
        <w:rPr>
          <w:noProof/>
        </w:rPr>
      </w:pPr>
      <w:r>
        <w:rPr>
          <w:noProof/>
        </w:rPr>
        <w:t>Dynamics CRM 2015, 19</w:t>
      </w:r>
    </w:p>
    <w:p w:rsidR="00FF04B0" w:rsidRDefault="00FF04B0">
      <w:pPr>
        <w:pStyle w:val="Index1"/>
        <w:tabs>
          <w:tab w:val="right" w:pos="5030"/>
        </w:tabs>
        <w:rPr>
          <w:noProof/>
        </w:rPr>
      </w:pPr>
      <w:r>
        <w:rPr>
          <w:noProof/>
        </w:rPr>
        <w:t>Dynamics CRM 2016, 19</w:t>
      </w:r>
    </w:p>
    <w:p w:rsidR="00FF04B0" w:rsidRDefault="00FF04B0">
      <w:pPr>
        <w:pStyle w:val="Index1"/>
        <w:tabs>
          <w:tab w:val="right" w:pos="5030"/>
        </w:tabs>
        <w:rPr>
          <w:noProof/>
        </w:rPr>
      </w:pPr>
      <w:r>
        <w:rPr>
          <w:noProof/>
        </w:rPr>
        <w:t>Enterprise CAL, 31, 63, 79, 83</w:t>
      </w:r>
    </w:p>
    <w:p w:rsidR="00FF04B0" w:rsidRDefault="00FF04B0">
      <w:pPr>
        <w:pStyle w:val="Index1"/>
        <w:tabs>
          <w:tab w:val="right" w:pos="5030"/>
        </w:tabs>
        <w:rPr>
          <w:noProof/>
        </w:rPr>
      </w:pPr>
      <w:r>
        <w:rPr>
          <w:noProof/>
        </w:rPr>
        <w:t>Enterprise CAL Bridge for Enterprise Mobility + Security, 15</w:t>
      </w:r>
    </w:p>
    <w:p w:rsidR="00FF04B0" w:rsidRDefault="00FF04B0">
      <w:pPr>
        <w:pStyle w:val="Index1"/>
        <w:tabs>
          <w:tab w:val="right" w:pos="5030"/>
        </w:tabs>
        <w:rPr>
          <w:noProof/>
        </w:rPr>
      </w:pPr>
      <w:r>
        <w:rPr>
          <w:noProof/>
        </w:rPr>
        <w:t>Enterprise CAL Bridge for Enterprise Mobility + Security From SA, 15</w:t>
      </w:r>
    </w:p>
    <w:p w:rsidR="00FF04B0" w:rsidRDefault="00FF04B0">
      <w:pPr>
        <w:pStyle w:val="Index1"/>
        <w:tabs>
          <w:tab w:val="right" w:pos="5030"/>
        </w:tabs>
        <w:rPr>
          <w:noProof/>
        </w:rPr>
      </w:pPr>
      <w:r>
        <w:rPr>
          <w:noProof/>
        </w:rPr>
        <w:t>Enterprise CAL Suite Bridge for Microsoft Intune, 15</w:t>
      </w:r>
    </w:p>
    <w:p w:rsidR="00FF04B0" w:rsidRDefault="00FF04B0">
      <w:pPr>
        <w:pStyle w:val="Index1"/>
        <w:tabs>
          <w:tab w:val="right" w:pos="5030"/>
        </w:tabs>
        <w:rPr>
          <w:noProof/>
        </w:rPr>
      </w:pPr>
      <w:r>
        <w:rPr>
          <w:noProof/>
        </w:rPr>
        <w:t>Enterprise CAL Suite Bridge for Office 365, 15</w:t>
      </w:r>
    </w:p>
    <w:p w:rsidR="00FF04B0" w:rsidRDefault="00FF04B0">
      <w:pPr>
        <w:pStyle w:val="Index1"/>
        <w:tabs>
          <w:tab w:val="right" w:pos="5030"/>
        </w:tabs>
        <w:rPr>
          <w:noProof/>
        </w:rPr>
      </w:pPr>
      <w:r>
        <w:rPr>
          <w:noProof/>
        </w:rPr>
        <w:t>Enterprise CAL Suite Bridge for Office 365 From SA, 15</w:t>
      </w:r>
    </w:p>
    <w:p w:rsidR="00FF04B0" w:rsidRDefault="00FF04B0">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15</w:t>
      </w:r>
    </w:p>
    <w:p w:rsidR="00FF04B0" w:rsidRDefault="00FF04B0">
      <w:pPr>
        <w:pStyle w:val="Index1"/>
        <w:tabs>
          <w:tab w:val="right" w:pos="5030"/>
        </w:tabs>
        <w:rPr>
          <w:noProof/>
        </w:rPr>
      </w:pPr>
      <w:r>
        <w:rPr>
          <w:noProof/>
        </w:rPr>
        <w:t xml:space="preserve">Enterprise CAL </w:t>
      </w:r>
      <w:r>
        <w:rPr>
          <w:rFonts w:hint="eastAsia"/>
          <w:noProof/>
        </w:rPr>
        <w:t>套件</w:t>
      </w:r>
      <w:r>
        <w:rPr>
          <w:noProof/>
        </w:rPr>
        <w:t>, 15</w:t>
      </w:r>
    </w:p>
    <w:p w:rsidR="00FF04B0" w:rsidRDefault="00FF04B0">
      <w:pPr>
        <w:pStyle w:val="Index1"/>
        <w:tabs>
          <w:tab w:val="right" w:pos="5030"/>
        </w:tabs>
        <w:rPr>
          <w:noProof/>
        </w:rPr>
      </w:pPr>
      <w:r>
        <w:rPr>
          <w:noProof/>
        </w:rPr>
        <w:t>Enterprise Mobility + Security E3, 16, 55</w:t>
      </w:r>
    </w:p>
    <w:p w:rsidR="00FF04B0" w:rsidRDefault="00FF04B0">
      <w:pPr>
        <w:pStyle w:val="Index1"/>
        <w:tabs>
          <w:tab w:val="right" w:pos="5030"/>
        </w:tabs>
        <w:rPr>
          <w:noProof/>
        </w:rPr>
      </w:pPr>
      <w:r>
        <w:rPr>
          <w:noProof/>
        </w:rPr>
        <w:t>Enterprise Mobility + Security E3 From SA, 55</w:t>
      </w:r>
    </w:p>
    <w:p w:rsidR="00FF04B0" w:rsidRDefault="00FF04B0">
      <w:pPr>
        <w:pStyle w:val="Index1"/>
        <w:tabs>
          <w:tab w:val="right" w:pos="5030"/>
        </w:tabs>
        <w:rPr>
          <w:noProof/>
        </w:rPr>
      </w:pPr>
      <w:r>
        <w:rPr>
          <w:noProof/>
        </w:rPr>
        <w:t xml:space="preserve">Enterprise Mobility + Security E3 </w:t>
      </w:r>
      <w:r>
        <w:rPr>
          <w:rFonts w:hint="eastAsia"/>
          <w:noProof/>
        </w:rPr>
        <w:t>附加項目</w:t>
      </w:r>
      <w:r>
        <w:rPr>
          <w:noProof/>
        </w:rPr>
        <w:t>, 55</w:t>
      </w:r>
    </w:p>
    <w:p w:rsidR="00FF04B0" w:rsidRDefault="00FF04B0">
      <w:pPr>
        <w:pStyle w:val="Index1"/>
        <w:tabs>
          <w:tab w:val="right" w:pos="5030"/>
        </w:tabs>
        <w:rPr>
          <w:noProof/>
        </w:rPr>
      </w:pPr>
      <w:r>
        <w:rPr>
          <w:noProof/>
        </w:rPr>
        <w:t>Enterprise Mobility + Security E5, 16</w:t>
      </w:r>
    </w:p>
    <w:p w:rsidR="00FF04B0" w:rsidRDefault="00FF04B0">
      <w:pPr>
        <w:pStyle w:val="Index1"/>
        <w:tabs>
          <w:tab w:val="right" w:pos="5030"/>
        </w:tabs>
        <w:rPr>
          <w:noProof/>
        </w:rPr>
      </w:pPr>
      <w:r>
        <w:rPr>
          <w:noProof/>
        </w:rPr>
        <w:t>Enterprise Mobility + Security E5, 55</w:t>
      </w:r>
    </w:p>
    <w:p w:rsidR="00FF04B0" w:rsidRDefault="00FF04B0">
      <w:pPr>
        <w:pStyle w:val="Index1"/>
        <w:tabs>
          <w:tab w:val="right" w:pos="5030"/>
        </w:tabs>
        <w:rPr>
          <w:noProof/>
        </w:rPr>
      </w:pPr>
      <w:r>
        <w:rPr>
          <w:noProof/>
        </w:rPr>
        <w:t>Enterprise Mobility + Security E5 From SA, 56</w:t>
      </w:r>
    </w:p>
    <w:p w:rsidR="00FF04B0" w:rsidRDefault="00FF04B0">
      <w:pPr>
        <w:pStyle w:val="Index1"/>
        <w:tabs>
          <w:tab w:val="right" w:pos="5030"/>
        </w:tabs>
        <w:rPr>
          <w:noProof/>
        </w:rPr>
      </w:pPr>
      <w:r>
        <w:rPr>
          <w:noProof/>
        </w:rPr>
        <w:t xml:space="preserve">Enterprise Mobility + Security E5 </w:t>
      </w:r>
      <w:r>
        <w:rPr>
          <w:rFonts w:hint="eastAsia"/>
          <w:noProof/>
        </w:rPr>
        <w:t>附加項目</w:t>
      </w:r>
      <w:r>
        <w:rPr>
          <w:noProof/>
        </w:rPr>
        <w:t>, 56</w:t>
      </w:r>
    </w:p>
    <w:p w:rsidR="00FF04B0" w:rsidRDefault="00FF04B0">
      <w:pPr>
        <w:pStyle w:val="Index1"/>
        <w:tabs>
          <w:tab w:val="right" w:pos="5030"/>
        </w:tabs>
        <w:rPr>
          <w:noProof/>
        </w:rPr>
      </w:pPr>
      <w:r>
        <w:rPr>
          <w:noProof/>
        </w:rPr>
        <w:t>Excel 2019, 21</w:t>
      </w:r>
    </w:p>
    <w:p w:rsidR="00FF04B0" w:rsidRDefault="00FF04B0">
      <w:pPr>
        <w:pStyle w:val="Index1"/>
        <w:tabs>
          <w:tab w:val="right" w:pos="5030"/>
        </w:tabs>
        <w:rPr>
          <w:noProof/>
        </w:rPr>
      </w:pPr>
      <w:r>
        <w:rPr>
          <w:noProof/>
        </w:rPr>
        <w:t>Excel 2019 for Mac, 23</w:t>
      </w:r>
    </w:p>
    <w:p w:rsidR="00FF04B0" w:rsidRDefault="00FF04B0">
      <w:pPr>
        <w:pStyle w:val="Index1"/>
        <w:tabs>
          <w:tab w:val="right" w:pos="5030"/>
        </w:tabs>
        <w:rPr>
          <w:noProof/>
        </w:rPr>
      </w:pPr>
      <w:r>
        <w:rPr>
          <w:noProof/>
        </w:rPr>
        <w:t>Exchange Hosted Archive, 63</w:t>
      </w:r>
    </w:p>
    <w:p w:rsidR="00FF04B0" w:rsidRDefault="00FF04B0">
      <w:pPr>
        <w:pStyle w:val="Index1"/>
        <w:tabs>
          <w:tab w:val="right" w:pos="5030"/>
        </w:tabs>
        <w:rPr>
          <w:noProof/>
        </w:rPr>
      </w:pPr>
      <w:r>
        <w:rPr>
          <w:noProof/>
        </w:rPr>
        <w:t>Exchange Online Archiving for Exchange Online, 63</w:t>
      </w:r>
    </w:p>
    <w:p w:rsidR="00FF04B0" w:rsidRDefault="00FF04B0">
      <w:pPr>
        <w:pStyle w:val="Index1"/>
        <w:tabs>
          <w:tab w:val="right" w:pos="5030"/>
        </w:tabs>
        <w:rPr>
          <w:noProof/>
        </w:rPr>
      </w:pPr>
      <w:r>
        <w:rPr>
          <w:noProof/>
        </w:rPr>
        <w:t>Exchange Online Archiving for Exchange Server, 15</w:t>
      </w:r>
    </w:p>
    <w:p w:rsidR="00FF04B0" w:rsidRDefault="00FF04B0">
      <w:pPr>
        <w:pStyle w:val="Index1"/>
        <w:tabs>
          <w:tab w:val="right" w:pos="5030"/>
        </w:tabs>
        <w:rPr>
          <w:noProof/>
        </w:rPr>
      </w:pPr>
      <w:r>
        <w:rPr>
          <w:noProof/>
        </w:rPr>
        <w:t>Exchange Online Kiosk, 63</w:t>
      </w:r>
    </w:p>
    <w:p w:rsidR="00FF04B0" w:rsidRDefault="00FF04B0">
      <w:pPr>
        <w:pStyle w:val="Index1"/>
        <w:tabs>
          <w:tab w:val="right" w:pos="5030"/>
        </w:tabs>
        <w:rPr>
          <w:noProof/>
        </w:rPr>
      </w:pPr>
      <w:r>
        <w:rPr>
          <w:noProof/>
        </w:rPr>
        <w:t>Exchange Online Protection, 15, 63</w:t>
      </w:r>
    </w:p>
    <w:p w:rsidR="00FF04B0" w:rsidRDefault="00FF04B0">
      <w:pPr>
        <w:pStyle w:val="Index1"/>
        <w:tabs>
          <w:tab w:val="right" w:pos="5030"/>
        </w:tabs>
        <w:rPr>
          <w:noProof/>
        </w:rPr>
      </w:pPr>
      <w:r>
        <w:rPr>
          <w:noProof/>
        </w:rPr>
        <w:t xml:space="preserve">Exchange Online </w:t>
      </w:r>
      <w:r>
        <w:rPr>
          <w:rFonts w:hint="eastAsia"/>
          <w:noProof/>
        </w:rPr>
        <w:t>方案</w:t>
      </w:r>
      <w:r>
        <w:rPr>
          <w:noProof/>
        </w:rPr>
        <w:t xml:space="preserve"> 1, 63</w:t>
      </w:r>
    </w:p>
    <w:p w:rsidR="00FF04B0" w:rsidRDefault="00FF04B0">
      <w:pPr>
        <w:pStyle w:val="Index1"/>
        <w:tabs>
          <w:tab w:val="right" w:pos="5030"/>
        </w:tabs>
        <w:rPr>
          <w:noProof/>
        </w:rPr>
      </w:pPr>
      <w:r>
        <w:rPr>
          <w:noProof/>
        </w:rPr>
        <w:t xml:space="preserve">Exchange Online </w:t>
      </w:r>
      <w:r>
        <w:rPr>
          <w:rFonts w:hint="eastAsia"/>
          <w:noProof/>
        </w:rPr>
        <w:t>方案</w:t>
      </w:r>
      <w:r>
        <w:rPr>
          <w:noProof/>
        </w:rPr>
        <w:t xml:space="preserve"> 1, 24</w:t>
      </w:r>
    </w:p>
    <w:p w:rsidR="00FF04B0" w:rsidRDefault="00FF04B0">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63</w:t>
      </w:r>
    </w:p>
    <w:p w:rsidR="00FF04B0" w:rsidRDefault="00FF04B0">
      <w:pPr>
        <w:pStyle w:val="Index1"/>
        <w:tabs>
          <w:tab w:val="right" w:pos="5030"/>
        </w:tabs>
        <w:rPr>
          <w:noProof/>
        </w:rPr>
      </w:pPr>
      <w:r>
        <w:rPr>
          <w:noProof/>
        </w:rPr>
        <w:t xml:space="preserve">Exchange Online </w:t>
      </w:r>
      <w:r>
        <w:rPr>
          <w:rFonts w:hint="eastAsia"/>
          <w:noProof/>
        </w:rPr>
        <w:t>方案</w:t>
      </w:r>
      <w:r>
        <w:rPr>
          <w:noProof/>
        </w:rPr>
        <w:t xml:space="preserve"> 2, 24, 63</w:t>
      </w:r>
    </w:p>
    <w:p w:rsidR="00FF04B0" w:rsidRDefault="00FF04B0">
      <w:pPr>
        <w:pStyle w:val="Index1"/>
        <w:tabs>
          <w:tab w:val="right" w:pos="5030"/>
        </w:tabs>
        <w:rPr>
          <w:noProof/>
        </w:rPr>
      </w:pPr>
      <w:r>
        <w:rPr>
          <w:noProof/>
        </w:rPr>
        <w:t>Exchange Server, 54</w:t>
      </w:r>
    </w:p>
    <w:p w:rsidR="00FF04B0" w:rsidRDefault="00FF04B0">
      <w:pPr>
        <w:pStyle w:val="Index1"/>
        <w:tabs>
          <w:tab w:val="right" w:pos="5030"/>
        </w:tabs>
        <w:rPr>
          <w:noProof/>
        </w:rPr>
      </w:pPr>
      <w:r>
        <w:rPr>
          <w:noProof/>
        </w:rPr>
        <w:t>Exchange Server 2013, 24</w:t>
      </w:r>
    </w:p>
    <w:p w:rsidR="00FF04B0" w:rsidRDefault="00FF04B0">
      <w:pPr>
        <w:pStyle w:val="Index1"/>
        <w:tabs>
          <w:tab w:val="right" w:pos="5030"/>
        </w:tabs>
        <w:rPr>
          <w:noProof/>
        </w:rPr>
      </w:pPr>
      <w:r>
        <w:rPr>
          <w:noProof/>
        </w:rPr>
        <w:t>Exchange Server Enterprise, 84</w:t>
      </w:r>
    </w:p>
    <w:p w:rsidR="00FF04B0" w:rsidRDefault="00FF04B0">
      <w:pPr>
        <w:pStyle w:val="Index1"/>
        <w:tabs>
          <w:tab w:val="right" w:pos="5030"/>
        </w:tabs>
        <w:rPr>
          <w:noProof/>
        </w:rPr>
      </w:pPr>
      <w:r>
        <w:rPr>
          <w:noProof/>
        </w:rPr>
        <w:t>Exchange Server Enterprise 2016, 24</w:t>
      </w:r>
    </w:p>
    <w:p w:rsidR="00FF04B0" w:rsidRDefault="00FF04B0">
      <w:pPr>
        <w:pStyle w:val="Index1"/>
        <w:tabs>
          <w:tab w:val="right" w:pos="5030"/>
        </w:tabs>
        <w:rPr>
          <w:noProof/>
        </w:rPr>
      </w:pPr>
      <w:r>
        <w:rPr>
          <w:noProof/>
        </w:rPr>
        <w:t>Exchange Server Enterprise 2016 CAL, 24</w:t>
      </w:r>
    </w:p>
    <w:p w:rsidR="00FF04B0" w:rsidRDefault="00FF04B0">
      <w:pPr>
        <w:pStyle w:val="Index1"/>
        <w:tabs>
          <w:tab w:val="right" w:pos="5030"/>
        </w:tabs>
        <w:rPr>
          <w:noProof/>
        </w:rPr>
      </w:pPr>
      <w:r>
        <w:rPr>
          <w:noProof/>
        </w:rPr>
        <w:t>Exchange Server Standard, 84</w:t>
      </w:r>
    </w:p>
    <w:p w:rsidR="00FF04B0" w:rsidRDefault="00FF04B0">
      <w:pPr>
        <w:pStyle w:val="Index1"/>
        <w:tabs>
          <w:tab w:val="right" w:pos="5030"/>
        </w:tabs>
        <w:rPr>
          <w:noProof/>
        </w:rPr>
      </w:pPr>
      <w:r>
        <w:rPr>
          <w:noProof/>
        </w:rPr>
        <w:t>Exchange Server Standard 2016, 24</w:t>
      </w:r>
    </w:p>
    <w:p w:rsidR="00FF04B0" w:rsidRDefault="00FF04B0">
      <w:pPr>
        <w:pStyle w:val="Index1"/>
        <w:tabs>
          <w:tab w:val="right" w:pos="5030"/>
        </w:tabs>
        <w:rPr>
          <w:noProof/>
        </w:rPr>
      </w:pPr>
      <w:r>
        <w:rPr>
          <w:noProof/>
        </w:rPr>
        <w:t>Exchange Server Standard 2016 CAL, 24</w:t>
      </w:r>
    </w:p>
    <w:p w:rsidR="00FF04B0" w:rsidRDefault="00FF04B0">
      <w:pPr>
        <w:pStyle w:val="Index1"/>
        <w:tabs>
          <w:tab w:val="right" w:pos="5030"/>
        </w:tabs>
        <w:rPr>
          <w:noProof/>
        </w:rPr>
      </w:pPr>
      <w:r>
        <w:rPr>
          <w:noProof/>
        </w:rPr>
        <w:t>Forefront Identity Manager 2010 - Windows Live Edition, 18</w:t>
      </w:r>
    </w:p>
    <w:p w:rsidR="00FF04B0" w:rsidRDefault="00FF04B0">
      <w:pPr>
        <w:pStyle w:val="Index1"/>
        <w:tabs>
          <w:tab w:val="right" w:pos="5030"/>
        </w:tabs>
        <w:rPr>
          <w:noProof/>
        </w:rPr>
      </w:pPr>
      <w:r>
        <w:rPr>
          <w:noProof/>
        </w:rPr>
        <w:t>Forefront Identity Manager 2010 R2, 21, 47</w:t>
      </w:r>
    </w:p>
    <w:p w:rsidR="00FF04B0" w:rsidRDefault="00FF04B0">
      <w:pPr>
        <w:pStyle w:val="Index1"/>
        <w:tabs>
          <w:tab w:val="right" w:pos="5030"/>
        </w:tabs>
        <w:rPr>
          <w:noProof/>
        </w:rPr>
      </w:pPr>
      <w:r>
        <w:rPr>
          <w:noProof/>
        </w:rPr>
        <w:t>Forefront Identity Manager 2010 R2 - Windows Live Edition, 18</w:t>
      </w:r>
    </w:p>
    <w:p w:rsidR="00FF04B0" w:rsidRDefault="00FF04B0">
      <w:pPr>
        <w:pStyle w:val="Index1"/>
        <w:tabs>
          <w:tab w:val="right" w:pos="5030"/>
        </w:tabs>
        <w:rPr>
          <w:noProof/>
        </w:rPr>
      </w:pPr>
      <w:r>
        <w:rPr>
          <w:noProof/>
        </w:rPr>
        <w:t>Forefront TMG Enterprise, 84</w:t>
      </w:r>
    </w:p>
    <w:p w:rsidR="00FF04B0" w:rsidRDefault="00FF04B0">
      <w:pPr>
        <w:pStyle w:val="Index1"/>
        <w:tabs>
          <w:tab w:val="right" w:pos="5030"/>
        </w:tabs>
        <w:rPr>
          <w:noProof/>
        </w:rPr>
      </w:pPr>
      <w:r>
        <w:rPr>
          <w:noProof/>
        </w:rPr>
        <w:t>Forefront TMG Standard, 84</w:t>
      </w:r>
    </w:p>
    <w:p w:rsidR="00FF04B0" w:rsidRDefault="00FF04B0">
      <w:pPr>
        <w:pStyle w:val="Index1"/>
        <w:tabs>
          <w:tab w:val="right" w:pos="5030"/>
        </w:tabs>
        <w:rPr>
          <w:noProof/>
        </w:rPr>
      </w:pPr>
      <w:r>
        <w:rPr>
          <w:noProof/>
        </w:rPr>
        <w:t>Forefront United Access Gateway 2010, 16</w:t>
      </w:r>
    </w:p>
    <w:p w:rsidR="00FF04B0" w:rsidRDefault="00FF04B0">
      <w:pPr>
        <w:pStyle w:val="Index1"/>
        <w:tabs>
          <w:tab w:val="right" w:pos="5030"/>
        </w:tabs>
        <w:rPr>
          <w:noProof/>
        </w:rPr>
      </w:pPr>
      <w:r>
        <w:rPr>
          <w:noProof/>
        </w:rPr>
        <w:t>HPC Pack, 47</w:t>
      </w:r>
    </w:p>
    <w:p w:rsidR="00FF04B0" w:rsidRDefault="00FF04B0">
      <w:pPr>
        <w:pStyle w:val="Index1"/>
        <w:tabs>
          <w:tab w:val="right" w:pos="5030"/>
        </w:tabs>
        <w:rPr>
          <w:noProof/>
        </w:rPr>
      </w:pPr>
      <w:r>
        <w:rPr>
          <w:noProof/>
        </w:rPr>
        <w:t xml:space="preserve">Hyper-V </w:t>
      </w:r>
      <w:r>
        <w:rPr>
          <w:rFonts w:hint="eastAsia"/>
          <w:noProof/>
        </w:rPr>
        <w:t>容器</w:t>
      </w:r>
      <w:r>
        <w:rPr>
          <w:noProof/>
        </w:rPr>
        <w:t>, 73</w:t>
      </w:r>
    </w:p>
    <w:p w:rsidR="00FF04B0" w:rsidRDefault="00FF04B0">
      <w:pPr>
        <w:pStyle w:val="Index1"/>
        <w:tabs>
          <w:tab w:val="right" w:pos="5030"/>
        </w:tabs>
        <w:rPr>
          <w:noProof/>
        </w:rPr>
      </w:pPr>
      <w:r>
        <w:rPr>
          <w:noProof/>
        </w:rPr>
        <w:t xml:space="preserve">IoT </w:t>
      </w:r>
      <w:r>
        <w:rPr>
          <w:rFonts w:hint="eastAsia"/>
          <w:noProof/>
        </w:rPr>
        <w:t>套件遠端監控方案</w:t>
      </w:r>
      <w:r>
        <w:rPr>
          <w:noProof/>
        </w:rPr>
        <w:t xml:space="preserve"> 1, 52</w:t>
      </w:r>
    </w:p>
    <w:p w:rsidR="00FF04B0" w:rsidRDefault="00FF04B0">
      <w:pPr>
        <w:pStyle w:val="Index1"/>
        <w:tabs>
          <w:tab w:val="right" w:pos="5030"/>
        </w:tabs>
        <w:rPr>
          <w:noProof/>
        </w:rPr>
      </w:pPr>
      <w:r>
        <w:rPr>
          <w:noProof/>
        </w:rPr>
        <w:t xml:space="preserve">IoT </w:t>
      </w:r>
      <w:r>
        <w:rPr>
          <w:rFonts w:hint="eastAsia"/>
          <w:noProof/>
        </w:rPr>
        <w:t>套件遠端監控方案</w:t>
      </w:r>
      <w:r>
        <w:rPr>
          <w:noProof/>
        </w:rPr>
        <w:t xml:space="preserve"> 2, 52</w:t>
      </w:r>
    </w:p>
    <w:p w:rsidR="00FF04B0" w:rsidRDefault="00FF04B0">
      <w:pPr>
        <w:pStyle w:val="Index1"/>
        <w:tabs>
          <w:tab w:val="right" w:pos="5030"/>
        </w:tabs>
        <w:rPr>
          <w:noProof/>
        </w:rPr>
      </w:pPr>
      <w:r>
        <w:rPr>
          <w:noProof/>
        </w:rPr>
        <w:t xml:space="preserve">IoT </w:t>
      </w:r>
      <w:r>
        <w:rPr>
          <w:rFonts w:hint="eastAsia"/>
          <w:noProof/>
        </w:rPr>
        <w:t>套件預測性維護方案</w:t>
      </w:r>
      <w:r>
        <w:rPr>
          <w:noProof/>
        </w:rPr>
        <w:t xml:space="preserve"> 1, 52</w:t>
      </w:r>
    </w:p>
    <w:p w:rsidR="00FF04B0" w:rsidRDefault="00FF04B0">
      <w:pPr>
        <w:pStyle w:val="Index1"/>
        <w:tabs>
          <w:tab w:val="right" w:pos="5030"/>
        </w:tabs>
        <w:rPr>
          <w:noProof/>
        </w:rPr>
      </w:pPr>
      <w:r>
        <w:rPr>
          <w:noProof/>
        </w:rPr>
        <w:t xml:space="preserve">IoT </w:t>
      </w:r>
      <w:r>
        <w:rPr>
          <w:rFonts w:hint="eastAsia"/>
          <w:noProof/>
        </w:rPr>
        <w:t>套件預測性維護方案</w:t>
      </w:r>
      <w:r>
        <w:rPr>
          <w:noProof/>
        </w:rPr>
        <w:t xml:space="preserve"> 2, 52</w:t>
      </w:r>
    </w:p>
    <w:p w:rsidR="00FF04B0" w:rsidRDefault="00FF04B0">
      <w:pPr>
        <w:pStyle w:val="Index1"/>
        <w:tabs>
          <w:tab w:val="right" w:pos="5030"/>
        </w:tabs>
        <w:rPr>
          <w:noProof/>
        </w:rPr>
      </w:pPr>
      <w:r>
        <w:rPr>
          <w:noProof/>
        </w:rPr>
        <w:t>Live Meeting Professional, 27</w:t>
      </w:r>
    </w:p>
    <w:p w:rsidR="00FF04B0" w:rsidRDefault="00FF04B0">
      <w:pPr>
        <w:pStyle w:val="Index1"/>
        <w:tabs>
          <w:tab w:val="right" w:pos="5030"/>
        </w:tabs>
        <w:rPr>
          <w:noProof/>
        </w:rPr>
      </w:pPr>
      <w:r>
        <w:rPr>
          <w:noProof/>
        </w:rPr>
        <w:t>Live Meeting Standard, 27</w:t>
      </w:r>
    </w:p>
    <w:p w:rsidR="00FF04B0" w:rsidRDefault="00FF04B0">
      <w:pPr>
        <w:pStyle w:val="Index1"/>
        <w:tabs>
          <w:tab w:val="right" w:pos="5030"/>
        </w:tabs>
        <w:rPr>
          <w:noProof/>
        </w:rPr>
      </w:pPr>
      <w:r>
        <w:rPr>
          <w:noProof/>
        </w:rPr>
        <w:t>Lync Server 2010, 27</w:t>
      </w:r>
    </w:p>
    <w:p w:rsidR="00FF04B0" w:rsidRDefault="00FF04B0">
      <w:pPr>
        <w:pStyle w:val="Index1"/>
        <w:tabs>
          <w:tab w:val="right" w:pos="5030"/>
        </w:tabs>
        <w:rPr>
          <w:noProof/>
        </w:rPr>
      </w:pPr>
      <w:r>
        <w:rPr>
          <w:noProof/>
        </w:rPr>
        <w:t>Lync Server 2013, 27</w:t>
      </w:r>
    </w:p>
    <w:p w:rsidR="00FF04B0" w:rsidRDefault="00FF04B0">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rsidR="00FF04B0" w:rsidRDefault="00FF04B0">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rsidR="00FF04B0" w:rsidRDefault="00FF04B0">
      <w:pPr>
        <w:pStyle w:val="Index1"/>
        <w:tabs>
          <w:tab w:val="right" w:pos="5030"/>
        </w:tabs>
        <w:rPr>
          <w:noProof/>
        </w:rPr>
      </w:pPr>
      <w:r>
        <w:rPr>
          <w:noProof/>
        </w:rPr>
        <w:t xml:space="preserve">Mac </w:t>
      </w:r>
      <w:r>
        <w:rPr>
          <w:rFonts w:hint="eastAsia"/>
          <w:noProof/>
        </w:rPr>
        <w:t>版商務用</w:t>
      </w:r>
      <w:r>
        <w:rPr>
          <w:noProof/>
        </w:rPr>
        <w:t xml:space="preserve"> Skype 2019, 23</w:t>
      </w:r>
    </w:p>
    <w:p w:rsidR="00FF04B0" w:rsidRDefault="00FF04B0">
      <w:pPr>
        <w:pStyle w:val="Index1"/>
        <w:tabs>
          <w:tab w:val="right" w:pos="5030"/>
        </w:tabs>
        <w:rPr>
          <w:noProof/>
        </w:rPr>
      </w:pPr>
      <w:r>
        <w:rPr>
          <w:noProof/>
        </w:rPr>
        <w:t>macOS, 40</w:t>
      </w:r>
    </w:p>
    <w:p w:rsidR="00FF04B0" w:rsidRDefault="00FF04B0">
      <w:pPr>
        <w:pStyle w:val="Index1"/>
        <w:tabs>
          <w:tab w:val="right" w:pos="5030"/>
        </w:tabs>
        <w:rPr>
          <w:noProof/>
        </w:rPr>
      </w:pPr>
      <w:r>
        <w:rPr>
          <w:noProof/>
        </w:rPr>
        <w:t xml:space="preserve">Microsoft 365 E3 </w:t>
      </w:r>
      <w:r>
        <w:rPr>
          <w:rFonts w:hint="eastAsia"/>
          <w:noProof/>
        </w:rPr>
        <w:t>及</w:t>
      </w:r>
      <w:r>
        <w:rPr>
          <w:noProof/>
        </w:rPr>
        <w:t xml:space="preserve"> E5, 54</w:t>
      </w:r>
    </w:p>
    <w:p w:rsidR="00FF04B0" w:rsidRDefault="00FF04B0">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54</w:t>
      </w:r>
    </w:p>
    <w:p w:rsidR="00FF04B0" w:rsidRDefault="00FF04B0">
      <w:pPr>
        <w:pStyle w:val="Index1"/>
        <w:tabs>
          <w:tab w:val="right" w:pos="5030"/>
        </w:tabs>
        <w:rPr>
          <w:noProof/>
        </w:rPr>
      </w:pPr>
      <w:r>
        <w:rPr>
          <w:noProof/>
        </w:rPr>
        <w:t xml:space="preserve">Microsoft 365 E3 </w:t>
      </w:r>
      <w:r>
        <w:rPr>
          <w:rFonts w:hint="eastAsia"/>
          <w:noProof/>
        </w:rPr>
        <w:t>和</w:t>
      </w:r>
      <w:r>
        <w:rPr>
          <w:noProof/>
        </w:rPr>
        <w:t xml:space="preserve"> E5 From SA, 54</w:t>
      </w:r>
    </w:p>
    <w:p w:rsidR="00FF04B0" w:rsidRDefault="00FF04B0">
      <w:pPr>
        <w:pStyle w:val="Index1"/>
        <w:tabs>
          <w:tab w:val="right" w:pos="5030"/>
        </w:tabs>
        <w:rPr>
          <w:noProof/>
        </w:rPr>
      </w:pPr>
      <w:r>
        <w:rPr>
          <w:noProof/>
        </w:rPr>
        <w:t>Microsoft 365 Education A1, 54</w:t>
      </w:r>
    </w:p>
    <w:p w:rsidR="00FF04B0" w:rsidRDefault="00FF04B0">
      <w:pPr>
        <w:pStyle w:val="Index1"/>
        <w:tabs>
          <w:tab w:val="right" w:pos="5030"/>
        </w:tabs>
        <w:rPr>
          <w:noProof/>
        </w:rPr>
      </w:pPr>
      <w:r>
        <w:rPr>
          <w:noProof/>
        </w:rPr>
        <w:t>Microsoft 365 Education A3, 54</w:t>
      </w:r>
    </w:p>
    <w:p w:rsidR="00FF04B0" w:rsidRDefault="00FF04B0">
      <w:pPr>
        <w:pStyle w:val="Index1"/>
        <w:tabs>
          <w:tab w:val="right" w:pos="5030"/>
        </w:tabs>
        <w:rPr>
          <w:noProof/>
        </w:rPr>
      </w:pPr>
      <w:r>
        <w:rPr>
          <w:noProof/>
        </w:rPr>
        <w:t>Microsoft 365 Education A3 (</w:t>
      </w:r>
      <w:r>
        <w:rPr>
          <w:rFonts w:hint="eastAsia"/>
          <w:noProof/>
        </w:rPr>
        <w:t>含</w:t>
      </w:r>
      <w:r>
        <w:rPr>
          <w:noProof/>
        </w:rPr>
        <w:t xml:space="preserve"> Core CAL), 54</w:t>
      </w:r>
    </w:p>
    <w:p w:rsidR="00FF04B0" w:rsidRDefault="00FF04B0">
      <w:pPr>
        <w:pStyle w:val="Index1"/>
        <w:tabs>
          <w:tab w:val="right" w:pos="5030"/>
        </w:tabs>
        <w:rPr>
          <w:noProof/>
        </w:rPr>
      </w:pPr>
      <w:r>
        <w:rPr>
          <w:noProof/>
        </w:rPr>
        <w:t>Microsoft 365 Education A5, 54</w:t>
      </w:r>
    </w:p>
    <w:p w:rsidR="00FF04B0" w:rsidRDefault="00FF04B0">
      <w:pPr>
        <w:pStyle w:val="Index1"/>
        <w:tabs>
          <w:tab w:val="right" w:pos="5030"/>
        </w:tabs>
        <w:rPr>
          <w:noProof/>
        </w:rPr>
      </w:pPr>
      <w:r>
        <w:rPr>
          <w:noProof/>
        </w:rPr>
        <w:t>Microsoft 365 F1, 31, 54</w:t>
      </w:r>
    </w:p>
    <w:p w:rsidR="00FF04B0" w:rsidRDefault="00FF04B0">
      <w:pPr>
        <w:pStyle w:val="Index1"/>
        <w:tabs>
          <w:tab w:val="right" w:pos="5030"/>
        </w:tabs>
        <w:rPr>
          <w:noProof/>
        </w:rPr>
      </w:pPr>
      <w:r>
        <w:rPr>
          <w:noProof/>
        </w:rPr>
        <w:t xml:space="preserve">Microsoft 365 </w:t>
      </w:r>
      <w:r>
        <w:rPr>
          <w:rFonts w:hint="eastAsia"/>
          <w:noProof/>
        </w:rPr>
        <w:t>商務版</w:t>
      </w:r>
      <w:r>
        <w:rPr>
          <w:noProof/>
        </w:rPr>
        <w:t>, 54</w:t>
      </w:r>
    </w:p>
    <w:p w:rsidR="00FF04B0" w:rsidRDefault="00FF04B0">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39</w:t>
      </w:r>
    </w:p>
    <w:p w:rsidR="00FF04B0" w:rsidRDefault="00FF04B0">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52</w:t>
      </w:r>
    </w:p>
    <w:p w:rsidR="00FF04B0" w:rsidRDefault="00FF04B0">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52</w:t>
      </w:r>
    </w:p>
    <w:p w:rsidR="00FF04B0" w:rsidRDefault="00FF04B0">
      <w:pPr>
        <w:pStyle w:val="Index1"/>
        <w:tabs>
          <w:tab w:val="right" w:pos="5030"/>
        </w:tabs>
        <w:rPr>
          <w:noProof/>
        </w:rPr>
      </w:pPr>
      <w:r>
        <w:rPr>
          <w:noProof/>
        </w:rPr>
        <w:t xml:space="preserve">Microsoft Azure StorSimple </w:t>
      </w:r>
      <w:r>
        <w:rPr>
          <w:rFonts w:hint="eastAsia"/>
          <w:noProof/>
        </w:rPr>
        <w:t>標準支援</w:t>
      </w:r>
      <w:r>
        <w:rPr>
          <w:noProof/>
        </w:rPr>
        <w:t>, 53</w:t>
      </w:r>
    </w:p>
    <w:p w:rsidR="00FF04B0" w:rsidRDefault="00FF04B0">
      <w:pPr>
        <w:pStyle w:val="Index1"/>
        <w:tabs>
          <w:tab w:val="right" w:pos="5030"/>
        </w:tabs>
        <w:rPr>
          <w:noProof/>
        </w:rPr>
      </w:pPr>
      <w:r>
        <w:rPr>
          <w:noProof/>
        </w:rPr>
        <w:t xml:space="preserve">Microsoft Azure StorSimple </w:t>
      </w:r>
      <w:r>
        <w:rPr>
          <w:rFonts w:hint="eastAsia"/>
          <w:noProof/>
        </w:rPr>
        <w:t>標準支援至進階支援</w:t>
      </w:r>
      <w:r>
        <w:rPr>
          <w:noProof/>
        </w:rPr>
        <w:t>, 53</w:t>
      </w:r>
    </w:p>
    <w:p w:rsidR="00FF04B0" w:rsidRDefault="00FF04B0">
      <w:pPr>
        <w:pStyle w:val="Index1"/>
        <w:tabs>
          <w:tab w:val="right" w:pos="5030"/>
        </w:tabs>
        <w:rPr>
          <w:noProof/>
        </w:rPr>
      </w:pPr>
      <w:r>
        <w:rPr>
          <w:noProof/>
        </w:rPr>
        <w:t xml:space="preserve">Microsoft Azure StorSimple </w:t>
      </w:r>
      <w:r>
        <w:rPr>
          <w:rFonts w:hint="eastAsia"/>
          <w:noProof/>
        </w:rPr>
        <w:t>續約方案</w:t>
      </w:r>
      <w:r>
        <w:rPr>
          <w:noProof/>
        </w:rPr>
        <w:t xml:space="preserve"> 8100, 52</w:t>
      </w:r>
    </w:p>
    <w:p w:rsidR="00FF04B0" w:rsidRDefault="00FF04B0">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52</w:t>
      </w:r>
    </w:p>
    <w:p w:rsidR="00FF04B0" w:rsidRDefault="00FF04B0">
      <w:pPr>
        <w:pStyle w:val="Index1"/>
        <w:tabs>
          <w:tab w:val="right" w:pos="5030"/>
        </w:tabs>
        <w:rPr>
          <w:noProof/>
        </w:rPr>
      </w:pPr>
      <w:r>
        <w:rPr>
          <w:noProof/>
        </w:rPr>
        <w:t xml:space="preserve">Microsoft Azure StorSimple </w:t>
      </w:r>
      <w:r>
        <w:rPr>
          <w:rFonts w:hint="eastAsia"/>
          <w:noProof/>
        </w:rPr>
        <w:t>進階支援</w:t>
      </w:r>
      <w:r>
        <w:rPr>
          <w:noProof/>
        </w:rPr>
        <w:t>, 53</w:t>
      </w:r>
    </w:p>
    <w:p w:rsidR="00FF04B0" w:rsidRDefault="00FF04B0">
      <w:pPr>
        <w:pStyle w:val="Index1"/>
        <w:tabs>
          <w:tab w:val="right" w:pos="5030"/>
        </w:tabs>
        <w:rPr>
          <w:noProof/>
        </w:rPr>
      </w:pPr>
      <w:r>
        <w:rPr>
          <w:noProof/>
        </w:rPr>
        <w:t xml:space="preserve">Microsoft Azure </w:t>
      </w:r>
      <w:r>
        <w:rPr>
          <w:rFonts w:hint="eastAsia"/>
          <w:noProof/>
        </w:rPr>
        <w:t>平台服務</w:t>
      </w:r>
      <w:r>
        <w:rPr>
          <w:noProof/>
        </w:rPr>
        <w:t>, 85</w:t>
      </w:r>
    </w:p>
    <w:p w:rsidR="00FF04B0" w:rsidRDefault="00FF04B0">
      <w:pPr>
        <w:pStyle w:val="Index1"/>
        <w:tabs>
          <w:tab w:val="right" w:pos="5030"/>
        </w:tabs>
        <w:rPr>
          <w:noProof/>
        </w:rPr>
      </w:pPr>
      <w:r>
        <w:rPr>
          <w:noProof/>
        </w:rPr>
        <w:t xml:space="preserve">Microsoft Azure </w:t>
      </w:r>
      <w:r>
        <w:rPr>
          <w:rFonts w:hint="eastAsia"/>
          <w:noProof/>
        </w:rPr>
        <w:t>服務</w:t>
      </w:r>
      <w:r>
        <w:rPr>
          <w:noProof/>
        </w:rPr>
        <w:t>, 51, 84</w:t>
      </w:r>
    </w:p>
    <w:p w:rsidR="00FF04B0" w:rsidRDefault="00FF04B0">
      <w:pPr>
        <w:pStyle w:val="Index1"/>
        <w:tabs>
          <w:tab w:val="right" w:pos="5030"/>
        </w:tabs>
        <w:rPr>
          <w:noProof/>
        </w:rPr>
      </w:pPr>
      <w:r>
        <w:rPr>
          <w:noProof/>
        </w:rPr>
        <w:t>Microsoft Cloud App Security, 67</w:t>
      </w:r>
    </w:p>
    <w:p w:rsidR="00FF04B0" w:rsidRDefault="00FF04B0">
      <w:pPr>
        <w:pStyle w:val="Index1"/>
        <w:tabs>
          <w:tab w:val="right" w:pos="5030"/>
        </w:tabs>
        <w:rPr>
          <w:noProof/>
        </w:rPr>
      </w:pPr>
      <w:r>
        <w:rPr>
          <w:noProof/>
        </w:rPr>
        <w:t>Microsoft Dynamics 365 for Customer Service CAL, 78</w:t>
      </w:r>
    </w:p>
    <w:p w:rsidR="00FF04B0" w:rsidRDefault="00FF04B0">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84</w:t>
      </w:r>
    </w:p>
    <w:p w:rsidR="00FF04B0" w:rsidRDefault="00FF04B0">
      <w:pPr>
        <w:pStyle w:val="Index1"/>
        <w:tabs>
          <w:tab w:val="right" w:pos="5030"/>
        </w:tabs>
        <w:rPr>
          <w:noProof/>
        </w:rPr>
      </w:pPr>
      <w:r>
        <w:rPr>
          <w:noProof/>
        </w:rPr>
        <w:t>Microsoft Dynamics 365 for Operations CAL, 78</w:t>
      </w:r>
    </w:p>
    <w:p w:rsidR="00FF04B0" w:rsidRDefault="00FF04B0">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84</w:t>
      </w:r>
    </w:p>
    <w:p w:rsidR="00FF04B0" w:rsidRDefault="00FF04B0">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rsidR="00FF04B0" w:rsidRDefault="00FF04B0">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84</w:t>
      </w:r>
    </w:p>
    <w:p w:rsidR="00FF04B0" w:rsidRDefault="00FF04B0">
      <w:pPr>
        <w:pStyle w:val="Index1"/>
        <w:tabs>
          <w:tab w:val="right" w:pos="5030"/>
        </w:tabs>
        <w:rPr>
          <w:noProof/>
        </w:rPr>
      </w:pPr>
      <w:r>
        <w:rPr>
          <w:noProof/>
        </w:rPr>
        <w:t>Microsoft Dynamics 365 for Sales CAL, 78</w:t>
      </w:r>
    </w:p>
    <w:p w:rsidR="00FF04B0" w:rsidRDefault="00FF04B0">
      <w:pPr>
        <w:pStyle w:val="Index1"/>
        <w:tabs>
          <w:tab w:val="right" w:pos="5030"/>
        </w:tabs>
        <w:rPr>
          <w:noProof/>
        </w:rPr>
      </w:pPr>
      <w:r>
        <w:rPr>
          <w:noProof/>
        </w:rPr>
        <w:t xml:space="preserve">Microsoft Dynamics 365 for Sales </w:t>
      </w:r>
      <w:r>
        <w:rPr>
          <w:rFonts w:hint="eastAsia"/>
          <w:noProof/>
        </w:rPr>
        <w:t>內部部署</w:t>
      </w:r>
      <w:r>
        <w:rPr>
          <w:noProof/>
        </w:rPr>
        <w:t xml:space="preserve"> CAL, 84</w:t>
      </w:r>
    </w:p>
    <w:p w:rsidR="00FF04B0" w:rsidRDefault="00FF04B0">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84</w:t>
      </w:r>
    </w:p>
    <w:p w:rsidR="00FF04B0" w:rsidRDefault="00FF04B0">
      <w:pPr>
        <w:pStyle w:val="Index1"/>
        <w:tabs>
          <w:tab w:val="right" w:pos="5030"/>
        </w:tabs>
        <w:rPr>
          <w:noProof/>
        </w:rPr>
      </w:pPr>
      <w:r>
        <w:rPr>
          <w:noProof/>
        </w:rPr>
        <w:t>Microsoft Dynamics AX Enterprise CAL, 78</w:t>
      </w:r>
    </w:p>
    <w:p w:rsidR="00FF04B0" w:rsidRDefault="00FF04B0">
      <w:pPr>
        <w:pStyle w:val="Index1"/>
        <w:tabs>
          <w:tab w:val="right" w:pos="5030"/>
        </w:tabs>
        <w:rPr>
          <w:noProof/>
        </w:rPr>
      </w:pPr>
      <w:r>
        <w:rPr>
          <w:noProof/>
        </w:rPr>
        <w:t>Microsoft Dynamics AX Functional CAL, 78</w:t>
      </w:r>
    </w:p>
    <w:p w:rsidR="00FF04B0" w:rsidRDefault="00FF04B0">
      <w:pPr>
        <w:pStyle w:val="Index1"/>
        <w:tabs>
          <w:tab w:val="right" w:pos="5030"/>
        </w:tabs>
        <w:rPr>
          <w:noProof/>
        </w:rPr>
      </w:pPr>
      <w:r>
        <w:rPr>
          <w:noProof/>
        </w:rPr>
        <w:t>Microsoft Dynamics AX Standard Commerce Core Server, 78</w:t>
      </w:r>
    </w:p>
    <w:p w:rsidR="00FF04B0" w:rsidRDefault="00FF04B0">
      <w:pPr>
        <w:pStyle w:val="Index1"/>
        <w:tabs>
          <w:tab w:val="right" w:pos="5030"/>
        </w:tabs>
        <w:rPr>
          <w:noProof/>
        </w:rPr>
      </w:pPr>
      <w:r>
        <w:rPr>
          <w:noProof/>
        </w:rPr>
        <w:t>Microsoft Dynamics AX Store Server, 78</w:t>
      </w:r>
    </w:p>
    <w:p w:rsidR="00FF04B0" w:rsidRDefault="00FF04B0">
      <w:pPr>
        <w:pStyle w:val="Index1"/>
        <w:tabs>
          <w:tab w:val="right" w:pos="5030"/>
        </w:tabs>
        <w:rPr>
          <w:noProof/>
        </w:rPr>
      </w:pPr>
      <w:r>
        <w:rPr>
          <w:noProof/>
        </w:rPr>
        <w:t>Microsoft Dynamics AX Task CAL, 78</w:t>
      </w:r>
    </w:p>
    <w:p w:rsidR="00FF04B0" w:rsidRDefault="00FF04B0">
      <w:pPr>
        <w:pStyle w:val="Index1"/>
        <w:tabs>
          <w:tab w:val="right" w:pos="5030"/>
        </w:tabs>
        <w:rPr>
          <w:noProof/>
        </w:rPr>
      </w:pPr>
      <w:r>
        <w:rPr>
          <w:noProof/>
        </w:rPr>
        <w:t>Microsoft Dynamics CRM Server 2013, 78</w:t>
      </w:r>
    </w:p>
    <w:p w:rsidR="00FF04B0" w:rsidRDefault="00FF04B0">
      <w:pPr>
        <w:pStyle w:val="Index1"/>
        <w:tabs>
          <w:tab w:val="right" w:pos="5030"/>
        </w:tabs>
        <w:rPr>
          <w:noProof/>
        </w:rPr>
      </w:pPr>
      <w:r>
        <w:rPr>
          <w:noProof/>
        </w:rPr>
        <w:t>Microsoft Dynamics CRM Server 2015, 78</w:t>
      </w:r>
    </w:p>
    <w:p w:rsidR="00FF04B0" w:rsidRDefault="00FF04B0">
      <w:pPr>
        <w:pStyle w:val="Index1"/>
        <w:tabs>
          <w:tab w:val="right" w:pos="5030"/>
        </w:tabs>
        <w:rPr>
          <w:noProof/>
        </w:rPr>
      </w:pPr>
      <w:r>
        <w:rPr>
          <w:noProof/>
        </w:rPr>
        <w:t xml:space="preserve">Microsoft Flow </w:t>
      </w:r>
      <w:r>
        <w:rPr>
          <w:rFonts w:hint="eastAsia"/>
          <w:noProof/>
        </w:rPr>
        <w:t>方案</w:t>
      </w:r>
      <w:r>
        <w:rPr>
          <w:noProof/>
        </w:rPr>
        <w:t xml:space="preserve"> 1, 66</w:t>
      </w:r>
    </w:p>
    <w:p w:rsidR="00FF04B0" w:rsidRDefault="00FF04B0">
      <w:pPr>
        <w:pStyle w:val="Index1"/>
        <w:tabs>
          <w:tab w:val="right" w:pos="5030"/>
        </w:tabs>
        <w:rPr>
          <w:noProof/>
        </w:rPr>
      </w:pPr>
      <w:r>
        <w:rPr>
          <w:noProof/>
        </w:rPr>
        <w:t xml:space="preserve">Microsoft Flow </w:t>
      </w:r>
      <w:r>
        <w:rPr>
          <w:rFonts w:hint="eastAsia"/>
          <w:noProof/>
        </w:rPr>
        <w:t>方案</w:t>
      </w:r>
      <w:r>
        <w:rPr>
          <w:noProof/>
        </w:rPr>
        <w:t xml:space="preserve"> 2, 66</w:t>
      </w:r>
    </w:p>
    <w:p w:rsidR="00FF04B0" w:rsidRDefault="00FF04B0">
      <w:pPr>
        <w:pStyle w:val="Index1"/>
        <w:tabs>
          <w:tab w:val="right" w:pos="5030"/>
        </w:tabs>
        <w:rPr>
          <w:noProof/>
        </w:rPr>
      </w:pPr>
      <w:r>
        <w:rPr>
          <w:noProof/>
        </w:rPr>
        <w:t>Microsoft Identity Manager 2016 CAL, 21</w:t>
      </w:r>
    </w:p>
    <w:p w:rsidR="00FF04B0" w:rsidRDefault="00FF04B0">
      <w:pPr>
        <w:pStyle w:val="Index1"/>
        <w:tabs>
          <w:tab w:val="right" w:pos="5030"/>
        </w:tabs>
        <w:rPr>
          <w:noProof/>
        </w:rPr>
      </w:pPr>
      <w:r>
        <w:rPr>
          <w:noProof/>
        </w:rPr>
        <w:t>Microsoft Identity Manager 2016 External Connector, 21</w:t>
      </w:r>
    </w:p>
    <w:p w:rsidR="00FF04B0" w:rsidRDefault="00FF04B0">
      <w:pPr>
        <w:pStyle w:val="Index1"/>
        <w:tabs>
          <w:tab w:val="right" w:pos="5030"/>
        </w:tabs>
        <w:rPr>
          <w:noProof/>
        </w:rPr>
      </w:pPr>
      <w:r>
        <w:rPr>
          <w:noProof/>
        </w:rPr>
        <w:t>Microsoft Intune, 16, 31, 67</w:t>
      </w:r>
    </w:p>
    <w:p w:rsidR="00FF04B0" w:rsidRDefault="00FF04B0">
      <w:pPr>
        <w:pStyle w:val="Index1"/>
        <w:tabs>
          <w:tab w:val="right" w:pos="5030"/>
        </w:tabs>
        <w:rPr>
          <w:noProof/>
        </w:rPr>
      </w:pPr>
      <w:r>
        <w:rPr>
          <w:noProof/>
        </w:rPr>
        <w:t>Microsoft Intune for EDU, 68</w:t>
      </w:r>
    </w:p>
    <w:p w:rsidR="00FF04B0" w:rsidRDefault="00FF04B0">
      <w:pPr>
        <w:pStyle w:val="Index1"/>
        <w:tabs>
          <w:tab w:val="right" w:pos="5030"/>
        </w:tabs>
        <w:rPr>
          <w:noProof/>
        </w:rPr>
      </w:pPr>
      <w:r>
        <w:rPr>
          <w:noProof/>
        </w:rPr>
        <w:t xml:space="preserve">Microsoft Intune for EDU </w:t>
      </w:r>
      <w:r>
        <w:rPr>
          <w:rFonts w:hint="eastAsia"/>
          <w:noProof/>
        </w:rPr>
        <w:t>附加項目</w:t>
      </w:r>
      <w:r>
        <w:rPr>
          <w:noProof/>
        </w:rPr>
        <w:t>, 68</w:t>
      </w:r>
    </w:p>
    <w:p w:rsidR="00FF04B0" w:rsidRDefault="00FF04B0">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67</w:t>
      </w:r>
    </w:p>
    <w:p w:rsidR="00FF04B0" w:rsidRDefault="00FF04B0">
      <w:pPr>
        <w:pStyle w:val="Index1"/>
        <w:tabs>
          <w:tab w:val="right" w:pos="5030"/>
        </w:tabs>
        <w:rPr>
          <w:noProof/>
        </w:rPr>
      </w:pPr>
      <w:r>
        <w:rPr>
          <w:noProof/>
        </w:rPr>
        <w:t xml:space="preserve">Microsoft Intune </w:t>
      </w:r>
      <w:r>
        <w:rPr>
          <w:rFonts w:hint="eastAsia"/>
          <w:noProof/>
        </w:rPr>
        <w:t>附加項目</w:t>
      </w:r>
      <w:r>
        <w:rPr>
          <w:noProof/>
        </w:rPr>
        <w:t>, 67</w:t>
      </w:r>
    </w:p>
    <w:p w:rsidR="00FF04B0" w:rsidRDefault="00FF04B0">
      <w:pPr>
        <w:pStyle w:val="Index1"/>
        <w:tabs>
          <w:tab w:val="right" w:pos="5030"/>
        </w:tabs>
        <w:rPr>
          <w:noProof/>
        </w:rPr>
      </w:pPr>
      <w:r>
        <w:rPr>
          <w:noProof/>
        </w:rPr>
        <w:t>Microsoft Kaizala Pro, 67</w:t>
      </w:r>
    </w:p>
    <w:p w:rsidR="00FF04B0" w:rsidRDefault="00FF04B0">
      <w:pPr>
        <w:pStyle w:val="Index1"/>
        <w:tabs>
          <w:tab w:val="right" w:pos="5030"/>
        </w:tabs>
        <w:rPr>
          <w:noProof/>
        </w:rPr>
      </w:pPr>
      <w:r>
        <w:rPr>
          <w:noProof/>
        </w:rPr>
        <w:t>Microsoft Learning Imagine Academy, 68</w:t>
      </w:r>
    </w:p>
    <w:p w:rsidR="00FF04B0" w:rsidRDefault="00FF04B0">
      <w:pPr>
        <w:pStyle w:val="Index1"/>
        <w:tabs>
          <w:tab w:val="right" w:pos="5030"/>
        </w:tabs>
        <w:rPr>
          <w:noProof/>
        </w:rPr>
      </w:pPr>
      <w:r>
        <w:rPr>
          <w:noProof/>
        </w:rPr>
        <w:t>Microsoft Learning MCP 1 Exam Vouchers, 68</w:t>
      </w:r>
    </w:p>
    <w:p w:rsidR="00FF04B0" w:rsidRDefault="00FF04B0">
      <w:pPr>
        <w:pStyle w:val="Index1"/>
        <w:tabs>
          <w:tab w:val="right" w:pos="5030"/>
        </w:tabs>
        <w:rPr>
          <w:noProof/>
        </w:rPr>
      </w:pPr>
      <w:r>
        <w:rPr>
          <w:noProof/>
        </w:rPr>
        <w:t>Microsoft Learning MCP 30 Exam Vouchers, 68</w:t>
      </w:r>
    </w:p>
    <w:p w:rsidR="00FF04B0" w:rsidRDefault="00FF04B0">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68</w:t>
      </w:r>
    </w:p>
    <w:p w:rsidR="00FF04B0" w:rsidRDefault="00FF04B0">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68</w:t>
      </w:r>
    </w:p>
    <w:p w:rsidR="00FF04B0" w:rsidRDefault="00FF04B0">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68</w:t>
      </w:r>
    </w:p>
    <w:p w:rsidR="00FF04B0" w:rsidRDefault="00FF04B0">
      <w:pPr>
        <w:pStyle w:val="Index1"/>
        <w:tabs>
          <w:tab w:val="right" w:pos="5030"/>
        </w:tabs>
        <w:rPr>
          <w:noProof/>
        </w:rPr>
      </w:pPr>
      <w:r>
        <w:rPr>
          <w:noProof/>
        </w:rPr>
        <w:lastRenderedPageBreak/>
        <w:t>Microsoft MultiFactor Authentication, 53</w:t>
      </w:r>
    </w:p>
    <w:p w:rsidR="00FF04B0" w:rsidRDefault="00FF04B0">
      <w:pPr>
        <w:pStyle w:val="Index1"/>
        <w:tabs>
          <w:tab w:val="right" w:pos="5030"/>
        </w:tabs>
        <w:rPr>
          <w:noProof/>
        </w:rPr>
      </w:pPr>
      <w:r>
        <w:rPr>
          <w:noProof/>
        </w:rPr>
        <w:t>Microsoft MyAnalytics, 62</w:t>
      </w:r>
    </w:p>
    <w:p w:rsidR="00FF04B0" w:rsidRDefault="00FF04B0">
      <w:pPr>
        <w:pStyle w:val="Index1"/>
        <w:tabs>
          <w:tab w:val="right" w:pos="5030"/>
        </w:tabs>
        <w:rPr>
          <w:noProof/>
        </w:rPr>
      </w:pPr>
      <w:r>
        <w:rPr>
          <w:noProof/>
        </w:rPr>
        <w:t>Microsoft Office Audit and Control Management Server 2013, 25</w:t>
      </w:r>
    </w:p>
    <w:p w:rsidR="00FF04B0" w:rsidRDefault="00FF04B0">
      <w:pPr>
        <w:pStyle w:val="Index1"/>
        <w:tabs>
          <w:tab w:val="right" w:pos="5030"/>
        </w:tabs>
        <w:rPr>
          <w:noProof/>
        </w:rPr>
      </w:pPr>
      <w:r>
        <w:rPr>
          <w:noProof/>
        </w:rPr>
        <w:t xml:space="preserve">Microsoft PowerApps </w:t>
      </w:r>
      <w:r>
        <w:rPr>
          <w:rFonts w:hint="eastAsia"/>
          <w:noProof/>
        </w:rPr>
        <w:t>方案</w:t>
      </w:r>
      <w:r>
        <w:rPr>
          <w:noProof/>
        </w:rPr>
        <w:t xml:space="preserve"> 1, 66</w:t>
      </w:r>
    </w:p>
    <w:p w:rsidR="00FF04B0" w:rsidRDefault="00FF04B0">
      <w:pPr>
        <w:pStyle w:val="Index1"/>
        <w:tabs>
          <w:tab w:val="right" w:pos="5030"/>
        </w:tabs>
        <w:rPr>
          <w:noProof/>
        </w:rPr>
      </w:pPr>
      <w:r>
        <w:rPr>
          <w:noProof/>
        </w:rPr>
        <w:t xml:space="preserve">Microsoft PowerApps </w:t>
      </w:r>
      <w:r>
        <w:rPr>
          <w:rFonts w:hint="eastAsia"/>
          <w:noProof/>
        </w:rPr>
        <w:t>方案</w:t>
      </w:r>
      <w:r>
        <w:rPr>
          <w:noProof/>
        </w:rPr>
        <w:t xml:space="preserve"> 2, 66</w:t>
      </w:r>
    </w:p>
    <w:p w:rsidR="00FF04B0" w:rsidRDefault="00FF04B0">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58</w:t>
      </w:r>
    </w:p>
    <w:p w:rsidR="00FF04B0" w:rsidRDefault="00FF04B0">
      <w:pPr>
        <w:pStyle w:val="Index1"/>
        <w:tabs>
          <w:tab w:val="right" w:pos="5030"/>
        </w:tabs>
        <w:rPr>
          <w:noProof/>
        </w:rPr>
      </w:pPr>
      <w:r>
        <w:rPr>
          <w:noProof/>
        </w:rPr>
        <w:t xml:space="preserve">Microsoft Stream </w:t>
      </w:r>
      <w:r>
        <w:rPr>
          <w:rFonts w:hint="eastAsia"/>
          <w:noProof/>
        </w:rPr>
        <w:t>儲存空間附加項目</w:t>
      </w:r>
      <w:r>
        <w:rPr>
          <w:noProof/>
        </w:rPr>
        <w:t xml:space="preserve"> (500GB), 66</w:t>
      </w:r>
    </w:p>
    <w:p w:rsidR="00FF04B0" w:rsidRDefault="00FF04B0">
      <w:pPr>
        <w:pStyle w:val="Index1"/>
        <w:tabs>
          <w:tab w:val="right" w:pos="5030"/>
        </w:tabs>
        <w:rPr>
          <w:noProof/>
        </w:rPr>
      </w:pPr>
      <w:r>
        <w:rPr>
          <w:noProof/>
        </w:rPr>
        <w:t xml:space="preserve">Microsoft Stream </w:t>
      </w:r>
      <w:r>
        <w:rPr>
          <w:rFonts w:hint="eastAsia"/>
          <w:noProof/>
        </w:rPr>
        <w:t>方案</w:t>
      </w:r>
      <w:r>
        <w:rPr>
          <w:noProof/>
        </w:rPr>
        <w:t xml:space="preserve"> 1, 66</w:t>
      </w:r>
    </w:p>
    <w:p w:rsidR="00FF04B0" w:rsidRDefault="00FF04B0">
      <w:pPr>
        <w:pStyle w:val="Index1"/>
        <w:tabs>
          <w:tab w:val="right" w:pos="5030"/>
        </w:tabs>
        <w:rPr>
          <w:noProof/>
        </w:rPr>
      </w:pPr>
      <w:r>
        <w:rPr>
          <w:noProof/>
        </w:rPr>
        <w:t xml:space="preserve">Microsoft Stream </w:t>
      </w:r>
      <w:r>
        <w:rPr>
          <w:rFonts w:hint="eastAsia"/>
          <w:noProof/>
        </w:rPr>
        <w:t>方案</w:t>
      </w:r>
      <w:r>
        <w:rPr>
          <w:noProof/>
        </w:rPr>
        <w:t xml:space="preserve"> 2, 66</w:t>
      </w:r>
    </w:p>
    <w:p w:rsidR="00FF04B0" w:rsidRDefault="00FF04B0">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66</w:t>
      </w:r>
    </w:p>
    <w:p w:rsidR="00FF04B0" w:rsidRDefault="00FF04B0">
      <w:pPr>
        <w:pStyle w:val="Index1"/>
        <w:tabs>
          <w:tab w:val="right" w:pos="5030"/>
        </w:tabs>
        <w:rPr>
          <w:noProof/>
        </w:rPr>
      </w:pPr>
      <w:r>
        <w:rPr>
          <w:noProof/>
        </w:rPr>
        <w:t>Microsoft Translator API, 51</w:t>
      </w:r>
    </w:p>
    <w:p w:rsidR="00FF04B0" w:rsidRDefault="00FF04B0">
      <w:pPr>
        <w:pStyle w:val="Index1"/>
        <w:tabs>
          <w:tab w:val="right" w:pos="5030"/>
        </w:tabs>
        <w:rPr>
          <w:noProof/>
        </w:rPr>
      </w:pPr>
      <w:r>
        <w:rPr>
          <w:noProof/>
        </w:rPr>
        <w:t>Minecraft</w:t>
      </w:r>
      <w:r>
        <w:rPr>
          <w:rFonts w:hint="eastAsia"/>
          <w:noProof/>
        </w:rPr>
        <w:t>：教育版</w:t>
      </w:r>
      <w:r>
        <w:rPr>
          <w:noProof/>
        </w:rPr>
        <w:t>, 69</w:t>
      </w:r>
    </w:p>
    <w:p w:rsidR="00FF04B0" w:rsidRDefault="00FF04B0">
      <w:pPr>
        <w:pStyle w:val="Index1"/>
        <w:tabs>
          <w:tab w:val="right" w:pos="5030"/>
        </w:tabs>
        <w:rPr>
          <w:noProof/>
        </w:rPr>
      </w:pPr>
      <w:r>
        <w:rPr>
          <w:noProof/>
        </w:rPr>
        <w:t xml:space="preserve">MSDN </w:t>
      </w:r>
      <w:r>
        <w:rPr>
          <w:rFonts w:hint="eastAsia"/>
          <w:noProof/>
        </w:rPr>
        <w:t>平台</w:t>
      </w:r>
      <w:r>
        <w:rPr>
          <w:noProof/>
        </w:rPr>
        <w:t>, 36</w:t>
      </w:r>
    </w:p>
    <w:p w:rsidR="00FF04B0" w:rsidRDefault="00FF04B0">
      <w:pPr>
        <w:pStyle w:val="Index1"/>
        <w:tabs>
          <w:tab w:val="right" w:pos="5030"/>
        </w:tabs>
        <w:rPr>
          <w:noProof/>
        </w:rPr>
      </w:pPr>
      <w:r>
        <w:rPr>
          <w:noProof/>
        </w:rPr>
        <w:t>Office 2016, 22</w:t>
      </w:r>
    </w:p>
    <w:p w:rsidR="00FF04B0" w:rsidRDefault="00FF04B0">
      <w:pPr>
        <w:pStyle w:val="Index1"/>
        <w:tabs>
          <w:tab w:val="right" w:pos="5030"/>
        </w:tabs>
        <w:rPr>
          <w:noProof/>
        </w:rPr>
      </w:pPr>
      <w:r>
        <w:rPr>
          <w:noProof/>
        </w:rPr>
        <w:t>Office 365 A1, 61</w:t>
      </w:r>
    </w:p>
    <w:p w:rsidR="00FF04B0" w:rsidRDefault="00FF04B0">
      <w:pPr>
        <w:pStyle w:val="Index1"/>
        <w:tabs>
          <w:tab w:val="right" w:pos="5030"/>
        </w:tabs>
        <w:rPr>
          <w:noProof/>
        </w:rPr>
      </w:pPr>
      <w:r>
        <w:rPr>
          <w:noProof/>
        </w:rPr>
        <w:t>Office 365 A3, 61</w:t>
      </w:r>
    </w:p>
    <w:p w:rsidR="00FF04B0" w:rsidRDefault="00FF04B0">
      <w:pPr>
        <w:pStyle w:val="Index1"/>
        <w:tabs>
          <w:tab w:val="right" w:pos="5030"/>
        </w:tabs>
        <w:rPr>
          <w:noProof/>
        </w:rPr>
      </w:pPr>
      <w:r>
        <w:rPr>
          <w:noProof/>
        </w:rPr>
        <w:t>Office 365 A5, 61</w:t>
      </w:r>
    </w:p>
    <w:p w:rsidR="00FF04B0" w:rsidRDefault="00FF04B0">
      <w:pPr>
        <w:pStyle w:val="Index1"/>
        <w:tabs>
          <w:tab w:val="right" w:pos="5030"/>
        </w:tabs>
        <w:rPr>
          <w:noProof/>
        </w:rPr>
      </w:pPr>
      <w:r>
        <w:rPr>
          <w:noProof/>
        </w:rPr>
        <w:t xml:space="preserve">Office 365 A5 </w:t>
      </w:r>
      <w:r>
        <w:rPr>
          <w:rFonts w:hint="eastAsia"/>
          <w:noProof/>
        </w:rPr>
        <w:t>附加項目</w:t>
      </w:r>
      <w:r>
        <w:rPr>
          <w:noProof/>
        </w:rPr>
        <w:t>, 61</w:t>
      </w:r>
    </w:p>
    <w:p w:rsidR="00FF04B0" w:rsidRDefault="00FF04B0">
      <w:pPr>
        <w:pStyle w:val="Index1"/>
        <w:tabs>
          <w:tab w:val="right" w:pos="5030"/>
        </w:tabs>
        <w:rPr>
          <w:noProof/>
        </w:rPr>
      </w:pPr>
      <w:r>
        <w:rPr>
          <w:noProof/>
        </w:rPr>
        <w:t>Office 365 Advanced Compliance, 62</w:t>
      </w:r>
    </w:p>
    <w:p w:rsidR="00FF04B0" w:rsidRDefault="00FF04B0">
      <w:pPr>
        <w:pStyle w:val="Index1"/>
        <w:tabs>
          <w:tab w:val="right" w:pos="5030"/>
        </w:tabs>
        <w:rPr>
          <w:noProof/>
        </w:rPr>
      </w:pPr>
      <w:r>
        <w:rPr>
          <w:noProof/>
        </w:rPr>
        <w:t xml:space="preserve">Office 365 Enterprise E1 </w:t>
      </w:r>
      <w:r>
        <w:rPr>
          <w:rFonts w:hint="eastAsia"/>
          <w:noProof/>
        </w:rPr>
        <w:t>及</w:t>
      </w:r>
      <w:r>
        <w:rPr>
          <w:noProof/>
        </w:rPr>
        <w:t xml:space="preserve"> Microsoft Intune, 16</w:t>
      </w:r>
    </w:p>
    <w:p w:rsidR="00FF04B0" w:rsidRDefault="00FF04B0">
      <w:pPr>
        <w:pStyle w:val="Index1"/>
        <w:tabs>
          <w:tab w:val="right" w:pos="5030"/>
        </w:tabs>
        <w:rPr>
          <w:noProof/>
        </w:rPr>
      </w:pPr>
      <w:r>
        <w:rPr>
          <w:noProof/>
        </w:rPr>
        <w:t xml:space="preserve">Office 365 Enterprise E5 </w:t>
      </w:r>
      <w:r>
        <w:rPr>
          <w:rFonts w:hint="eastAsia"/>
          <w:noProof/>
        </w:rPr>
        <w:t>及</w:t>
      </w:r>
      <w:r>
        <w:rPr>
          <w:noProof/>
        </w:rPr>
        <w:t xml:space="preserve"> Microsoft Intune, 16</w:t>
      </w:r>
    </w:p>
    <w:p w:rsidR="00FF04B0" w:rsidRDefault="00FF04B0">
      <w:pPr>
        <w:pStyle w:val="Index1"/>
        <w:tabs>
          <w:tab w:val="right" w:pos="5030"/>
        </w:tabs>
        <w:rPr>
          <w:noProof/>
        </w:rPr>
      </w:pPr>
      <w:r>
        <w:rPr>
          <w:noProof/>
        </w:rPr>
        <w:t>Office 365 Threat Intelligence, 63</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E1, 16</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61</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From SA, 61</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w:t>
      </w:r>
      <w:r>
        <w:rPr>
          <w:rFonts w:hint="eastAsia"/>
          <w:noProof/>
        </w:rPr>
        <w:t>附加項目</w:t>
      </w:r>
      <w:r>
        <w:rPr>
          <w:noProof/>
        </w:rPr>
        <w:t>, 61</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E3, 16</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61</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16</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E5, 16</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61</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E5 From SA, 61</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61</w:t>
      </w:r>
    </w:p>
    <w:p w:rsidR="00FF04B0" w:rsidRDefault="00FF04B0">
      <w:pPr>
        <w:pStyle w:val="Index1"/>
        <w:tabs>
          <w:tab w:val="right" w:pos="5030"/>
        </w:tabs>
        <w:rPr>
          <w:noProof/>
        </w:rPr>
      </w:pPr>
      <w:r>
        <w:rPr>
          <w:noProof/>
        </w:rPr>
        <w:t xml:space="preserve">Office 365 </w:t>
      </w:r>
      <w:r>
        <w:rPr>
          <w:rFonts w:hint="eastAsia"/>
          <w:noProof/>
        </w:rPr>
        <w:t>企業版</w:t>
      </w:r>
      <w:r>
        <w:rPr>
          <w:noProof/>
        </w:rPr>
        <w:t xml:space="preserve"> F1, 61</w:t>
      </w:r>
    </w:p>
    <w:p w:rsidR="00FF04B0" w:rsidRDefault="00FF04B0">
      <w:pPr>
        <w:pStyle w:val="Index1"/>
        <w:tabs>
          <w:tab w:val="right" w:pos="5030"/>
        </w:tabs>
        <w:rPr>
          <w:noProof/>
        </w:rPr>
      </w:pPr>
      <w:r>
        <w:rPr>
          <w:noProof/>
        </w:rPr>
        <w:t xml:space="preserve">Office 365 </w:t>
      </w:r>
      <w:r>
        <w:rPr>
          <w:rFonts w:hint="eastAsia"/>
          <w:noProof/>
        </w:rPr>
        <w:t>商務基本版</w:t>
      </w:r>
      <w:r>
        <w:rPr>
          <w:noProof/>
        </w:rPr>
        <w:t>, 61</w:t>
      </w:r>
    </w:p>
    <w:p w:rsidR="00FF04B0" w:rsidRDefault="00FF04B0">
      <w:pPr>
        <w:pStyle w:val="Index1"/>
        <w:tabs>
          <w:tab w:val="right" w:pos="5030"/>
        </w:tabs>
        <w:rPr>
          <w:noProof/>
        </w:rPr>
      </w:pPr>
      <w:r>
        <w:rPr>
          <w:noProof/>
        </w:rPr>
        <w:t xml:space="preserve">Office 365 </w:t>
      </w:r>
      <w:r>
        <w:rPr>
          <w:rFonts w:hint="eastAsia"/>
          <w:noProof/>
        </w:rPr>
        <w:t>商務版</w:t>
      </w:r>
      <w:r>
        <w:rPr>
          <w:noProof/>
        </w:rPr>
        <w:t>, 60</w:t>
      </w:r>
    </w:p>
    <w:p w:rsidR="00FF04B0" w:rsidRDefault="00FF04B0">
      <w:pPr>
        <w:pStyle w:val="Index1"/>
        <w:tabs>
          <w:tab w:val="right" w:pos="5030"/>
        </w:tabs>
        <w:rPr>
          <w:noProof/>
        </w:rPr>
      </w:pPr>
      <w:r>
        <w:rPr>
          <w:noProof/>
        </w:rPr>
        <w:t xml:space="preserve">Office 365 </w:t>
      </w:r>
      <w:r>
        <w:rPr>
          <w:rFonts w:hint="eastAsia"/>
          <w:noProof/>
        </w:rPr>
        <w:t>商務進階版</w:t>
      </w:r>
      <w:r>
        <w:rPr>
          <w:noProof/>
        </w:rPr>
        <w:t>, 61</w:t>
      </w:r>
    </w:p>
    <w:p w:rsidR="00FF04B0" w:rsidRDefault="00FF04B0">
      <w:pPr>
        <w:pStyle w:val="Index1"/>
        <w:tabs>
          <w:tab w:val="right" w:pos="5030"/>
        </w:tabs>
        <w:rPr>
          <w:noProof/>
        </w:rPr>
      </w:pPr>
      <w:r>
        <w:rPr>
          <w:noProof/>
        </w:rPr>
        <w:t xml:space="preserve">Office 365 </w:t>
      </w:r>
      <w:r>
        <w:rPr>
          <w:rFonts w:hint="eastAsia"/>
          <w:noProof/>
        </w:rPr>
        <w:t>專業增強版</w:t>
      </w:r>
      <w:r>
        <w:rPr>
          <w:noProof/>
        </w:rPr>
        <w:t>, 60</w:t>
      </w:r>
    </w:p>
    <w:p w:rsidR="00FF04B0" w:rsidRDefault="00FF04B0">
      <w:pPr>
        <w:pStyle w:val="Index1"/>
        <w:tabs>
          <w:tab w:val="right" w:pos="5030"/>
        </w:tabs>
        <w:rPr>
          <w:noProof/>
        </w:rPr>
      </w:pPr>
      <w:r>
        <w:rPr>
          <w:noProof/>
        </w:rPr>
        <w:t xml:space="preserve">Office 365 </w:t>
      </w:r>
      <w:r>
        <w:rPr>
          <w:rFonts w:hint="eastAsia"/>
          <w:noProof/>
        </w:rPr>
        <w:t>專業增強版</w:t>
      </w:r>
      <w:r>
        <w:rPr>
          <w:noProof/>
        </w:rPr>
        <w:t xml:space="preserve"> From SA, 60</w:t>
      </w:r>
    </w:p>
    <w:p w:rsidR="00FF04B0" w:rsidRDefault="00FF04B0">
      <w:pPr>
        <w:pStyle w:val="Index1"/>
        <w:tabs>
          <w:tab w:val="right" w:pos="5030"/>
        </w:tabs>
        <w:rPr>
          <w:noProof/>
        </w:rPr>
      </w:pPr>
      <w:r>
        <w:rPr>
          <w:noProof/>
        </w:rPr>
        <w:t xml:space="preserve">Office 365 </w:t>
      </w:r>
      <w:r>
        <w:rPr>
          <w:rFonts w:hint="eastAsia"/>
          <w:noProof/>
        </w:rPr>
        <w:t>的匯入服務</w:t>
      </w:r>
      <w:r>
        <w:rPr>
          <w:noProof/>
        </w:rPr>
        <w:t>, 63</w:t>
      </w:r>
    </w:p>
    <w:p w:rsidR="00FF04B0" w:rsidRDefault="00FF04B0">
      <w:pPr>
        <w:pStyle w:val="Index1"/>
        <w:tabs>
          <w:tab w:val="right" w:pos="5030"/>
        </w:tabs>
        <w:rPr>
          <w:noProof/>
        </w:rPr>
      </w:pPr>
      <w:r>
        <w:rPr>
          <w:noProof/>
        </w:rPr>
        <w:t xml:space="preserve">Office 365 </w:t>
      </w:r>
      <w:r>
        <w:rPr>
          <w:rFonts w:hint="eastAsia"/>
          <w:noProof/>
        </w:rPr>
        <w:t>資料外洩防護</w:t>
      </w:r>
      <w:r>
        <w:rPr>
          <w:noProof/>
        </w:rPr>
        <w:t>, 63</w:t>
      </w:r>
    </w:p>
    <w:p w:rsidR="00FF04B0" w:rsidRDefault="00FF04B0">
      <w:pPr>
        <w:pStyle w:val="Index1"/>
        <w:tabs>
          <w:tab w:val="right" w:pos="5030"/>
        </w:tabs>
        <w:rPr>
          <w:noProof/>
        </w:rPr>
      </w:pPr>
      <w:r>
        <w:rPr>
          <w:noProof/>
        </w:rPr>
        <w:t xml:space="preserve">Office 365 </w:t>
      </w:r>
      <w:r>
        <w:rPr>
          <w:rFonts w:hint="eastAsia"/>
          <w:noProof/>
        </w:rPr>
        <w:t>進階威脅防護</w:t>
      </w:r>
      <w:r>
        <w:rPr>
          <w:noProof/>
        </w:rPr>
        <w:t>, 63</w:t>
      </w:r>
    </w:p>
    <w:p w:rsidR="00FF04B0" w:rsidRDefault="00FF04B0">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62</w:t>
      </w:r>
    </w:p>
    <w:p w:rsidR="00FF04B0" w:rsidRDefault="00FF04B0">
      <w:pPr>
        <w:pStyle w:val="Index1"/>
        <w:tabs>
          <w:tab w:val="right" w:pos="5030"/>
        </w:tabs>
        <w:rPr>
          <w:noProof/>
        </w:rPr>
      </w:pPr>
      <w:r>
        <w:rPr>
          <w:noProof/>
        </w:rPr>
        <w:t xml:space="preserve">Office 365 </w:t>
      </w:r>
      <w:r>
        <w:rPr>
          <w:rFonts w:hint="eastAsia"/>
          <w:noProof/>
        </w:rPr>
        <w:t>額外檔案儲存空間</w:t>
      </w:r>
      <w:r>
        <w:rPr>
          <w:noProof/>
        </w:rPr>
        <w:t xml:space="preserve"> 1 GB, 64</w:t>
      </w:r>
    </w:p>
    <w:p w:rsidR="00FF04B0" w:rsidRDefault="00FF04B0">
      <w:pPr>
        <w:pStyle w:val="Index1"/>
        <w:tabs>
          <w:tab w:val="right" w:pos="5030"/>
        </w:tabs>
        <w:rPr>
          <w:noProof/>
        </w:rPr>
      </w:pPr>
      <w:r>
        <w:rPr>
          <w:noProof/>
        </w:rPr>
        <w:t>Office for Mac 2016, 23</w:t>
      </w:r>
    </w:p>
    <w:p w:rsidR="00FF04B0" w:rsidRDefault="00FF04B0">
      <w:pPr>
        <w:pStyle w:val="Index1"/>
        <w:tabs>
          <w:tab w:val="right" w:pos="5030"/>
        </w:tabs>
        <w:rPr>
          <w:noProof/>
        </w:rPr>
      </w:pPr>
      <w:r>
        <w:rPr>
          <w:noProof/>
        </w:rPr>
        <w:t>Office for Mac Standard, 78</w:t>
      </w:r>
    </w:p>
    <w:p w:rsidR="00FF04B0" w:rsidRDefault="00FF04B0">
      <w:pPr>
        <w:pStyle w:val="Index1"/>
        <w:tabs>
          <w:tab w:val="right" w:pos="5030"/>
        </w:tabs>
        <w:rPr>
          <w:noProof/>
        </w:rPr>
      </w:pPr>
      <w:r>
        <w:rPr>
          <w:noProof/>
        </w:rPr>
        <w:t>Office Multi Language Pack 2013, 21</w:t>
      </w:r>
    </w:p>
    <w:p w:rsidR="00FF04B0" w:rsidRDefault="00FF04B0">
      <w:pPr>
        <w:pStyle w:val="Index1"/>
        <w:tabs>
          <w:tab w:val="right" w:pos="5030"/>
        </w:tabs>
        <w:rPr>
          <w:noProof/>
        </w:rPr>
      </w:pPr>
      <w:r>
        <w:rPr>
          <w:noProof/>
        </w:rPr>
        <w:t>Office Online for Office 365, 78</w:t>
      </w:r>
    </w:p>
    <w:p w:rsidR="00FF04B0" w:rsidRDefault="00FF04B0">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rsidR="00FF04B0" w:rsidRDefault="00FF04B0">
      <w:pPr>
        <w:pStyle w:val="Index1"/>
        <w:tabs>
          <w:tab w:val="right" w:pos="5030"/>
        </w:tabs>
        <w:rPr>
          <w:noProof/>
        </w:rPr>
      </w:pPr>
      <w:r>
        <w:rPr>
          <w:noProof/>
        </w:rPr>
        <w:t xml:space="preserve">Office </w:t>
      </w:r>
      <w:r>
        <w:rPr>
          <w:rFonts w:hint="eastAsia"/>
          <w:noProof/>
        </w:rPr>
        <w:t>專業增強版</w:t>
      </w:r>
      <w:r>
        <w:rPr>
          <w:noProof/>
        </w:rPr>
        <w:t>, 60, 78, 84</w:t>
      </w:r>
    </w:p>
    <w:p w:rsidR="00FF04B0" w:rsidRDefault="00FF04B0">
      <w:pPr>
        <w:pStyle w:val="Index1"/>
        <w:tabs>
          <w:tab w:val="right" w:pos="5030"/>
        </w:tabs>
        <w:rPr>
          <w:noProof/>
        </w:rPr>
      </w:pPr>
      <w:r>
        <w:rPr>
          <w:noProof/>
        </w:rPr>
        <w:t xml:space="preserve">Office </w:t>
      </w:r>
      <w:r>
        <w:rPr>
          <w:rFonts w:hint="eastAsia"/>
          <w:noProof/>
        </w:rPr>
        <w:t>專業增強版</w:t>
      </w:r>
      <w:r>
        <w:rPr>
          <w:noProof/>
        </w:rPr>
        <w:t xml:space="preserve"> 2013, 60</w:t>
      </w:r>
    </w:p>
    <w:p w:rsidR="00FF04B0" w:rsidRDefault="00FF04B0">
      <w:pPr>
        <w:pStyle w:val="Index1"/>
        <w:tabs>
          <w:tab w:val="right" w:pos="5030"/>
        </w:tabs>
        <w:rPr>
          <w:noProof/>
        </w:rPr>
      </w:pPr>
      <w:r>
        <w:rPr>
          <w:noProof/>
        </w:rPr>
        <w:t xml:space="preserve">Office </w:t>
      </w:r>
      <w:r>
        <w:rPr>
          <w:rFonts w:hint="eastAsia"/>
          <w:noProof/>
        </w:rPr>
        <w:t>專業增強版</w:t>
      </w:r>
      <w:r>
        <w:rPr>
          <w:noProof/>
        </w:rPr>
        <w:t xml:space="preserve"> 2016, 37</w:t>
      </w:r>
    </w:p>
    <w:p w:rsidR="00FF04B0" w:rsidRDefault="00FF04B0">
      <w:pPr>
        <w:pStyle w:val="Index1"/>
        <w:tabs>
          <w:tab w:val="right" w:pos="5030"/>
        </w:tabs>
        <w:rPr>
          <w:noProof/>
        </w:rPr>
      </w:pPr>
      <w:r>
        <w:rPr>
          <w:noProof/>
        </w:rPr>
        <w:t xml:space="preserve">Office </w:t>
      </w:r>
      <w:r>
        <w:rPr>
          <w:rFonts w:hint="eastAsia"/>
          <w:noProof/>
        </w:rPr>
        <w:t>專業增強版</w:t>
      </w:r>
      <w:r>
        <w:rPr>
          <w:noProof/>
        </w:rPr>
        <w:t xml:space="preserve"> 2019, 21</w:t>
      </w:r>
    </w:p>
    <w:p w:rsidR="00FF04B0" w:rsidRDefault="00FF04B0">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rsidR="00FF04B0" w:rsidRDefault="00FF04B0">
      <w:pPr>
        <w:pStyle w:val="Index1"/>
        <w:tabs>
          <w:tab w:val="right" w:pos="5030"/>
        </w:tabs>
        <w:rPr>
          <w:noProof/>
        </w:rPr>
      </w:pPr>
      <w:r>
        <w:rPr>
          <w:noProof/>
        </w:rPr>
        <w:t xml:space="preserve">Office </w:t>
      </w:r>
      <w:r>
        <w:rPr>
          <w:rFonts w:hint="eastAsia"/>
          <w:noProof/>
        </w:rPr>
        <w:t>標準版</w:t>
      </w:r>
      <w:r>
        <w:rPr>
          <w:noProof/>
        </w:rPr>
        <w:t>, 60, 78, 84</w:t>
      </w:r>
    </w:p>
    <w:p w:rsidR="00FF04B0" w:rsidRDefault="00FF04B0">
      <w:pPr>
        <w:pStyle w:val="Index1"/>
        <w:tabs>
          <w:tab w:val="right" w:pos="5030"/>
        </w:tabs>
        <w:rPr>
          <w:noProof/>
        </w:rPr>
      </w:pPr>
      <w:r>
        <w:rPr>
          <w:noProof/>
        </w:rPr>
        <w:t xml:space="preserve">Office </w:t>
      </w:r>
      <w:r>
        <w:rPr>
          <w:rFonts w:hint="eastAsia"/>
          <w:noProof/>
        </w:rPr>
        <w:t>標準版</w:t>
      </w:r>
      <w:r>
        <w:rPr>
          <w:noProof/>
        </w:rPr>
        <w:t xml:space="preserve"> 2019, 21</w:t>
      </w:r>
    </w:p>
    <w:p w:rsidR="00FF04B0" w:rsidRDefault="00FF04B0">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 E1, 52</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 E1 From SA, 52</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52</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 E2, 52</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 E2 From SA, 52</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52</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：備份及災害回復</w:t>
      </w:r>
      <w:r>
        <w:rPr>
          <w:noProof/>
        </w:rPr>
        <w:t>, 52</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52</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52</w:t>
      </w:r>
    </w:p>
    <w:p w:rsidR="00FF04B0" w:rsidRDefault="00FF04B0">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52</w:t>
      </w:r>
    </w:p>
    <w:p w:rsidR="00FF04B0" w:rsidRDefault="00FF04B0">
      <w:pPr>
        <w:pStyle w:val="Index1"/>
        <w:tabs>
          <w:tab w:val="right" w:pos="5030"/>
        </w:tabs>
        <w:rPr>
          <w:noProof/>
        </w:rPr>
      </w:pPr>
      <w:r>
        <w:rPr>
          <w:noProof/>
        </w:rPr>
        <w:t>Outlook 2019, 21</w:t>
      </w:r>
    </w:p>
    <w:p w:rsidR="00FF04B0" w:rsidRDefault="00FF04B0">
      <w:pPr>
        <w:pStyle w:val="Index1"/>
        <w:tabs>
          <w:tab w:val="right" w:pos="5030"/>
        </w:tabs>
        <w:rPr>
          <w:noProof/>
        </w:rPr>
      </w:pPr>
      <w:r>
        <w:rPr>
          <w:noProof/>
        </w:rPr>
        <w:t>Outlook 2019 for Mac, 23</w:t>
      </w:r>
    </w:p>
    <w:p w:rsidR="00FF04B0" w:rsidRDefault="00FF04B0">
      <w:pPr>
        <w:pStyle w:val="Index1"/>
        <w:tabs>
          <w:tab w:val="right" w:pos="5030"/>
        </w:tabs>
        <w:rPr>
          <w:noProof/>
        </w:rPr>
      </w:pPr>
      <w:r>
        <w:rPr>
          <w:noProof/>
        </w:rPr>
        <w:t>Power BI Premium EM1, 66</w:t>
      </w:r>
    </w:p>
    <w:p w:rsidR="00FF04B0" w:rsidRDefault="00FF04B0">
      <w:pPr>
        <w:pStyle w:val="Index1"/>
        <w:tabs>
          <w:tab w:val="right" w:pos="5030"/>
        </w:tabs>
        <w:rPr>
          <w:noProof/>
        </w:rPr>
      </w:pPr>
      <w:r>
        <w:rPr>
          <w:noProof/>
        </w:rPr>
        <w:t>Power BI Premium EM1 A, 66</w:t>
      </w:r>
    </w:p>
    <w:p w:rsidR="00FF04B0" w:rsidRDefault="00FF04B0">
      <w:pPr>
        <w:pStyle w:val="Index1"/>
        <w:tabs>
          <w:tab w:val="right" w:pos="5030"/>
        </w:tabs>
        <w:rPr>
          <w:noProof/>
        </w:rPr>
      </w:pPr>
      <w:r>
        <w:rPr>
          <w:noProof/>
        </w:rPr>
        <w:t>Power BI Premium EM2, 66</w:t>
      </w:r>
    </w:p>
    <w:p w:rsidR="00FF04B0" w:rsidRDefault="00FF04B0">
      <w:pPr>
        <w:pStyle w:val="Index1"/>
        <w:tabs>
          <w:tab w:val="right" w:pos="5030"/>
        </w:tabs>
        <w:rPr>
          <w:noProof/>
        </w:rPr>
      </w:pPr>
      <w:r>
        <w:rPr>
          <w:noProof/>
        </w:rPr>
        <w:t>Power BI Premium EM2 A, 66</w:t>
      </w:r>
    </w:p>
    <w:p w:rsidR="00FF04B0" w:rsidRDefault="00FF04B0">
      <w:pPr>
        <w:pStyle w:val="Index1"/>
        <w:tabs>
          <w:tab w:val="right" w:pos="5030"/>
        </w:tabs>
        <w:rPr>
          <w:noProof/>
        </w:rPr>
      </w:pPr>
      <w:r>
        <w:rPr>
          <w:noProof/>
        </w:rPr>
        <w:t>Power BI Premium EM3, 66</w:t>
      </w:r>
    </w:p>
    <w:p w:rsidR="00FF04B0" w:rsidRDefault="00FF04B0">
      <w:pPr>
        <w:pStyle w:val="Index1"/>
        <w:tabs>
          <w:tab w:val="right" w:pos="5030"/>
        </w:tabs>
        <w:rPr>
          <w:noProof/>
        </w:rPr>
      </w:pPr>
      <w:r>
        <w:rPr>
          <w:noProof/>
        </w:rPr>
        <w:t>Power BI Premium EM3 A, 66</w:t>
      </w:r>
    </w:p>
    <w:p w:rsidR="00FF04B0" w:rsidRDefault="00FF04B0">
      <w:pPr>
        <w:pStyle w:val="Index1"/>
        <w:tabs>
          <w:tab w:val="right" w:pos="5030"/>
        </w:tabs>
        <w:rPr>
          <w:noProof/>
        </w:rPr>
      </w:pPr>
      <w:r>
        <w:rPr>
          <w:noProof/>
        </w:rPr>
        <w:t>Power BI Premium P1, 66</w:t>
      </w:r>
    </w:p>
    <w:p w:rsidR="00FF04B0" w:rsidRDefault="00FF04B0">
      <w:pPr>
        <w:pStyle w:val="Index1"/>
        <w:tabs>
          <w:tab w:val="right" w:pos="5030"/>
        </w:tabs>
        <w:rPr>
          <w:noProof/>
        </w:rPr>
      </w:pPr>
      <w:r>
        <w:rPr>
          <w:noProof/>
        </w:rPr>
        <w:t>Power BI Premium P2, 66</w:t>
      </w:r>
    </w:p>
    <w:p w:rsidR="00FF04B0" w:rsidRDefault="00FF04B0">
      <w:pPr>
        <w:pStyle w:val="Index1"/>
        <w:tabs>
          <w:tab w:val="right" w:pos="5030"/>
        </w:tabs>
        <w:rPr>
          <w:noProof/>
        </w:rPr>
      </w:pPr>
      <w:r>
        <w:rPr>
          <w:noProof/>
        </w:rPr>
        <w:t>Power BI Premium P3, 66</w:t>
      </w:r>
    </w:p>
    <w:p w:rsidR="00FF04B0" w:rsidRDefault="00FF04B0">
      <w:pPr>
        <w:pStyle w:val="Index1"/>
        <w:tabs>
          <w:tab w:val="right" w:pos="5030"/>
        </w:tabs>
        <w:rPr>
          <w:noProof/>
        </w:rPr>
      </w:pPr>
      <w:r>
        <w:rPr>
          <w:noProof/>
        </w:rPr>
        <w:t>Power BI Premium P4, 66</w:t>
      </w:r>
    </w:p>
    <w:p w:rsidR="00FF04B0" w:rsidRDefault="00FF04B0">
      <w:pPr>
        <w:pStyle w:val="Index1"/>
        <w:tabs>
          <w:tab w:val="right" w:pos="5030"/>
        </w:tabs>
        <w:rPr>
          <w:noProof/>
        </w:rPr>
      </w:pPr>
      <w:r>
        <w:rPr>
          <w:noProof/>
        </w:rPr>
        <w:t>Power BI Premium P5, 66</w:t>
      </w:r>
    </w:p>
    <w:p w:rsidR="00FF04B0" w:rsidRDefault="00FF04B0">
      <w:pPr>
        <w:pStyle w:val="Index1"/>
        <w:tabs>
          <w:tab w:val="right" w:pos="5030"/>
        </w:tabs>
        <w:rPr>
          <w:noProof/>
        </w:rPr>
      </w:pPr>
      <w:r>
        <w:rPr>
          <w:noProof/>
        </w:rPr>
        <w:t xml:space="preserve">Power BI Premium </w:t>
      </w:r>
      <w:r>
        <w:rPr>
          <w:rFonts w:hint="eastAsia"/>
          <w:noProof/>
        </w:rPr>
        <w:t>促銷</w:t>
      </w:r>
      <w:r>
        <w:rPr>
          <w:noProof/>
        </w:rPr>
        <w:t>, 66</w:t>
      </w:r>
    </w:p>
    <w:p w:rsidR="00FF04B0" w:rsidRDefault="00FF04B0">
      <w:pPr>
        <w:pStyle w:val="Index1"/>
        <w:tabs>
          <w:tab w:val="right" w:pos="5030"/>
        </w:tabs>
        <w:rPr>
          <w:noProof/>
        </w:rPr>
      </w:pPr>
      <w:r>
        <w:rPr>
          <w:noProof/>
        </w:rPr>
        <w:t>Power BI Pro, 66</w:t>
      </w:r>
    </w:p>
    <w:p w:rsidR="00FF04B0" w:rsidRDefault="00FF04B0">
      <w:pPr>
        <w:pStyle w:val="Index1"/>
        <w:tabs>
          <w:tab w:val="right" w:pos="5030"/>
        </w:tabs>
        <w:rPr>
          <w:noProof/>
        </w:rPr>
      </w:pPr>
      <w:r>
        <w:rPr>
          <w:noProof/>
        </w:rPr>
        <w:t>Power BI Pro A, 66</w:t>
      </w:r>
    </w:p>
    <w:p w:rsidR="00FF04B0" w:rsidRDefault="00FF04B0">
      <w:pPr>
        <w:pStyle w:val="Index1"/>
        <w:tabs>
          <w:tab w:val="right" w:pos="5030"/>
        </w:tabs>
        <w:rPr>
          <w:noProof/>
        </w:rPr>
      </w:pPr>
      <w:r>
        <w:rPr>
          <w:noProof/>
        </w:rPr>
        <w:t>Power BI Report Server, 29</w:t>
      </w:r>
    </w:p>
    <w:p w:rsidR="00FF04B0" w:rsidRDefault="00FF04B0">
      <w:pPr>
        <w:pStyle w:val="Index1"/>
        <w:tabs>
          <w:tab w:val="right" w:pos="5030"/>
        </w:tabs>
        <w:rPr>
          <w:noProof/>
        </w:rPr>
      </w:pPr>
      <w:r>
        <w:rPr>
          <w:noProof/>
        </w:rPr>
        <w:t>PowerPoint 2019, 21</w:t>
      </w:r>
    </w:p>
    <w:p w:rsidR="00FF04B0" w:rsidRDefault="00FF04B0">
      <w:pPr>
        <w:pStyle w:val="Index1"/>
        <w:tabs>
          <w:tab w:val="right" w:pos="5030"/>
        </w:tabs>
        <w:rPr>
          <w:noProof/>
        </w:rPr>
      </w:pPr>
      <w:r>
        <w:rPr>
          <w:noProof/>
        </w:rPr>
        <w:t>PowerPoint 2019 for Mac, 23</w:t>
      </w:r>
    </w:p>
    <w:p w:rsidR="00FF04B0" w:rsidRDefault="00FF04B0">
      <w:pPr>
        <w:pStyle w:val="Index1"/>
        <w:tabs>
          <w:tab w:val="right" w:pos="5030"/>
        </w:tabs>
        <w:rPr>
          <w:noProof/>
        </w:rPr>
      </w:pPr>
      <w:r>
        <w:rPr>
          <w:noProof/>
        </w:rPr>
        <w:t>Project 2013, 25</w:t>
      </w:r>
    </w:p>
    <w:p w:rsidR="00FF04B0" w:rsidRDefault="00FF04B0">
      <w:pPr>
        <w:pStyle w:val="Index1"/>
        <w:tabs>
          <w:tab w:val="right" w:pos="5030"/>
        </w:tabs>
        <w:rPr>
          <w:noProof/>
        </w:rPr>
      </w:pPr>
      <w:r>
        <w:rPr>
          <w:noProof/>
        </w:rPr>
        <w:t>Project Online Essentials, 63</w:t>
      </w:r>
    </w:p>
    <w:p w:rsidR="00FF04B0" w:rsidRDefault="00FF04B0">
      <w:pPr>
        <w:pStyle w:val="Index1"/>
        <w:tabs>
          <w:tab w:val="right" w:pos="5030"/>
        </w:tabs>
        <w:rPr>
          <w:noProof/>
        </w:rPr>
      </w:pPr>
      <w:r>
        <w:rPr>
          <w:noProof/>
        </w:rPr>
        <w:t xml:space="preserve">Project Online Essentials </w:t>
      </w:r>
      <w:r>
        <w:rPr>
          <w:rFonts w:hint="eastAsia"/>
          <w:noProof/>
        </w:rPr>
        <w:t>加値</w:t>
      </w:r>
      <w:r>
        <w:rPr>
          <w:noProof/>
        </w:rPr>
        <w:t>, 63</w:t>
      </w:r>
    </w:p>
    <w:p w:rsidR="00FF04B0" w:rsidRDefault="00FF04B0">
      <w:pPr>
        <w:pStyle w:val="Index1"/>
        <w:tabs>
          <w:tab w:val="right" w:pos="5030"/>
        </w:tabs>
        <w:rPr>
          <w:noProof/>
        </w:rPr>
      </w:pPr>
      <w:r>
        <w:rPr>
          <w:noProof/>
        </w:rPr>
        <w:t>Project Online Premium, 64</w:t>
      </w:r>
    </w:p>
    <w:p w:rsidR="00FF04B0" w:rsidRDefault="00FF04B0">
      <w:pPr>
        <w:pStyle w:val="Index1"/>
        <w:tabs>
          <w:tab w:val="right" w:pos="5030"/>
        </w:tabs>
        <w:rPr>
          <w:noProof/>
        </w:rPr>
      </w:pPr>
      <w:r>
        <w:rPr>
          <w:noProof/>
        </w:rPr>
        <w:t>Project Online Premium From SA, 64</w:t>
      </w:r>
    </w:p>
    <w:p w:rsidR="00FF04B0" w:rsidRDefault="00FF04B0">
      <w:pPr>
        <w:pStyle w:val="Index1"/>
        <w:tabs>
          <w:tab w:val="right" w:pos="5030"/>
        </w:tabs>
        <w:rPr>
          <w:noProof/>
        </w:rPr>
      </w:pPr>
      <w:r>
        <w:rPr>
          <w:noProof/>
        </w:rPr>
        <w:t xml:space="preserve">Project Online Premium </w:t>
      </w:r>
      <w:r>
        <w:rPr>
          <w:rFonts w:hint="eastAsia"/>
          <w:noProof/>
        </w:rPr>
        <w:t>附加項目</w:t>
      </w:r>
      <w:r>
        <w:rPr>
          <w:noProof/>
        </w:rPr>
        <w:t>, 64</w:t>
      </w:r>
    </w:p>
    <w:p w:rsidR="00FF04B0" w:rsidRDefault="00FF04B0">
      <w:pPr>
        <w:pStyle w:val="Index1"/>
        <w:tabs>
          <w:tab w:val="right" w:pos="5030"/>
        </w:tabs>
        <w:rPr>
          <w:noProof/>
        </w:rPr>
      </w:pPr>
      <w:r>
        <w:rPr>
          <w:noProof/>
        </w:rPr>
        <w:t>Project Online Professional, 63</w:t>
      </w:r>
    </w:p>
    <w:p w:rsidR="00FF04B0" w:rsidRDefault="00FF04B0">
      <w:pPr>
        <w:pStyle w:val="Index1"/>
        <w:tabs>
          <w:tab w:val="right" w:pos="5030"/>
        </w:tabs>
        <w:rPr>
          <w:noProof/>
        </w:rPr>
      </w:pPr>
      <w:r>
        <w:rPr>
          <w:noProof/>
        </w:rPr>
        <w:t>Project Online Professional From SA, 63</w:t>
      </w:r>
    </w:p>
    <w:p w:rsidR="00FF04B0" w:rsidRDefault="00FF04B0">
      <w:pPr>
        <w:pStyle w:val="Index1"/>
        <w:tabs>
          <w:tab w:val="right" w:pos="5030"/>
        </w:tabs>
        <w:rPr>
          <w:noProof/>
        </w:rPr>
      </w:pPr>
      <w:r>
        <w:rPr>
          <w:noProof/>
        </w:rPr>
        <w:t>Project Server 2016, 25</w:t>
      </w:r>
    </w:p>
    <w:p w:rsidR="00FF04B0" w:rsidRDefault="00FF04B0">
      <w:pPr>
        <w:pStyle w:val="Index1"/>
        <w:tabs>
          <w:tab w:val="right" w:pos="5030"/>
        </w:tabs>
        <w:rPr>
          <w:noProof/>
        </w:rPr>
      </w:pPr>
      <w:r>
        <w:rPr>
          <w:noProof/>
        </w:rPr>
        <w:t>Project Server 2016 CAL, 25</w:t>
      </w:r>
    </w:p>
    <w:p w:rsidR="00FF04B0" w:rsidRDefault="00FF04B0">
      <w:pPr>
        <w:pStyle w:val="Index1"/>
        <w:tabs>
          <w:tab w:val="right" w:pos="5030"/>
        </w:tabs>
        <w:rPr>
          <w:noProof/>
        </w:rPr>
      </w:pPr>
      <w:r>
        <w:rPr>
          <w:noProof/>
        </w:rPr>
        <w:t>Project Standard, 78</w:t>
      </w:r>
    </w:p>
    <w:p w:rsidR="00FF04B0" w:rsidRDefault="00FF04B0">
      <w:pPr>
        <w:pStyle w:val="Index1"/>
        <w:tabs>
          <w:tab w:val="right" w:pos="5030"/>
        </w:tabs>
        <w:rPr>
          <w:noProof/>
        </w:rPr>
      </w:pPr>
      <w:r>
        <w:rPr>
          <w:noProof/>
        </w:rPr>
        <w:t xml:space="preserve">Project </w:t>
      </w:r>
      <w:r>
        <w:rPr>
          <w:rFonts w:hint="eastAsia"/>
          <w:noProof/>
        </w:rPr>
        <w:t>專業版</w:t>
      </w:r>
      <w:r>
        <w:rPr>
          <w:noProof/>
        </w:rPr>
        <w:t>, 84</w:t>
      </w:r>
    </w:p>
    <w:p w:rsidR="00FF04B0" w:rsidRDefault="00FF04B0">
      <w:pPr>
        <w:pStyle w:val="Index1"/>
        <w:tabs>
          <w:tab w:val="right" w:pos="5030"/>
        </w:tabs>
        <w:rPr>
          <w:noProof/>
        </w:rPr>
      </w:pPr>
      <w:r>
        <w:rPr>
          <w:noProof/>
        </w:rPr>
        <w:t xml:space="preserve">Project </w:t>
      </w:r>
      <w:r>
        <w:rPr>
          <w:rFonts w:hint="eastAsia"/>
          <w:noProof/>
        </w:rPr>
        <w:t>專業版</w:t>
      </w:r>
      <w:r>
        <w:rPr>
          <w:noProof/>
        </w:rPr>
        <w:t xml:space="preserve"> 2019, 21</w:t>
      </w:r>
    </w:p>
    <w:p w:rsidR="00FF04B0" w:rsidRDefault="00FF04B0">
      <w:pPr>
        <w:pStyle w:val="Index1"/>
        <w:tabs>
          <w:tab w:val="right" w:pos="5030"/>
        </w:tabs>
        <w:rPr>
          <w:noProof/>
        </w:rPr>
      </w:pPr>
      <w:r>
        <w:rPr>
          <w:noProof/>
        </w:rPr>
        <w:t xml:space="preserve">Project </w:t>
      </w:r>
      <w:r>
        <w:rPr>
          <w:rFonts w:hint="eastAsia"/>
          <w:noProof/>
        </w:rPr>
        <w:t>標準版</w:t>
      </w:r>
      <w:r>
        <w:rPr>
          <w:noProof/>
        </w:rPr>
        <w:t>, 84</w:t>
      </w:r>
    </w:p>
    <w:p w:rsidR="00FF04B0" w:rsidRDefault="00FF04B0">
      <w:pPr>
        <w:pStyle w:val="Index1"/>
        <w:tabs>
          <w:tab w:val="right" w:pos="5030"/>
        </w:tabs>
        <w:rPr>
          <w:noProof/>
        </w:rPr>
      </w:pPr>
      <w:r>
        <w:rPr>
          <w:noProof/>
        </w:rPr>
        <w:t xml:space="preserve">Project </w:t>
      </w:r>
      <w:r>
        <w:rPr>
          <w:rFonts w:hint="eastAsia"/>
          <w:noProof/>
        </w:rPr>
        <w:t>標準版</w:t>
      </w:r>
      <w:r>
        <w:rPr>
          <w:noProof/>
        </w:rPr>
        <w:t xml:space="preserve"> 2019, 21</w:t>
      </w:r>
    </w:p>
    <w:p w:rsidR="00FF04B0" w:rsidRDefault="00FF04B0">
      <w:pPr>
        <w:pStyle w:val="Index1"/>
        <w:tabs>
          <w:tab w:val="right" w:pos="5030"/>
        </w:tabs>
        <w:rPr>
          <w:noProof/>
        </w:rPr>
      </w:pPr>
      <w:r>
        <w:rPr>
          <w:noProof/>
        </w:rPr>
        <w:t>Publisher 2019, 21</w:t>
      </w:r>
    </w:p>
    <w:p w:rsidR="00FF04B0" w:rsidRDefault="00FF04B0">
      <w:pPr>
        <w:pStyle w:val="Index1"/>
        <w:tabs>
          <w:tab w:val="right" w:pos="5030"/>
        </w:tabs>
        <w:rPr>
          <w:noProof/>
        </w:rPr>
      </w:pPr>
      <w:r>
        <w:rPr>
          <w:noProof/>
        </w:rPr>
        <w:t>SharePoint Online, 78</w:t>
      </w:r>
    </w:p>
    <w:p w:rsidR="00FF04B0" w:rsidRDefault="00FF04B0">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2, 64</w:t>
      </w:r>
    </w:p>
    <w:p w:rsidR="00FF04B0" w:rsidRDefault="00FF04B0">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2, 26</w:t>
      </w:r>
    </w:p>
    <w:p w:rsidR="00FF04B0" w:rsidRDefault="00FF04B0">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64</w:t>
      </w:r>
    </w:p>
    <w:p w:rsidR="00FF04B0" w:rsidRDefault="00FF04B0">
      <w:pPr>
        <w:pStyle w:val="Index1"/>
        <w:tabs>
          <w:tab w:val="right" w:pos="5030"/>
        </w:tabs>
        <w:rPr>
          <w:noProof/>
        </w:rPr>
      </w:pPr>
      <w:r>
        <w:rPr>
          <w:noProof/>
        </w:rPr>
        <w:t xml:space="preserve">SharePoint Online </w:t>
      </w:r>
      <w:r>
        <w:rPr>
          <w:rFonts w:hint="eastAsia"/>
          <w:noProof/>
        </w:rPr>
        <w:t>方案</w:t>
      </w:r>
      <w:r>
        <w:rPr>
          <w:noProof/>
        </w:rPr>
        <w:t xml:space="preserve"> 2, 26</w:t>
      </w:r>
    </w:p>
    <w:p w:rsidR="00FF04B0" w:rsidRDefault="00FF04B0">
      <w:pPr>
        <w:pStyle w:val="Index1"/>
        <w:tabs>
          <w:tab w:val="right" w:pos="5030"/>
        </w:tabs>
        <w:rPr>
          <w:noProof/>
        </w:rPr>
      </w:pPr>
      <w:r>
        <w:rPr>
          <w:noProof/>
        </w:rPr>
        <w:t>SharePoint Server, 54, 82</w:t>
      </w:r>
    </w:p>
    <w:p w:rsidR="00FF04B0" w:rsidRDefault="00FF04B0">
      <w:pPr>
        <w:pStyle w:val="Index1"/>
        <w:tabs>
          <w:tab w:val="right" w:pos="5030"/>
        </w:tabs>
        <w:rPr>
          <w:noProof/>
        </w:rPr>
      </w:pPr>
      <w:r>
        <w:rPr>
          <w:noProof/>
        </w:rPr>
        <w:t>SharePoint Server 2013, 25</w:t>
      </w:r>
    </w:p>
    <w:p w:rsidR="00FF04B0" w:rsidRDefault="00FF04B0">
      <w:pPr>
        <w:pStyle w:val="Index1"/>
        <w:tabs>
          <w:tab w:val="right" w:pos="5030"/>
        </w:tabs>
        <w:rPr>
          <w:noProof/>
        </w:rPr>
      </w:pPr>
      <w:r>
        <w:rPr>
          <w:noProof/>
        </w:rPr>
        <w:t>SharePoint Server 2016, 25</w:t>
      </w:r>
    </w:p>
    <w:p w:rsidR="00FF04B0" w:rsidRDefault="00FF04B0">
      <w:pPr>
        <w:pStyle w:val="Index1"/>
        <w:tabs>
          <w:tab w:val="right" w:pos="5030"/>
        </w:tabs>
        <w:rPr>
          <w:noProof/>
        </w:rPr>
      </w:pPr>
      <w:r>
        <w:rPr>
          <w:noProof/>
        </w:rPr>
        <w:t>SharePoint Server 2016 Enterprise CAL, 25</w:t>
      </w:r>
    </w:p>
    <w:p w:rsidR="00FF04B0" w:rsidRDefault="00FF04B0">
      <w:pPr>
        <w:pStyle w:val="Index1"/>
        <w:tabs>
          <w:tab w:val="right" w:pos="5030"/>
        </w:tabs>
        <w:rPr>
          <w:noProof/>
        </w:rPr>
      </w:pPr>
      <w:r>
        <w:rPr>
          <w:noProof/>
        </w:rPr>
        <w:t>SharePoint Server 2016 Standard CAL, 25</w:t>
      </w:r>
    </w:p>
    <w:p w:rsidR="00FF04B0" w:rsidRDefault="00FF04B0">
      <w:pPr>
        <w:pStyle w:val="Index1"/>
        <w:tabs>
          <w:tab w:val="right" w:pos="5030"/>
        </w:tabs>
        <w:rPr>
          <w:noProof/>
        </w:rPr>
      </w:pPr>
      <w:r>
        <w:rPr>
          <w:noProof/>
        </w:rPr>
        <w:t>Skype for Business Plus CAL, 26</w:t>
      </w:r>
    </w:p>
    <w:p w:rsidR="00FF04B0" w:rsidRDefault="00FF04B0">
      <w:pPr>
        <w:pStyle w:val="Index1"/>
        <w:tabs>
          <w:tab w:val="right" w:pos="5030"/>
        </w:tabs>
        <w:rPr>
          <w:noProof/>
        </w:rPr>
      </w:pPr>
      <w:r>
        <w:rPr>
          <w:noProof/>
        </w:rPr>
        <w:t>SQL Parallel Data Warehouse, 78</w:t>
      </w:r>
    </w:p>
    <w:p w:rsidR="00FF04B0" w:rsidRDefault="00FF04B0">
      <w:pPr>
        <w:pStyle w:val="Index1"/>
        <w:tabs>
          <w:tab w:val="right" w:pos="5030"/>
        </w:tabs>
        <w:rPr>
          <w:noProof/>
        </w:rPr>
      </w:pPr>
      <w:r>
        <w:rPr>
          <w:noProof/>
        </w:rPr>
        <w:lastRenderedPageBreak/>
        <w:t>SQL Server, 82</w:t>
      </w:r>
    </w:p>
    <w:p w:rsidR="00FF04B0" w:rsidRDefault="00FF04B0">
      <w:pPr>
        <w:pStyle w:val="Index1"/>
        <w:tabs>
          <w:tab w:val="right" w:pos="5030"/>
        </w:tabs>
        <w:rPr>
          <w:noProof/>
        </w:rPr>
      </w:pPr>
      <w:r>
        <w:rPr>
          <w:noProof/>
        </w:rPr>
        <w:t>SQL Server 2016, 28</w:t>
      </w:r>
    </w:p>
    <w:p w:rsidR="00FF04B0" w:rsidRDefault="00FF04B0">
      <w:pPr>
        <w:pStyle w:val="Index1"/>
        <w:tabs>
          <w:tab w:val="right" w:pos="5030"/>
        </w:tabs>
        <w:rPr>
          <w:noProof/>
        </w:rPr>
      </w:pPr>
      <w:r>
        <w:rPr>
          <w:noProof/>
        </w:rPr>
        <w:t>SQL Server 2017 CAL, 28</w:t>
      </w:r>
    </w:p>
    <w:p w:rsidR="00FF04B0" w:rsidRDefault="00FF04B0">
      <w:pPr>
        <w:pStyle w:val="Index1"/>
        <w:tabs>
          <w:tab w:val="right" w:pos="5030"/>
        </w:tabs>
        <w:rPr>
          <w:noProof/>
        </w:rPr>
      </w:pPr>
      <w:r>
        <w:rPr>
          <w:noProof/>
        </w:rPr>
        <w:t>SQL Server 2017 Enterprise, 28</w:t>
      </w:r>
    </w:p>
    <w:p w:rsidR="00FF04B0" w:rsidRDefault="00FF04B0">
      <w:pPr>
        <w:pStyle w:val="Index1"/>
        <w:tabs>
          <w:tab w:val="right" w:pos="5030"/>
        </w:tabs>
        <w:rPr>
          <w:noProof/>
        </w:rPr>
      </w:pPr>
      <w:r>
        <w:rPr>
          <w:noProof/>
        </w:rPr>
        <w:t>SQL Server 2017 Enterprise Core, 28</w:t>
      </w:r>
    </w:p>
    <w:p w:rsidR="00FF04B0" w:rsidRDefault="00FF04B0">
      <w:pPr>
        <w:pStyle w:val="Index1"/>
        <w:tabs>
          <w:tab w:val="right" w:pos="5030"/>
        </w:tabs>
        <w:rPr>
          <w:noProof/>
        </w:rPr>
      </w:pPr>
      <w:r>
        <w:rPr>
          <w:noProof/>
        </w:rPr>
        <w:t>SQL Server 2017 Standard, 27</w:t>
      </w:r>
    </w:p>
    <w:p w:rsidR="00FF04B0" w:rsidRDefault="00FF04B0">
      <w:pPr>
        <w:pStyle w:val="Index1"/>
        <w:tabs>
          <w:tab w:val="right" w:pos="5030"/>
        </w:tabs>
        <w:rPr>
          <w:noProof/>
        </w:rPr>
      </w:pPr>
      <w:r>
        <w:rPr>
          <w:noProof/>
        </w:rPr>
        <w:t>SQL Server 2017 Standard Core, 28</w:t>
      </w:r>
    </w:p>
    <w:p w:rsidR="00FF04B0" w:rsidRDefault="00FF04B0">
      <w:pPr>
        <w:pStyle w:val="Index1"/>
        <w:tabs>
          <w:tab w:val="right" w:pos="5030"/>
        </w:tabs>
        <w:rPr>
          <w:noProof/>
        </w:rPr>
      </w:pPr>
      <w:r>
        <w:rPr>
          <w:noProof/>
        </w:rPr>
        <w:t>SQL Server Business Intelligence, 78, 84</w:t>
      </w:r>
    </w:p>
    <w:p w:rsidR="00FF04B0" w:rsidRDefault="00FF04B0">
      <w:pPr>
        <w:pStyle w:val="Index1"/>
        <w:tabs>
          <w:tab w:val="right" w:pos="5030"/>
        </w:tabs>
        <w:rPr>
          <w:noProof/>
        </w:rPr>
      </w:pPr>
      <w:r>
        <w:rPr>
          <w:noProof/>
        </w:rPr>
        <w:t>SQL Server Data Center, 78</w:t>
      </w:r>
    </w:p>
    <w:p w:rsidR="00FF04B0" w:rsidRDefault="00FF04B0">
      <w:pPr>
        <w:pStyle w:val="Index1"/>
        <w:tabs>
          <w:tab w:val="right" w:pos="5030"/>
        </w:tabs>
        <w:rPr>
          <w:noProof/>
        </w:rPr>
      </w:pPr>
      <w:r>
        <w:rPr>
          <w:noProof/>
        </w:rPr>
        <w:t>SQL Server Enterprise, 78</w:t>
      </w:r>
    </w:p>
    <w:p w:rsidR="00FF04B0" w:rsidRDefault="00FF04B0">
      <w:pPr>
        <w:pStyle w:val="Index1"/>
        <w:tabs>
          <w:tab w:val="right" w:pos="5030"/>
        </w:tabs>
        <w:rPr>
          <w:noProof/>
        </w:rPr>
      </w:pPr>
      <w:r>
        <w:rPr>
          <w:noProof/>
        </w:rPr>
        <w:t>SQL Server Standard, 78, 84</w:t>
      </w:r>
    </w:p>
    <w:p w:rsidR="00FF04B0" w:rsidRDefault="00FF04B0">
      <w:pPr>
        <w:pStyle w:val="Index1"/>
        <w:tabs>
          <w:tab w:val="right" w:pos="5030"/>
        </w:tabs>
        <w:rPr>
          <w:noProof/>
        </w:rPr>
      </w:pPr>
      <w:r>
        <w:rPr>
          <w:noProof/>
        </w:rPr>
        <w:t xml:space="preserve">SQL </w:t>
      </w:r>
      <w:r>
        <w:rPr>
          <w:rFonts w:hint="eastAsia"/>
          <w:noProof/>
        </w:rPr>
        <w:t>平行處理資料倉儲</w:t>
      </w:r>
      <w:r>
        <w:rPr>
          <w:noProof/>
        </w:rPr>
        <w:t>, 84</w:t>
      </w:r>
    </w:p>
    <w:p w:rsidR="00FF04B0" w:rsidRDefault="00FF04B0">
      <w:pPr>
        <w:pStyle w:val="Index1"/>
        <w:tabs>
          <w:tab w:val="right" w:pos="5030"/>
        </w:tabs>
        <w:rPr>
          <w:noProof/>
        </w:rPr>
      </w:pPr>
      <w:r>
        <w:rPr>
          <w:noProof/>
        </w:rPr>
        <w:t>System Center 2012 Client Management Suite, 32, 33, 34, 35</w:t>
      </w:r>
    </w:p>
    <w:p w:rsidR="00FF04B0" w:rsidRDefault="00FF04B0">
      <w:pPr>
        <w:pStyle w:val="Index1"/>
        <w:tabs>
          <w:tab w:val="right" w:pos="5030"/>
        </w:tabs>
        <w:rPr>
          <w:noProof/>
        </w:rPr>
      </w:pPr>
      <w:r>
        <w:rPr>
          <w:noProof/>
        </w:rPr>
        <w:t xml:space="preserve">System Center 2012 Datacenter </w:t>
      </w:r>
      <w:r>
        <w:rPr>
          <w:rFonts w:hint="eastAsia"/>
          <w:noProof/>
        </w:rPr>
        <w:t>伺服器管理使用權</w:t>
      </w:r>
      <w:r>
        <w:rPr>
          <w:noProof/>
        </w:rPr>
        <w:t>, 78</w:t>
      </w:r>
    </w:p>
    <w:p w:rsidR="00FF04B0" w:rsidRDefault="00FF04B0">
      <w:pPr>
        <w:pStyle w:val="Index1"/>
        <w:tabs>
          <w:tab w:val="right" w:pos="5030"/>
        </w:tabs>
        <w:rPr>
          <w:noProof/>
        </w:rPr>
      </w:pPr>
      <w:r>
        <w:rPr>
          <w:noProof/>
        </w:rPr>
        <w:t>System Center 2012 R2, 30</w:t>
      </w:r>
    </w:p>
    <w:p w:rsidR="00FF04B0" w:rsidRDefault="00FF04B0">
      <w:pPr>
        <w:pStyle w:val="Index1"/>
        <w:tabs>
          <w:tab w:val="right" w:pos="5030"/>
        </w:tabs>
        <w:rPr>
          <w:noProof/>
        </w:rPr>
      </w:pPr>
      <w:r>
        <w:rPr>
          <w:noProof/>
        </w:rPr>
        <w:t>System Center 2012 R2 Configuration Manager, 31</w:t>
      </w:r>
    </w:p>
    <w:p w:rsidR="00FF04B0" w:rsidRDefault="00FF04B0">
      <w:pPr>
        <w:pStyle w:val="Index1"/>
        <w:tabs>
          <w:tab w:val="right" w:pos="5030"/>
        </w:tabs>
        <w:rPr>
          <w:noProof/>
        </w:rPr>
      </w:pPr>
      <w:r>
        <w:rPr>
          <w:noProof/>
        </w:rPr>
        <w:t>System Center 2012 R2 Endpoint Protection, 33</w:t>
      </w:r>
    </w:p>
    <w:p w:rsidR="00FF04B0" w:rsidRDefault="00FF04B0">
      <w:pPr>
        <w:pStyle w:val="Index1"/>
        <w:tabs>
          <w:tab w:val="right" w:pos="5030"/>
        </w:tabs>
        <w:rPr>
          <w:noProof/>
        </w:rPr>
      </w:pPr>
      <w:r>
        <w:rPr>
          <w:noProof/>
        </w:rPr>
        <w:t xml:space="preserve">System Center 2012 Standard </w:t>
      </w:r>
      <w:r>
        <w:rPr>
          <w:rFonts w:hint="eastAsia"/>
          <w:noProof/>
        </w:rPr>
        <w:t>伺服器管理使用權</w:t>
      </w:r>
      <w:r>
        <w:rPr>
          <w:noProof/>
        </w:rPr>
        <w:t>, 78</w:t>
      </w:r>
    </w:p>
    <w:p w:rsidR="00FF04B0" w:rsidRDefault="00FF04B0">
      <w:pPr>
        <w:pStyle w:val="Index1"/>
        <w:tabs>
          <w:tab w:val="right" w:pos="5030"/>
        </w:tabs>
        <w:rPr>
          <w:noProof/>
        </w:rPr>
      </w:pPr>
      <w:r>
        <w:rPr>
          <w:noProof/>
        </w:rPr>
        <w:t>System Center 2016 Data Protection Manager, 32</w:t>
      </w:r>
    </w:p>
    <w:p w:rsidR="00FF04B0" w:rsidRDefault="00FF04B0">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FF04B0" w:rsidRDefault="00FF04B0">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FF04B0" w:rsidRDefault="00FF04B0">
      <w:pPr>
        <w:pStyle w:val="Index1"/>
        <w:tabs>
          <w:tab w:val="right" w:pos="5030"/>
        </w:tabs>
        <w:rPr>
          <w:noProof/>
        </w:rPr>
      </w:pPr>
      <w:r>
        <w:rPr>
          <w:noProof/>
        </w:rPr>
        <w:t>System Center 2016 Operations Manager, 33</w:t>
      </w:r>
    </w:p>
    <w:p w:rsidR="00FF04B0" w:rsidRDefault="00FF04B0">
      <w:pPr>
        <w:pStyle w:val="Index1"/>
        <w:tabs>
          <w:tab w:val="right" w:pos="5030"/>
        </w:tabs>
        <w:rPr>
          <w:noProof/>
        </w:rPr>
      </w:pPr>
      <w:r>
        <w:rPr>
          <w:noProof/>
        </w:rPr>
        <w:t>System Center 2016 Orchestrator, 34</w:t>
      </w:r>
    </w:p>
    <w:p w:rsidR="00FF04B0" w:rsidRDefault="00FF04B0">
      <w:pPr>
        <w:pStyle w:val="Index1"/>
        <w:tabs>
          <w:tab w:val="right" w:pos="5030"/>
        </w:tabs>
        <w:rPr>
          <w:noProof/>
        </w:rPr>
      </w:pPr>
      <w:r>
        <w:rPr>
          <w:noProof/>
        </w:rPr>
        <w:t>System Center 2016 Service Manager, 35</w:t>
      </w:r>
    </w:p>
    <w:p w:rsidR="00FF04B0" w:rsidRDefault="00FF04B0">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30</w:t>
      </w:r>
    </w:p>
    <w:p w:rsidR="00FF04B0" w:rsidRDefault="00FF04B0">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30</w:t>
      </w:r>
    </w:p>
    <w:p w:rsidR="00FF04B0" w:rsidRDefault="00FF04B0">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rsidR="00FF04B0" w:rsidRDefault="00FF04B0">
      <w:pPr>
        <w:pStyle w:val="Index1"/>
        <w:tabs>
          <w:tab w:val="right" w:pos="5030"/>
        </w:tabs>
        <w:rPr>
          <w:noProof/>
        </w:rPr>
      </w:pPr>
      <w:r>
        <w:rPr>
          <w:noProof/>
        </w:rPr>
        <w:t>System Center Datacenter, 82, 84</w:t>
      </w:r>
    </w:p>
    <w:p w:rsidR="00FF04B0" w:rsidRDefault="00FF04B0">
      <w:pPr>
        <w:pStyle w:val="Index1"/>
        <w:tabs>
          <w:tab w:val="right" w:pos="5030"/>
        </w:tabs>
        <w:rPr>
          <w:noProof/>
        </w:rPr>
      </w:pPr>
      <w:r>
        <w:rPr>
          <w:noProof/>
        </w:rPr>
        <w:t xml:space="preserve">System Center Datacenter (2 </w:t>
      </w:r>
      <w:r>
        <w:rPr>
          <w:rFonts w:hint="eastAsia"/>
          <w:noProof/>
        </w:rPr>
        <w:t>組核心使用權</w:t>
      </w:r>
      <w:r>
        <w:rPr>
          <w:noProof/>
        </w:rPr>
        <w:t>), 18</w:t>
      </w:r>
    </w:p>
    <w:p w:rsidR="00FF04B0" w:rsidRDefault="00FF04B0">
      <w:pPr>
        <w:pStyle w:val="Index1"/>
        <w:tabs>
          <w:tab w:val="right" w:pos="5030"/>
        </w:tabs>
        <w:rPr>
          <w:noProof/>
        </w:rPr>
      </w:pPr>
      <w:r>
        <w:rPr>
          <w:noProof/>
        </w:rPr>
        <w:t>System Center Endpoint Protection 1606, 32</w:t>
      </w:r>
    </w:p>
    <w:p w:rsidR="00FF04B0" w:rsidRDefault="00FF04B0">
      <w:pPr>
        <w:pStyle w:val="Index1"/>
        <w:tabs>
          <w:tab w:val="right" w:pos="5030"/>
        </w:tabs>
        <w:rPr>
          <w:noProof/>
        </w:rPr>
      </w:pPr>
      <w:r>
        <w:rPr>
          <w:noProof/>
        </w:rPr>
        <w:t>System Center Standard, 82, 84</w:t>
      </w:r>
    </w:p>
    <w:p w:rsidR="00FF04B0" w:rsidRDefault="00FF04B0">
      <w:pPr>
        <w:pStyle w:val="Index1"/>
        <w:tabs>
          <w:tab w:val="right" w:pos="5030"/>
        </w:tabs>
        <w:rPr>
          <w:noProof/>
        </w:rPr>
      </w:pPr>
      <w:r>
        <w:rPr>
          <w:noProof/>
        </w:rPr>
        <w:t xml:space="preserve">System Center Standard (2 </w:t>
      </w:r>
      <w:r>
        <w:rPr>
          <w:rFonts w:hint="eastAsia"/>
          <w:noProof/>
        </w:rPr>
        <w:t>組核心使用權</w:t>
      </w:r>
      <w:r>
        <w:rPr>
          <w:noProof/>
        </w:rPr>
        <w:t>), 18</w:t>
      </w:r>
    </w:p>
    <w:p w:rsidR="00FF04B0" w:rsidRDefault="00FF04B0">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FF04B0" w:rsidRDefault="00FF04B0">
      <w:pPr>
        <w:pStyle w:val="Index1"/>
        <w:tabs>
          <w:tab w:val="right" w:pos="5030"/>
        </w:tabs>
        <w:rPr>
          <w:noProof/>
        </w:rPr>
      </w:pPr>
      <w:r>
        <w:rPr>
          <w:noProof/>
        </w:rPr>
        <w:t>VDI, 36</w:t>
      </w:r>
    </w:p>
    <w:p w:rsidR="00FF04B0" w:rsidRDefault="00FF04B0">
      <w:pPr>
        <w:pStyle w:val="Index1"/>
        <w:tabs>
          <w:tab w:val="right" w:pos="5030"/>
        </w:tabs>
        <w:rPr>
          <w:noProof/>
        </w:rPr>
      </w:pPr>
      <w:r>
        <w:rPr>
          <w:noProof/>
        </w:rPr>
        <w:t xml:space="preserve">Visio 2019 </w:t>
      </w:r>
      <w:r>
        <w:rPr>
          <w:rFonts w:hint="eastAsia"/>
          <w:noProof/>
        </w:rPr>
        <w:t>專業版</w:t>
      </w:r>
      <w:r>
        <w:rPr>
          <w:noProof/>
        </w:rPr>
        <w:t>, 21</w:t>
      </w:r>
    </w:p>
    <w:p w:rsidR="00FF04B0" w:rsidRDefault="00FF04B0">
      <w:pPr>
        <w:pStyle w:val="Index1"/>
        <w:tabs>
          <w:tab w:val="right" w:pos="5030"/>
        </w:tabs>
        <w:rPr>
          <w:noProof/>
        </w:rPr>
      </w:pPr>
      <w:r>
        <w:rPr>
          <w:noProof/>
        </w:rPr>
        <w:t xml:space="preserve">Visio 2019 </w:t>
      </w:r>
      <w:r>
        <w:rPr>
          <w:rFonts w:hint="eastAsia"/>
          <w:noProof/>
        </w:rPr>
        <w:t>標準版</w:t>
      </w:r>
      <w:r>
        <w:rPr>
          <w:noProof/>
        </w:rPr>
        <w:t>, 21</w:t>
      </w:r>
    </w:p>
    <w:p w:rsidR="00FF04B0" w:rsidRDefault="00FF04B0">
      <w:pPr>
        <w:pStyle w:val="Index1"/>
        <w:tabs>
          <w:tab w:val="right" w:pos="5030"/>
        </w:tabs>
        <w:rPr>
          <w:noProof/>
        </w:rPr>
      </w:pPr>
      <w:r>
        <w:rPr>
          <w:noProof/>
        </w:rPr>
        <w:t xml:space="preserve">Visio Online </w:t>
      </w:r>
      <w:r>
        <w:rPr>
          <w:rFonts w:hint="eastAsia"/>
          <w:noProof/>
        </w:rPr>
        <w:t>方案</w:t>
      </w:r>
      <w:r>
        <w:rPr>
          <w:noProof/>
        </w:rPr>
        <w:t xml:space="preserve"> 1, 60</w:t>
      </w:r>
    </w:p>
    <w:p w:rsidR="00FF04B0" w:rsidRDefault="00FF04B0">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60</w:t>
      </w:r>
    </w:p>
    <w:p w:rsidR="00FF04B0" w:rsidRDefault="00FF04B0">
      <w:pPr>
        <w:pStyle w:val="Index1"/>
        <w:tabs>
          <w:tab w:val="right" w:pos="5030"/>
        </w:tabs>
        <w:rPr>
          <w:noProof/>
        </w:rPr>
      </w:pPr>
      <w:r>
        <w:rPr>
          <w:noProof/>
        </w:rPr>
        <w:t xml:space="preserve">Visio Online </w:t>
      </w:r>
      <w:r>
        <w:rPr>
          <w:rFonts w:hint="eastAsia"/>
          <w:noProof/>
        </w:rPr>
        <w:t>方案</w:t>
      </w:r>
      <w:r>
        <w:rPr>
          <w:noProof/>
        </w:rPr>
        <w:t xml:space="preserve"> 2, 60</w:t>
      </w:r>
    </w:p>
    <w:p w:rsidR="00FF04B0" w:rsidRDefault="00FF04B0">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60</w:t>
      </w:r>
    </w:p>
    <w:p w:rsidR="00FF04B0" w:rsidRDefault="00FF04B0">
      <w:pPr>
        <w:pStyle w:val="Index1"/>
        <w:tabs>
          <w:tab w:val="right" w:pos="5030"/>
        </w:tabs>
        <w:rPr>
          <w:noProof/>
        </w:rPr>
      </w:pPr>
      <w:r>
        <w:rPr>
          <w:noProof/>
        </w:rPr>
        <w:t>Visio Standard, 78, 84</w:t>
      </w:r>
    </w:p>
    <w:p w:rsidR="00FF04B0" w:rsidRDefault="00FF04B0">
      <w:pPr>
        <w:pStyle w:val="Index1"/>
        <w:tabs>
          <w:tab w:val="right" w:pos="5030"/>
        </w:tabs>
        <w:rPr>
          <w:noProof/>
        </w:rPr>
      </w:pPr>
      <w:r>
        <w:rPr>
          <w:noProof/>
        </w:rPr>
        <w:t xml:space="preserve">Visio </w:t>
      </w:r>
      <w:r>
        <w:rPr>
          <w:rFonts w:hint="eastAsia"/>
          <w:noProof/>
        </w:rPr>
        <w:t>專業版</w:t>
      </w:r>
      <w:r>
        <w:rPr>
          <w:noProof/>
        </w:rPr>
        <w:t>, 84</w:t>
      </w:r>
    </w:p>
    <w:p w:rsidR="00FF04B0" w:rsidRDefault="00FF04B0">
      <w:pPr>
        <w:pStyle w:val="Index1"/>
        <w:tabs>
          <w:tab w:val="right" w:pos="5030"/>
        </w:tabs>
        <w:rPr>
          <w:noProof/>
        </w:rPr>
      </w:pPr>
      <w:r>
        <w:rPr>
          <w:noProof/>
        </w:rPr>
        <w:t>Visual Studio 2015, 36</w:t>
      </w:r>
    </w:p>
    <w:p w:rsidR="00FF04B0" w:rsidRDefault="00FF04B0">
      <w:pPr>
        <w:pStyle w:val="Index1"/>
        <w:tabs>
          <w:tab w:val="right" w:pos="5030"/>
        </w:tabs>
        <w:rPr>
          <w:noProof/>
        </w:rPr>
      </w:pPr>
      <w:r>
        <w:rPr>
          <w:noProof/>
        </w:rPr>
        <w:t xml:space="preserve">Visual Studio Enterprise 2017 </w:t>
      </w:r>
      <w:r>
        <w:rPr>
          <w:rFonts w:hint="eastAsia"/>
          <w:noProof/>
        </w:rPr>
        <w:t>訂閱</w:t>
      </w:r>
      <w:r>
        <w:rPr>
          <w:noProof/>
        </w:rPr>
        <w:t>, 36</w:t>
      </w:r>
    </w:p>
    <w:p w:rsidR="00FF04B0" w:rsidRDefault="00FF04B0">
      <w:pPr>
        <w:pStyle w:val="Index1"/>
        <w:tabs>
          <w:tab w:val="right" w:pos="5030"/>
        </w:tabs>
        <w:rPr>
          <w:noProof/>
        </w:rPr>
      </w:pPr>
      <w:r>
        <w:rPr>
          <w:noProof/>
        </w:rPr>
        <w:t xml:space="preserve">Visual Studio Enterprise </w:t>
      </w:r>
      <w:r>
        <w:rPr>
          <w:rFonts w:hint="eastAsia"/>
          <w:noProof/>
        </w:rPr>
        <w:t>訂閱</w:t>
      </w:r>
      <w:r>
        <w:rPr>
          <w:noProof/>
        </w:rPr>
        <w:t>, 78, 84</w:t>
      </w:r>
    </w:p>
    <w:p w:rsidR="00FF04B0" w:rsidRDefault="00FF04B0">
      <w:pPr>
        <w:pStyle w:val="Index1"/>
        <w:tabs>
          <w:tab w:val="right" w:pos="5030"/>
        </w:tabs>
        <w:rPr>
          <w:noProof/>
        </w:rPr>
      </w:pPr>
      <w:r>
        <w:rPr>
          <w:noProof/>
        </w:rPr>
        <w:t>Visual Studio Professional 2017, 36</w:t>
      </w:r>
    </w:p>
    <w:p w:rsidR="00FF04B0" w:rsidRDefault="00FF04B0">
      <w:pPr>
        <w:pStyle w:val="Index1"/>
        <w:tabs>
          <w:tab w:val="right" w:pos="5030"/>
        </w:tabs>
        <w:rPr>
          <w:noProof/>
        </w:rPr>
      </w:pPr>
      <w:r>
        <w:rPr>
          <w:noProof/>
        </w:rPr>
        <w:t xml:space="preserve">Visual Studio Professional 2017 </w:t>
      </w:r>
      <w:r>
        <w:rPr>
          <w:rFonts w:hint="eastAsia"/>
          <w:noProof/>
        </w:rPr>
        <w:t>訂閱</w:t>
      </w:r>
      <w:r>
        <w:rPr>
          <w:noProof/>
        </w:rPr>
        <w:t>, 36</w:t>
      </w:r>
    </w:p>
    <w:p w:rsidR="00FF04B0" w:rsidRDefault="00FF04B0">
      <w:pPr>
        <w:pStyle w:val="Index1"/>
        <w:tabs>
          <w:tab w:val="right" w:pos="5030"/>
        </w:tabs>
        <w:rPr>
          <w:noProof/>
        </w:rPr>
      </w:pPr>
      <w:r>
        <w:rPr>
          <w:noProof/>
        </w:rPr>
        <w:t xml:space="preserve">Visual Studio Professional </w:t>
      </w:r>
      <w:r>
        <w:rPr>
          <w:rFonts w:hint="eastAsia"/>
          <w:noProof/>
        </w:rPr>
        <w:t>訂閱</w:t>
      </w:r>
      <w:r>
        <w:rPr>
          <w:noProof/>
        </w:rPr>
        <w:t>, 78, 84</w:t>
      </w:r>
    </w:p>
    <w:p w:rsidR="00FF04B0" w:rsidRDefault="00FF04B0">
      <w:pPr>
        <w:pStyle w:val="Index1"/>
        <w:tabs>
          <w:tab w:val="right" w:pos="5030"/>
        </w:tabs>
        <w:rPr>
          <w:noProof/>
        </w:rPr>
      </w:pPr>
      <w:r>
        <w:rPr>
          <w:noProof/>
        </w:rPr>
        <w:t>Visual Studio Team Foundation Server 2018 CAL, 37</w:t>
      </w:r>
    </w:p>
    <w:p w:rsidR="00FF04B0" w:rsidRDefault="00FF04B0">
      <w:pPr>
        <w:pStyle w:val="Index1"/>
        <w:tabs>
          <w:tab w:val="right" w:pos="5030"/>
        </w:tabs>
        <w:rPr>
          <w:noProof/>
        </w:rPr>
      </w:pPr>
      <w:r>
        <w:rPr>
          <w:noProof/>
        </w:rPr>
        <w:t>Visual Studio Team Foundation Server 2018 with SQL Server 2017 Technology, 37</w:t>
      </w:r>
    </w:p>
    <w:p w:rsidR="00FF04B0" w:rsidRDefault="00FF04B0">
      <w:pPr>
        <w:pStyle w:val="Index1"/>
        <w:tabs>
          <w:tab w:val="right" w:pos="5030"/>
        </w:tabs>
        <w:rPr>
          <w:noProof/>
        </w:rPr>
      </w:pPr>
      <w:r>
        <w:rPr>
          <w:noProof/>
        </w:rPr>
        <w:t xml:space="preserve">Visual Studio Test Professional 2017 </w:t>
      </w:r>
      <w:r>
        <w:rPr>
          <w:rFonts w:hint="eastAsia"/>
          <w:noProof/>
        </w:rPr>
        <w:t>訂閱</w:t>
      </w:r>
      <w:r>
        <w:rPr>
          <w:noProof/>
        </w:rPr>
        <w:t>, 36</w:t>
      </w:r>
    </w:p>
    <w:p w:rsidR="00FF04B0" w:rsidRDefault="00FF04B0">
      <w:pPr>
        <w:pStyle w:val="Index1"/>
        <w:tabs>
          <w:tab w:val="right" w:pos="5030"/>
        </w:tabs>
        <w:rPr>
          <w:noProof/>
        </w:rPr>
      </w:pPr>
      <w:r>
        <w:rPr>
          <w:noProof/>
        </w:rPr>
        <w:t xml:space="preserve">Visual Studio Test Professional </w:t>
      </w:r>
      <w:r>
        <w:rPr>
          <w:rFonts w:hint="eastAsia"/>
          <w:noProof/>
        </w:rPr>
        <w:t>訂閱</w:t>
      </w:r>
      <w:r>
        <w:rPr>
          <w:noProof/>
        </w:rPr>
        <w:t>, 78, 84</w:t>
      </w:r>
    </w:p>
    <w:p w:rsidR="00FF04B0" w:rsidRDefault="00FF04B0">
      <w:pPr>
        <w:pStyle w:val="Index1"/>
        <w:tabs>
          <w:tab w:val="right" w:pos="5030"/>
        </w:tabs>
        <w:rPr>
          <w:noProof/>
        </w:rPr>
      </w:pPr>
      <w:r>
        <w:rPr>
          <w:noProof/>
        </w:rPr>
        <w:t>Windows 10, 40</w:t>
      </w:r>
    </w:p>
    <w:p w:rsidR="00FF04B0" w:rsidRDefault="00FF04B0">
      <w:pPr>
        <w:pStyle w:val="Index1"/>
        <w:tabs>
          <w:tab w:val="right" w:pos="5030"/>
        </w:tabs>
        <w:rPr>
          <w:noProof/>
        </w:rPr>
      </w:pPr>
      <w:r>
        <w:rPr>
          <w:noProof/>
        </w:rPr>
        <w:t>Windows 10 Enterprise E3 (</w:t>
      </w:r>
      <w:r>
        <w:rPr>
          <w:rFonts w:hint="eastAsia"/>
          <w:noProof/>
        </w:rPr>
        <w:t>每一使用者</w:t>
      </w:r>
      <w:r>
        <w:rPr>
          <w:noProof/>
        </w:rPr>
        <w:t>) From SA, 39</w:t>
      </w:r>
    </w:p>
    <w:p w:rsidR="00FF04B0" w:rsidRDefault="00FF04B0">
      <w:pPr>
        <w:pStyle w:val="Index1"/>
        <w:tabs>
          <w:tab w:val="right" w:pos="5030"/>
        </w:tabs>
        <w:rPr>
          <w:noProof/>
        </w:rPr>
      </w:pPr>
      <w:r>
        <w:rPr>
          <w:noProof/>
        </w:rPr>
        <w:t>Windows 10 IoT Enterprise, 40</w:t>
      </w:r>
    </w:p>
    <w:p w:rsidR="00FF04B0" w:rsidRDefault="00FF04B0">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FF04B0" w:rsidRDefault="00FF04B0">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39</w:t>
      </w:r>
    </w:p>
    <w:p w:rsidR="00FF04B0" w:rsidRDefault="00FF04B0">
      <w:pPr>
        <w:pStyle w:val="Index1"/>
        <w:tabs>
          <w:tab w:val="right" w:pos="5030"/>
        </w:tabs>
        <w:rPr>
          <w:noProof/>
        </w:rPr>
      </w:pPr>
      <w:r>
        <w:rPr>
          <w:noProof/>
        </w:rPr>
        <w:t xml:space="preserve">Windows 10 </w:t>
      </w:r>
      <w:r>
        <w:rPr>
          <w:rFonts w:hint="eastAsia"/>
          <w:noProof/>
        </w:rPr>
        <w:t>企業版</w:t>
      </w:r>
      <w:r>
        <w:rPr>
          <w:noProof/>
        </w:rPr>
        <w:t xml:space="preserve"> A5, 39</w:t>
      </w:r>
    </w:p>
    <w:p w:rsidR="00FF04B0" w:rsidRDefault="00FF04B0">
      <w:pPr>
        <w:pStyle w:val="Index1"/>
        <w:tabs>
          <w:tab w:val="right" w:pos="5030"/>
        </w:tabs>
        <w:rPr>
          <w:noProof/>
        </w:rPr>
      </w:pPr>
      <w:r>
        <w:rPr>
          <w:noProof/>
        </w:rPr>
        <w:t xml:space="preserve">Windows 10 </w:t>
      </w:r>
      <w:r>
        <w:rPr>
          <w:rFonts w:hint="eastAsia"/>
          <w:noProof/>
        </w:rPr>
        <w:t>企業版</w:t>
      </w:r>
      <w:r>
        <w:rPr>
          <w:noProof/>
        </w:rPr>
        <w:t xml:space="preserve"> E3, 39</w:t>
      </w:r>
    </w:p>
    <w:p w:rsidR="00FF04B0" w:rsidRDefault="00FF04B0">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39</w:t>
      </w:r>
    </w:p>
    <w:p w:rsidR="00FF04B0" w:rsidRDefault="00FF04B0">
      <w:pPr>
        <w:pStyle w:val="Index1"/>
        <w:tabs>
          <w:tab w:val="right" w:pos="5030"/>
        </w:tabs>
        <w:rPr>
          <w:noProof/>
        </w:rPr>
      </w:pPr>
      <w:r>
        <w:rPr>
          <w:noProof/>
        </w:rPr>
        <w:t xml:space="preserve">Windows 10 </w:t>
      </w:r>
      <w:r>
        <w:rPr>
          <w:rFonts w:hint="eastAsia"/>
          <w:noProof/>
        </w:rPr>
        <w:t>企業版</w:t>
      </w:r>
      <w:r>
        <w:rPr>
          <w:noProof/>
        </w:rPr>
        <w:t xml:space="preserve"> E5, 39</w:t>
      </w:r>
    </w:p>
    <w:p w:rsidR="00FF04B0" w:rsidRDefault="00FF04B0">
      <w:pPr>
        <w:pStyle w:val="Index1"/>
        <w:tabs>
          <w:tab w:val="right" w:pos="5030"/>
        </w:tabs>
        <w:rPr>
          <w:noProof/>
        </w:rPr>
      </w:pPr>
      <w:r>
        <w:rPr>
          <w:noProof/>
        </w:rPr>
        <w:t xml:space="preserve">Windows 10 </w:t>
      </w:r>
      <w:r>
        <w:rPr>
          <w:rFonts w:hint="eastAsia"/>
          <w:noProof/>
        </w:rPr>
        <w:t>企業版</w:t>
      </w:r>
      <w:r>
        <w:rPr>
          <w:noProof/>
        </w:rPr>
        <w:t xml:space="preserve"> E5 - From SA, 39</w:t>
      </w:r>
    </w:p>
    <w:p w:rsidR="00FF04B0" w:rsidRDefault="00FF04B0">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39</w:t>
      </w:r>
    </w:p>
    <w:p w:rsidR="00FF04B0" w:rsidRDefault="00FF04B0">
      <w:pPr>
        <w:pStyle w:val="Index1"/>
        <w:tabs>
          <w:tab w:val="right" w:pos="5030"/>
        </w:tabs>
        <w:rPr>
          <w:noProof/>
        </w:rPr>
      </w:pPr>
      <w:r>
        <w:rPr>
          <w:noProof/>
        </w:rPr>
        <w:t xml:space="preserve">Windows 10 </w:t>
      </w:r>
      <w:r>
        <w:rPr>
          <w:rFonts w:hint="eastAsia"/>
          <w:noProof/>
        </w:rPr>
        <w:t>企業版</w:t>
      </w:r>
      <w:r>
        <w:rPr>
          <w:noProof/>
        </w:rPr>
        <w:t xml:space="preserve"> LTSC 2016, 39</w:t>
      </w:r>
    </w:p>
    <w:p w:rsidR="00FF04B0" w:rsidRDefault="00FF04B0">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rsidR="00FF04B0" w:rsidRDefault="00FF04B0">
      <w:pPr>
        <w:pStyle w:val="Index1"/>
        <w:tabs>
          <w:tab w:val="right" w:pos="5030"/>
        </w:tabs>
        <w:rPr>
          <w:noProof/>
        </w:rPr>
      </w:pPr>
      <w:r>
        <w:rPr>
          <w:noProof/>
        </w:rPr>
        <w:t xml:space="preserve">Windows 10 </w:t>
      </w:r>
      <w:r>
        <w:rPr>
          <w:rFonts w:hint="eastAsia"/>
          <w:noProof/>
        </w:rPr>
        <w:t>家用版升級專業版使用權授權</w:t>
      </w:r>
      <w:r>
        <w:rPr>
          <w:noProof/>
        </w:rPr>
        <w:t>, 39</w:t>
      </w:r>
    </w:p>
    <w:p w:rsidR="00FF04B0" w:rsidRDefault="00FF04B0">
      <w:pPr>
        <w:pStyle w:val="Index1"/>
        <w:tabs>
          <w:tab w:val="right" w:pos="5030"/>
        </w:tabs>
        <w:rPr>
          <w:noProof/>
        </w:rPr>
      </w:pPr>
      <w:r>
        <w:rPr>
          <w:noProof/>
        </w:rPr>
        <w:t xml:space="preserve">Windows 10 </w:t>
      </w:r>
      <w:r>
        <w:rPr>
          <w:rFonts w:hint="eastAsia"/>
          <w:noProof/>
        </w:rPr>
        <w:t>專業版升級</w:t>
      </w:r>
      <w:r>
        <w:rPr>
          <w:noProof/>
        </w:rPr>
        <w:t>, 39</w:t>
      </w:r>
    </w:p>
    <w:p w:rsidR="00FF04B0" w:rsidRDefault="00FF04B0">
      <w:pPr>
        <w:pStyle w:val="Index1"/>
        <w:tabs>
          <w:tab w:val="right" w:pos="5030"/>
        </w:tabs>
        <w:rPr>
          <w:noProof/>
        </w:rPr>
      </w:pPr>
      <w:r>
        <w:rPr>
          <w:noProof/>
        </w:rPr>
        <w:t xml:space="preserve">Windows 10 </w:t>
      </w:r>
      <w:r>
        <w:rPr>
          <w:rFonts w:hint="eastAsia"/>
          <w:noProof/>
        </w:rPr>
        <w:t>教育版</w:t>
      </w:r>
      <w:r>
        <w:rPr>
          <w:noProof/>
        </w:rPr>
        <w:t>, 39</w:t>
      </w:r>
    </w:p>
    <w:p w:rsidR="00FF04B0" w:rsidRDefault="00FF04B0">
      <w:pPr>
        <w:pStyle w:val="Index1"/>
        <w:tabs>
          <w:tab w:val="right" w:pos="5030"/>
        </w:tabs>
        <w:rPr>
          <w:noProof/>
        </w:rPr>
      </w:pPr>
      <w:r>
        <w:rPr>
          <w:noProof/>
        </w:rPr>
        <w:t xml:space="preserve">Windows 10 </w:t>
      </w:r>
      <w:r>
        <w:rPr>
          <w:rFonts w:hint="eastAsia"/>
          <w:noProof/>
        </w:rPr>
        <w:t>教育版</w:t>
      </w:r>
      <w:r>
        <w:rPr>
          <w:noProof/>
        </w:rPr>
        <w:t xml:space="preserve"> A3, 39</w:t>
      </w:r>
    </w:p>
    <w:p w:rsidR="00FF04B0" w:rsidRDefault="00FF04B0">
      <w:pPr>
        <w:pStyle w:val="Index1"/>
        <w:tabs>
          <w:tab w:val="right" w:pos="5030"/>
        </w:tabs>
        <w:rPr>
          <w:noProof/>
        </w:rPr>
      </w:pPr>
      <w:r>
        <w:rPr>
          <w:noProof/>
        </w:rPr>
        <w:t xml:space="preserve">Windows 10 </w:t>
      </w:r>
      <w:r>
        <w:rPr>
          <w:rFonts w:hint="eastAsia"/>
          <w:noProof/>
        </w:rPr>
        <w:t>教育版</w:t>
      </w:r>
      <w:r>
        <w:rPr>
          <w:noProof/>
        </w:rPr>
        <w:t xml:space="preserve"> E3, 39</w:t>
      </w:r>
    </w:p>
    <w:p w:rsidR="00FF04B0" w:rsidRDefault="00FF04B0">
      <w:pPr>
        <w:pStyle w:val="Index1"/>
        <w:tabs>
          <w:tab w:val="right" w:pos="5030"/>
        </w:tabs>
        <w:rPr>
          <w:noProof/>
        </w:rPr>
      </w:pPr>
      <w:r>
        <w:rPr>
          <w:noProof/>
        </w:rPr>
        <w:t xml:space="preserve">Windows 10 </w:t>
      </w:r>
      <w:r>
        <w:rPr>
          <w:rFonts w:hint="eastAsia"/>
          <w:noProof/>
        </w:rPr>
        <w:t>教育版</w:t>
      </w:r>
      <w:r>
        <w:rPr>
          <w:noProof/>
        </w:rPr>
        <w:t xml:space="preserve"> E5, 39</w:t>
      </w:r>
    </w:p>
    <w:p w:rsidR="00FF04B0" w:rsidRDefault="00FF04B0">
      <w:pPr>
        <w:pStyle w:val="Index1"/>
        <w:tabs>
          <w:tab w:val="right" w:pos="5030"/>
        </w:tabs>
        <w:rPr>
          <w:noProof/>
        </w:rPr>
      </w:pPr>
      <w:r>
        <w:rPr>
          <w:noProof/>
        </w:rPr>
        <w:t>Windows 2000 Professional for Embedded Systems, 40</w:t>
      </w:r>
    </w:p>
    <w:p w:rsidR="00FF04B0" w:rsidRDefault="00FF04B0">
      <w:pPr>
        <w:pStyle w:val="Index1"/>
        <w:tabs>
          <w:tab w:val="right" w:pos="5030"/>
        </w:tabs>
        <w:rPr>
          <w:noProof/>
        </w:rPr>
      </w:pPr>
      <w:r>
        <w:rPr>
          <w:noProof/>
        </w:rPr>
        <w:t>Windows 7, 40</w:t>
      </w:r>
    </w:p>
    <w:p w:rsidR="00FF04B0" w:rsidRDefault="00FF04B0">
      <w:pPr>
        <w:pStyle w:val="Index1"/>
        <w:tabs>
          <w:tab w:val="right" w:pos="5030"/>
        </w:tabs>
        <w:rPr>
          <w:noProof/>
        </w:rPr>
      </w:pPr>
      <w:r>
        <w:rPr>
          <w:noProof/>
        </w:rPr>
        <w:t>Windows 7 Professional/Ultimate for Embedded Systems, 40</w:t>
      </w:r>
    </w:p>
    <w:p w:rsidR="00FF04B0" w:rsidRDefault="00FF04B0">
      <w:pPr>
        <w:pStyle w:val="Index1"/>
        <w:tabs>
          <w:tab w:val="right" w:pos="5030"/>
        </w:tabs>
        <w:rPr>
          <w:noProof/>
        </w:rPr>
      </w:pPr>
      <w:r>
        <w:rPr>
          <w:noProof/>
        </w:rPr>
        <w:t>Windows 8.1 Enterprise Sideloading (</w:t>
      </w:r>
      <w:r>
        <w:rPr>
          <w:rFonts w:hint="eastAsia"/>
          <w:noProof/>
        </w:rPr>
        <w:t>每一裝置</w:t>
      </w:r>
      <w:r>
        <w:rPr>
          <w:noProof/>
        </w:rPr>
        <w:t>), 39</w:t>
      </w:r>
    </w:p>
    <w:p w:rsidR="00FF04B0" w:rsidRDefault="00FF04B0">
      <w:pPr>
        <w:pStyle w:val="Index1"/>
        <w:tabs>
          <w:tab w:val="right" w:pos="5030"/>
        </w:tabs>
        <w:rPr>
          <w:noProof/>
        </w:rPr>
      </w:pPr>
      <w:r>
        <w:rPr>
          <w:noProof/>
        </w:rPr>
        <w:t>Windows 8/8.1, 40</w:t>
      </w:r>
    </w:p>
    <w:p w:rsidR="00FF04B0" w:rsidRDefault="00FF04B0">
      <w:pPr>
        <w:pStyle w:val="Index1"/>
        <w:tabs>
          <w:tab w:val="right" w:pos="5030"/>
        </w:tabs>
        <w:rPr>
          <w:noProof/>
        </w:rPr>
      </w:pPr>
      <w:r>
        <w:rPr>
          <w:noProof/>
        </w:rPr>
        <w:t>Windows Embedded 2009, 41</w:t>
      </w:r>
    </w:p>
    <w:p w:rsidR="00FF04B0" w:rsidRDefault="00FF04B0">
      <w:pPr>
        <w:pStyle w:val="Index1"/>
        <w:tabs>
          <w:tab w:val="right" w:pos="5030"/>
        </w:tabs>
        <w:rPr>
          <w:noProof/>
        </w:rPr>
      </w:pPr>
      <w:r>
        <w:rPr>
          <w:noProof/>
        </w:rPr>
        <w:t>Windows Embedded 8 Standard, 41</w:t>
      </w:r>
    </w:p>
    <w:p w:rsidR="00FF04B0" w:rsidRDefault="00FF04B0">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rsidR="00FF04B0" w:rsidRDefault="00FF04B0">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FF04B0" w:rsidRDefault="00FF04B0">
      <w:pPr>
        <w:pStyle w:val="Index1"/>
        <w:tabs>
          <w:tab w:val="right" w:pos="5030"/>
        </w:tabs>
        <w:rPr>
          <w:noProof/>
        </w:rPr>
      </w:pPr>
      <w:r>
        <w:rPr>
          <w:noProof/>
        </w:rPr>
        <w:t>Windows Embedded 8.1 Industry, 39</w:t>
      </w:r>
    </w:p>
    <w:p w:rsidR="00FF04B0" w:rsidRDefault="00FF04B0">
      <w:pPr>
        <w:pStyle w:val="Index1"/>
        <w:tabs>
          <w:tab w:val="right" w:pos="5030"/>
        </w:tabs>
        <w:rPr>
          <w:noProof/>
        </w:rPr>
      </w:pPr>
      <w:r>
        <w:rPr>
          <w:noProof/>
        </w:rPr>
        <w:t>Windows Embedded 8/8.1 Pro</w:t>
      </w:r>
      <w:r>
        <w:rPr>
          <w:rFonts w:hint="eastAsia"/>
          <w:noProof/>
        </w:rPr>
        <w:t>、</w:t>
      </w:r>
      <w:r>
        <w:rPr>
          <w:noProof/>
        </w:rPr>
        <w:t>Industry Pro, 40</w:t>
      </w:r>
    </w:p>
    <w:p w:rsidR="00FF04B0" w:rsidRDefault="00FF04B0">
      <w:pPr>
        <w:pStyle w:val="Index1"/>
        <w:tabs>
          <w:tab w:val="right" w:pos="5030"/>
        </w:tabs>
        <w:rPr>
          <w:noProof/>
        </w:rPr>
      </w:pPr>
      <w:r>
        <w:rPr>
          <w:noProof/>
        </w:rPr>
        <w:t>Windows Embedded for Point of Service, 40</w:t>
      </w:r>
    </w:p>
    <w:p w:rsidR="00FF04B0" w:rsidRDefault="00FF04B0">
      <w:pPr>
        <w:pStyle w:val="Index1"/>
        <w:tabs>
          <w:tab w:val="right" w:pos="5030"/>
        </w:tabs>
        <w:rPr>
          <w:noProof/>
        </w:rPr>
      </w:pPr>
      <w:r>
        <w:rPr>
          <w:noProof/>
        </w:rPr>
        <w:t>Windows Embedded POSReady 2009, 40</w:t>
      </w:r>
    </w:p>
    <w:p w:rsidR="00FF04B0" w:rsidRDefault="00FF04B0">
      <w:pPr>
        <w:pStyle w:val="Index1"/>
        <w:tabs>
          <w:tab w:val="right" w:pos="5030"/>
        </w:tabs>
        <w:rPr>
          <w:noProof/>
        </w:rPr>
      </w:pPr>
      <w:r>
        <w:rPr>
          <w:noProof/>
        </w:rPr>
        <w:t>Windows Embedded POSReady 7, 40</w:t>
      </w:r>
    </w:p>
    <w:p w:rsidR="00FF04B0" w:rsidRDefault="00FF04B0">
      <w:pPr>
        <w:pStyle w:val="Index1"/>
        <w:tabs>
          <w:tab w:val="right" w:pos="5030"/>
        </w:tabs>
        <w:rPr>
          <w:noProof/>
        </w:rPr>
      </w:pPr>
      <w:r>
        <w:rPr>
          <w:noProof/>
        </w:rPr>
        <w:t>Windows Embedded POSReady 7 Pro, 40</w:t>
      </w:r>
    </w:p>
    <w:p w:rsidR="00FF04B0" w:rsidRDefault="00FF04B0">
      <w:pPr>
        <w:pStyle w:val="Index1"/>
        <w:tabs>
          <w:tab w:val="right" w:pos="5030"/>
        </w:tabs>
        <w:rPr>
          <w:noProof/>
        </w:rPr>
      </w:pPr>
      <w:r>
        <w:rPr>
          <w:noProof/>
        </w:rPr>
        <w:t>Windows Embedded Standard 7, 41</w:t>
      </w:r>
    </w:p>
    <w:p w:rsidR="00FF04B0" w:rsidRDefault="00FF04B0">
      <w:pPr>
        <w:pStyle w:val="Index1"/>
        <w:tabs>
          <w:tab w:val="right" w:pos="5030"/>
        </w:tabs>
        <w:rPr>
          <w:noProof/>
        </w:rPr>
      </w:pPr>
      <w:r>
        <w:rPr>
          <w:noProof/>
        </w:rPr>
        <w:t>Windows HPC Server, 47</w:t>
      </w:r>
    </w:p>
    <w:p w:rsidR="00FF04B0" w:rsidRDefault="00FF04B0">
      <w:pPr>
        <w:pStyle w:val="Index1"/>
        <w:tabs>
          <w:tab w:val="right" w:pos="5030"/>
        </w:tabs>
        <w:rPr>
          <w:noProof/>
        </w:rPr>
      </w:pPr>
      <w:r>
        <w:rPr>
          <w:noProof/>
        </w:rPr>
        <w:t>Windows MultiPoint Server 2012, 44</w:t>
      </w:r>
    </w:p>
    <w:p w:rsidR="00FF04B0" w:rsidRDefault="00FF04B0">
      <w:pPr>
        <w:pStyle w:val="Index1"/>
        <w:tabs>
          <w:tab w:val="right" w:pos="5030"/>
        </w:tabs>
        <w:rPr>
          <w:noProof/>
        </w:rPr>
      </w:pPr>
      <w:r>
        <w:rPr>
          <w:noProof/>
        </w:rPr>
        <w:t>Windows MultiPoint Server 2016 Premium, 44</w:t>
      </w:r>
    </w:p>
    <w:p w:rsidR="00FF04B0" w:rsidRDefault="00FF04B0">
      <w:pPr>
        <w:pStyle w:val="Index1"/>
        <w:tabs>
          <w:tab w:val="right" w:pos="5030"/>
        </w:tabs>
        <w:rPr>
          <w:noProof/>
        </w:rPr>
      </w:pPr>
      <w:r>
        <w:rPr>
          <w:noProof/>
        </w:rPr>
        <w:t>Windows Server, 84</w:t>
      </w:r>
    </w:p>
    <w:p w:rsidR="00FF04B0" w:rsidRDefault="00FF04B0">
      <w:pPr>
        <w:pStyle w:val="Index1"/>
        <w:tabs>
          <w:tab w:val="right" w:pos="5030"/>
        </w:tabs>
        <w:rPr>
          <w:noProof/>
        </w:rPr>
      </w:pPr>
      <w:r>
        <w:rPr>
          <w:noProof/>
        </w:rPr>
        <w:t>Windows Server 2016, 46</w:t>
      </w:r>
    </w:p>
    <w:p w:rsidR="00FF04B0" w:rsidRDefault="00FF04B0">
      <w:pPr>
        <w:pStyle w:val="Index1"/>
        <w:tabs>
          <w:tab w:val="right" w:pos="5030"/>
        </w:tabs>
        <w:rPr>
          <w:noProof/>
        </w:rPr>
      </w:pPr>
      <w:r>
        <w:rPr>
          <w:noProof/>
        </w:rPr>
        <w:t>Windows Server 2019 Active Directory Rights Management Services CAL, 45</w:t>
      </w:r>
    </w:p>
    <w:p w:rsidR="00FF04B0" w:rsidRDefault="00FF04B0">
      <w:pPr>
        <w:pStyle w:val="Index1"/>
        <w:tabs>
          <w:tab w:val="right" w:pos="5030"/>
        </w:tabs>
        <w:rPr>
          <w:noProof/>
        </w:rPr>
      </w:pPr>
      <w:r>
        <w:rPr>
          <w:noProof/>
        </w:rPr>
        <w:t>Windows Server 2019 Active Directory Rights Management Services External Connector, 45</w:t>
      </w:r>
    </w:p>
    <w:p w:rsidR="00FF04B0" w:rsidRDefault="00FF04B0">
      <w:pPr>
        <w:pStyle w:val="Index1"/>
        <w:tabs>
          <w:tab w:val="right" w:pos="5030"/>
        </w:tabs>
        <w:rPr>
          <w:noProof/>
        </w:rPr>
      </w:pPr>
      <w:r>
        <w:rPr>
          <w:noProof/>
        </w:rPr>
        <w:t>Windows Server 2019 CAL, 45</w:t>
      </w:r>
    </w:p>
    <w:p w:rsidR="00FF04B0" w:rsidRDefault="00FF04B0">
      <w:pPr>
        <w:pStyle w:val="Index1"/>
        <w:tabs>
          <w:tab w:val="right" w:pos="5030"/>
        </w:tabs>
        <w:rPr>
          <w:noProof/>
        </w:rPr>
      </w:pPr>
      <w:r>
        <w:rPr>
          <w:noProof/>
        </w:rPr>
        <w:t xml:space="preserve">Windows Server 2019 Datacenter (16 </w:t>
      </w:r>
      <w:r>
        <w:rPr>
          <w:rFonts w:hint="eastAsia"/>
          <w:noProof/>
        </w:rPr>
        <w:t>組核心使用權</w:t>
      </w:r>
      <w:r>
        <w:rPr>
          <w:noProof/>
        </w:rPr>
        <w:t>), 45</w:t>
      </w:r>
    </w:p>
    <w:p w:rsidR="00FF04B0" w:rsidRDefault="00FF04B0">
      <w:pPr>
        <w:pStyle w:val="Index1"/>
        <w:tabs>
          <w:tab w:val="right" w:pos="5030"/>
        </w:tabs>
        <w:rPr>
          <w:noProof/>
        </w:rPr>
      </w:pPr>
      <w:r>
        <w:rPr>
          <w:noProof/>
        </w:rPr>
        <w:t xml:space="preserve">Windows Server 2019 Datacenter (2 </w:t>
      </w:r>
      <w:r>
        <w:rPr>
          <w:rFonts w:hint="eastAsia"/>
          <w:noProof/>
        </w:rPr>
        <w:t>組核心使用權</w:t>
      </w:r>
      <w:r>
        <w:rPr>
          <w:noProof/>
        </w:rPr>
        <w:t>), 45</w:t>
      </w:r>
    </w:p>
    <w:p w:rsidR="00FF04B0" w:rsidRDefault="00FF04B0">
      <w:pPr>
        <w:pStyle w:val="Index1"/>
        <w:tabs>
          <w:tab w:val="right" w:pos="5030"/>
        </w:tabs>
        <w:rPr>
          <w:noProof/>
        </w:rPr>
      </w:pPr>
      <w:r>
        <w:rPr>
          <w:noProof/>
        </w:rPr>
        <w:t>Windows Server 2019 Essentials, 45</w:t>
      </w:r>
    </w:p>
    <w:p w:rsidR="00FF04B0" w:rsidRDefault="00FF04B0">
      <w:pPr>
        <w:pStyle w:val="Index1"/>
        <w:tabs>
          <w:tab w:val="right" w:pos="5030"/>
        </w:tabs>
        <w:rPr>
          <w:noProof/>
        </w:rPr>
      </w:pPr>
      <w:r>
        <w:rPr>
          <w:noProof/>
        </w:rPr>
        <w:t>Windows Server 2019 External Connector, 45</w:t>
      </w:r>
    </w:p>
    <w:p w:rsidR="00FF04B0" w:rsidRDefault="00FF04B0">
      <w:pPr>
        <w:pStyle w:val="Index1"/>
        <w:tabs>
          <w:tab w:val="right" w:pos="5030"/>
        </w:tabs>
        <w:rPr>
          <w:noProof/>
        </w:rPr>
      </w:pPr>
      <w:r>
        <w:rPr>
          <w:noProof/>
        </w:rPr>
        <w:t xml:space="preserve">Windows Server 2019 Standard (16 </w:t>
      </w:r>
      <w:r>
        <w:rPr>
          <w:rFonts w:hint="eastAsia"/>
          <w:noProof/>
        </w:rPr>
        <w:t>組核心使用權</w:t>
      </w:r>
      <w:r>
        <w:rPr>
          <w:noProof/>
        </w:rPr>
        <w:t>), 45</w:t>
      </w:r>
    </w:p>
    <w:p w:rsidR="00FF04B0" w:rsidRDefault="00FF04B0">
      <w:pPr>
        <w:pStyle w:val="Index1"/>
        <w:tabs>
          <w:tab w:val="right" w:pos="5030"/>
        </w:tabs>
        <w:rPr>
          <w:noProof/>
        </w:rPr>
      </w:pPr>
      <w:r>
        <w:rPr>
          <w:noProof/>
        </w:rPr>
        <w:t xml:space="preserve">Windows Server 2019 Standard (2 </w:t>
      </w:r>
      <w:r>
        <w:rPr>
          <w:rFonts w:hint="eastAsia"/>
          <w:noProof/>
        </w:rPr>
        <w:t>組核心使用權</w:t>
      </w:r>
      <w:r>
        <w:rPr>
          <w:noProof/>
        </w:rPr>
        <w:t>), 45</w:t>
      </w:r>
    </w:p>
    <w:p w:rsidR="00FF04B0" w:rsidRDefault="00FF04B0">
      <w:pPr>
        <w:pStyle w:val="Index1"/>
        <w:tabs>
          <w:tab w:val="right" w:pos="5030"/>
        </w:tabs>
        <w:rPr>
          <w:noProof/>
        </w:rPr>
      </w:pPr>
      <w:r>
        <w:rPr>
          <w:noProof/>
        </w:rPr>
        <w:t xml:space="preserve">Windows Server 2019 </w:t>
      </w:r>
      <w:r>
        <w:rPr>
          <w:rFonts w:hint="eastAsia"/>
          <w:noProof/>
        </w:rPr>
        <w:t>遠端桌面服務</w:t>
      </w:r>
      <w:r>
        <w:rPr>
          <w:noProof/>
        </w:rPr>
        <w:t xml:space="preserve"> CAL, 45</w:t>
      </w:r>
    </w:p>
    <w:p w:rsidR="00FF04B0" w:rsidRDefault="00FF04B0">
      <w:pPr>
        <w:pStyle w:val="Index1"/>
        <w:tabs>
          <w:tab w:val="right" w:pos="5030"/>
        </w:tabs>
        <w:rPr>
          <w:noProof/>
        </w:rPr>
      </w:pPr>
      <w:r>
        <w:rPr>
          <w:noProof/>
        </w:rPr>
        <w:t xml:space="preserve">Windows Server 2019 </w:t>
      </w:r>
      <w:r>
        <w:rPr>
          <w:rFonts w:hint="eastAsia"/>
          <w:noProof/>
        </w:rPr>
        <w:t>遠端桌面服務外部連接器</w:t>
      </w:r>
      <w:r>
        <w:rPr>
          <w:noProof/>
        </w:rPr>
        <w:t>, 45</w:t>
      </w:r>
    </w:p>
    <w:p w:rsidR="00FF04B0" w:rsidRDefault="00FF04B0">
      <w:pPr>
        <w:pStyle w:val="Index1"/>
        <w:tabs>
          <w:tab w:val="right" w:pos="5030"/>
        </w:tabs>
        <w:rPr>
          <w:noProof/>
        </w:rPr>
      </w:pPr>
      <w:r>
        <w:rPr>
          <w:noProof/>
        </w:rPr>
        <w:t>Windows Server Datacenter, 78, 82, 84</w:t>
      </w:r>
    </w:p>
    <w:p w:rsidR="00FF04B0" w:rsidRDefault="00FF04B0">
      <w:pPr>
        <w:pStyle w:val="Index1"/>
        <w:tabs>
          <w:tab w:val="right" w:pos="5030"/>
        </w:tabs>
        <w:rPr>
          <w:noProof/>
        </w:rPr>
      </w:pPr>
      <w:r>
        <w:rPr>
          <w:noProof/>
        </w:rPr>
        <w:lastRenderedPageBreak/>
        <w:t xml:space="preserve">Windows Server Datacenter (2 </w:t>
      </w:r>
      <w:r>
        <w:rPr>
          <w:rFonts w:hint="eastAsia"/>
          <w:noProof/>
        </w:rPr>
        <w:t>組核心使用權</w:t>
      </w:r>
      <w:r>
        <w:rPr>
          <w:noProof/>
        </w:rPr>
        <w:t>), 18</w:t>
      </w:r>
    </w:p>
    <w:p w:rsidR="00FF04B0" w:rsidRDefault="00FF04B0">
      <w:pPr>
        <w:pStyle w:val="Index1"/>
        <w:tabs>
          <w:tab w:val="right" w:pos="5030"/>
        </w:tabs>
        <w:rPr>
          <w:noProof/>
        </w:rPr>
      </w:pPr>
      <w:r>
        <w:rPr>
          <w:noProof/>
        </w:rPr>
        <w:t>Windows Server Enterprise, 47, 78</w:t>
      </w:r>
    </w:p>
    <w:p w:rsidR="00FF04B0" w:rsidRDefault="00FF04B0">
      <w:pPr>
        <w:pStyle w:val="Index1"/>
        <w:tabs>
          <w:tab w:val="right" w:pos="5030"/>
        </w:tabs>
        <w:rPr>
          <w:noProof/>
        </w:rPr>
      </w:pPr>
      <w:r>
        <w:rPr>
          <w:noProof/>
        </w:rPr>
        <w:t>Windows Server for Itanium Based Systems, 47</w:t>
      </w:r>
    </w:p>
    <w:p w:rsidR="00FF04B0" w:rsidRDefault="00FF04B0">
      <w:pPr>
        <w:pStyle w:val="Index1"/>
        <w:tabs>
          <w:tab w:val="right" w:pos="5030"/>
        </w:tabs>
        <w:rPr>
          <w:noProof/>
        </w:rPr>
      </w:pPr>
      <w:r>
        <w:rPr>
          <w:noProof/>
        </w:rPr>
        <w:t>Windows Server HPC Edition, 47</w:t>
      </w:r>
    </w:p>
    <w:p w:rsidR="00FF04B0" w:rsidRDefault="00FF04B0">
      <w:pPr>
        <w:pStyle w:val="Index1"/>
        <w:tabs>
          <w:tab w:val="right" w:pos="5030"/>
        </w:tabs>
        <w:rPr>
          <w:noProof/>
        </w:rPr>
      </w:pPr>
      <w:r>
        <w:rPr>
          <w:noProof/>
        </w:rPr>
        <w:t>Windows Server Standard, 78, 82, 84</w:t>
      </w:r>
    </w:p>
    <w:p w:rsidR="00FF04B0" w:rsidRDefault="00FF04B0">
      <w:pPr>
        <w:pStyle w:val="Index1"/>
        <w:tabs>
          <w:tab w:val="right" w:pos="5030"/>
        </w:tabs>
        <w:rPr>
          <w:noProof/>
        </w:rPr>
      </w:pPr>
      <w:r>
        <w:rPr>
          <w:noProof/>
        </w:rPr>
        <w:t xml:space="preserve">Windows Server Standard (2 </w:t>
      </w:r>
      <w:r>
        <w:rPr>
          <w:rFonts w:hint="eastAsia"/>
          <w:noProof/>
        </w:rPr>
        <w:t>組核心使用權</w:t>
      </w:r>
      <w:r>
        <w:rPr>
          <w:noProof/>
        </w:rPr>
        <w:t>), 18</w:t>
      </w:r>
    </w:p>
    <w:p w:rsidR="00FF04B0" w:rsidRDefault="00FF04B0">
      <w:pPr>
        <w:pStyle w:val="Index1"/>
        <w:tabs>
          <w:tab w:val="right" w:pos="5030"/>
        </w:tabs>
        <w:rPr>
          <w:noProof/>
        </w:rPr>
      </w:pPr>
      <w:r>
        <w:rPr>
          <w:noProof/>
        </w:rPr>
        <w:t xml:space="preserve">Windows Server </w:t>
      </w:r>
      <w:r>
        <w:rPr>
          <w:rFonts w:hint="eastAsia"/>
          <w:noProof/>
        </w:rPr>
        <w:t>容器</w:t>
      </w:r>
      <w:r>
        <w:rPr>
          <w:noProof/>
        </w:rPr>
        <w:t>, 73</w:t>
      </w:r>
    </w:p>
    <w:p w:rsidR="00FF04B0" w:rsidRDefault="00FF04B0">
      <w:pPr>
        <w:pStyle w:val="Index1"/>
        <w:tabs>
          <w:tab w:val="right" w:pos="5030"/>
        </w:tabs>
        <w:rPr>
          <w:noProof/>
        </w:rPr>
      </w:pPr>
      <w:r>
        <w:rPr>
          <w:noProof/>
        </w:rPr>
        <w:t>Windows Small Business Server, 47</w:t>
      </w:r>
    </w:p>
    <w:p w:rsidR="00FF04B0" w:rsidRDefault="00FF04B0">
      <w:pPr>
        <w:pStyle w:val="Index1"/>
        <w:tabs>
          <w:tab w:val="right" w:pos="5030"/>
        </w:tabs>
        <w:rPr>
          <w:noProof/>
        </w:rPr>
      </w:pPr>
      <w:r>
        <w:rPr>
          <w:noProof/>
        </w:rPr>
        <w:t>Windows VDA (</w:t>
      </w:r>
      <w:r>
        <w:rPr>
          <w:rFonts w:hint="eastAsia"/>
          <w:noProof/>
        </w:rPr>
        <w:t>每一裝置</w:t>
      </w:r>
      <w:r>
        <w:rPr>
          <w:noProof/>
        </w:rPr>
        <w:t>), 39</w:t>
      </w:r>
    </w:p>
    <w:p w:rsidR="00FF04B0" w:rsidRDefault="00FF04B0">
      <w:pPr>
        <w:pStyle w:val="Index1"/>
        <w:tabs>
          <w:tab w:val="right" w:pos="5030"/>
        </w:tabs>
        <w:rPr>
          <w:noProof/>
        </w:rPr>
      </w:pPr>
      <w:r>
        <w:rPr>
          <w:noProof/>
        </w:rPr>
        <w:t>Windows VDA E3, 39</w:t>
      </w:r>
    </w:p>
    <w:p w:rsidR="00FF04B0" w:rsidRDefault="00FF04B0">
      <w:pPr>
        <w:pStyle w:val="Index1"/>
        <w:tabs>
          <w:tab w:val="right" w:pos="5030"/>
        </w:tabs>
        <w:rPr>
          <w:noProof/>
        </w:rPr>
      </w:pPr>
      <w:r>
        <w:rPr>
          <w:noProof/>
        </w:rPr>
        <w:t>Windows VDA E5, 39</w:t>
      </w:r>
    </w:p>
    <w:p w:rsidR="00FF04B0" w:rsidRDefault="00FF04B0">
      <w:pPr>
        <w:pStyle w:val="Index1"/>
        <w:tabs>
          <w:tab w:val="right" w:pos="5030"/>
        </w:tabs>
        <w:rPr>
          <w:noProof/>
        </w:rPr>
      </w:pPr>
      <w:r>
        <w:rPr>
          <w:noProof/>
        </w:rPr>
        <w:t>Windows Vista, 40</w:t>
      </w:r>
    </w:p>
    <w:p w:rsidR="00FF04B0" w:rsidRDefault="00FF04B0">
      <w:pPr>
        <w:pStyle w:val="Index1"/>
        <w:tabs>
          <w:tab w:val="right" w:pos="5030"/>
        </w:tabs>
        <w:rPr>
          <w:noProof/>
        </w:rPr>
      </w:pPr>
      <w:r>
        <w:rPr>
          <w:noProof/>
        </w:rPr>
        <w:t>Windows Vista Business/Ultimate for Embedded Systems, 40</w:t>
      </w:r>
    </w:p>
    <w:p w:rsidR="00FF04B0" w:rsidRDefault="00FF04B0">
      <w:pPr>
        <w:pStyle w:val="Index1"/>
        <w:tabs>
          <w:tab w:val="right" w:pos="5030"/>
        </w:tabs>
        <w:rPr>
          <w:noProof/>
        </w:rPr>
      </w:pPr>
      <w:r>
        <w:rPr>
          <w:noProof/>
        </w:rPr>
        <w:t>Windows XP, 40</w:t>
      </w:r>
    </w:p>
    <w:p w:rsidR="00FF04B0" w:rsidRDefault="00FF04B0">
      <w:pPr>
        <w:pStyle w:val="Index1"/>
        <w:tabs>
          <w:tab w:val="right" w:pos="5030"/>
        </w:tabs>
        <w:rPr>
          <w:noProof/>
        </w:rPr>
      </w:pPr>
      <w:r>
        <w:rPr>
          <w:noProof/>
        </w:rPr>
        <w:t>Windows XP Embedded, 40</w:t>
      </w:r>
    </w:p>
    <w:p w:rsidR="00FF04B0" w:rsidRDefault="00FF04B0">
      <w:pPr>
        <w:pStyle w:val="Index1"/>
        <w:tabs>
          <w:tab w:val="right" w:pos="5030"/>
        </w:tabs>
        <w:rPr>
          <w:noProof/>
        </w:rPr>
      </w:pPr>
      <w:r>
        <w:rPr>
          <w:noProof/>
        </w:rPr>
        <w:t>Windows XP Professional for Embedded Systems, 40</w:t>
      </w:r>
    </w:p>
    <w:p w:rsidR="00FF04B0" w:rsidRDefault="00FF04B0">
      <w:pPr>
        <w:pStyle w:val="Index1"/>
        <w:tabs>
          <w:tab w:val="right" w:pos="5030"/>
        </w:tabs>
        <w:rPr>
          <w:noProof/>
        </w:rPr>
      </w:pPr>
      <w:r>
        <w:rPr>
          <w:noProof/>
        </w:rPr>
        <w:t xml:space="preserve">Windows </w:t>
      </w:r>
      <w:r>
        <w:rPr>
          <w:rFonts w:hint="eastAsia"/>
          <w:noProof/>
        </w:rPr>
        <w:t>附贈訂閱</w:t>
      </w:r>
      <w:r>
        <w:rPr>
          <w:noProof/>
        </w:rPr>
        <w:t>, 43</w:t>
      </w:r>
    </w:p>
    <w:p w:rsidR="00FF04B0" w:rsidRDefault="00FF04B0">
      <w:pPr>
        <w:pStyle w:val="Index1"/>
        <w:tabs>
          <w:tab w:val="right" w:pos="5030"/>
        </w:tabs>
        <w:rPr>
          <w:noProof/>
        </w:rPr>
      </w:pPr>
      <w:r>
        <w:rPr>
          <w:noProof/>
        </w:rPr>
        <w:t>Word 2019, 21</w:t>
      </w:r>
    </w:p>
    <w:p w:rsidR="00FF04B0" w:rsidRDefault="00FF04B0">
      <w:pPr>
        <w:pStyle w:val="Index1"/>
        <w:tabs>
          <w:tab w:val="right" w:pos="5030"/>
        </w:tabs>
        <w:rPr>
          <w:noProof/>
        </w:rPr>
      </w:pPr>
      <w:r>
        <w:rPr>
          <w:noProof/>
        </w:rPr>
        <w:t>Word 2019 for Mac, 23</w:t>
      </w:r>
    </w:p>
    <w:p w:rsidR="00FF04B0" w:rsidRDefault="00FF04B0">
      <w:pPr>
        <w:pStyle w:val="Index1"/>
        <w:tabs>
          <w:tab w:val="right" w:pos="5030"/>
        </w:tabs>
        <w:rPr>
          <w:noProof/>
        </w:rPr>
      </w:pPr>
      <w:r>
        <w:rPr>
          <w:rFonts w:hint="eastAsia"/>
          <w:noProof/>
        </w:rPr>
        <w:t>公共區域電話</w:t>
      </w:r>
      <w:r>
        <w:rPr>
          <w:noProof/>
        </w:rPr>
        <w:t>, 64</w:t>
      </w:r>
    </w:p>
    <w:p w:rsidR="00FF04B0" w:rsidRDefault="00FF04B0">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2, 63</w:t>
      </w:r>
    </w:p>
    <w:p w:rsidR="00FF04B0" w:rsidRDefault="00FF04B0">
      <w:pPr>
        <w:pStyle w:val="Index1"/>
        <w:tabs>
          <w:tab w:val="right" w:pos="5030"/>
        </w:tabs>
        <w:rPr>
          <w:noProof/>
        </w:rPr>
      </w:pPr>
      <w:r>
        <w:rPr>
          <w:rFonts w:hint="eastAsia"/>
          <w:noProof/>
        </w:rPr>
        <w:t>商務用</w:t>
      </w:r>
      <w:r>
        <w:rPr>
          <w:noProof/>
        </w:rPr>
        <w:t xml:space="preserve"> Skype 2019, 21</w:t>
      </w:r>
    </w:p>
    <w:p w:rsidR="00FF04B0" w:rsidRDefault="00FF04B0">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1, 27</w:t>
      </w:r>
    </w:p>
    <w:p w:rsidR="00FF04B0" w:rsidRDefault="00FF04B0">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2, 27, 64</w:t>
      </w:r>
    </w:p>
    <w:p w:rsidR="00FF04B0" w:rsidRDefault="00FF04B0">
      <w:pPr>
        <w:pStyle w:val="Index1"/>
        <w:tabs>
          <w:tab w:val="right" w:pos="5030"/>
        </w:tabs>
        <w:rPr>
          <w:noProof/>
        </w:rPr>
      </w:pPr>
      <w:r>
        <w:rPr>
          <w:rFonts w:hint="eastAsia"/>
          <w:noProof/>
        </w:rPr>
        <w:t>商務用</w:t>
      </w:r>
      <w:r>
        <w:rPr>
          <w:noProof/>
        </w:rPr>
        <w:t xml:space="preserve"> Skype Server, 54</w:t>
      </w:r>
    </w:p>
    <w:p w:rsidR="00FF04B0" w:rsidRDefault="00FF04B0">
      <w:pPr>
        <w:pStyle w:val="Index1"/>
        <w:tabs>
          <w:tab w:val="right" w:pos="5030"/>
        </w:tabs>
        <w:rPr>
          <w:noProof/>
        </w:rPr>
      </w:pPr>
      <w:r>
        <w:rPr>
          <w:rFonts w:hint="eastAsia"/>
          <w:noProof/>
        </w:rPr>
        <w:t>商務用</w:t>
      </w:r>
      <w:r>
        <w:rPr>
          <w:noProof/>
        </w:rPr>
        <w:t xml:space="preserve"> Skype Server 2015, 26</w:t>
      </w:r>
    </w:p>
    <w:p w:rsidR="00FF04B0" w:rsidRDefault="00FF04B0">
      <w:pPr>
        <w:pStyle w:val="Index1"/>
        <w:tabs>
          <w:tab w:val="right" w:pos="5030"/>
        </w:tabs>
        <w:rPr>
          <w:noProof/>
        </w:rPr>
      </w:pPr>
      <w:r>
        <w:rPr>
          <w:rFonts w:hint="eastAsia"/>
          <w:noProof/>
        </w:rPr>
        <w:t>商務用</w:t>
      </w:r>
      <w:r>
        <w:rPr>
          <w:noProof/>
        </w:rPr>
        <w:t xml:space="preserve"> Skype Server 2015 Enterprise CAL, 26</w:t>
      </w:r>
    </w:p>
    <w:p w:rsidR="00FF04B0" w:rsidRDefault="00FF04B0">
      <w:pPr>
        <w:pStyle w:val="Index1"/>
        <w:tabs>
          <w:tab w:val="right" w:pos="5030"/>
        </w:tabs>
        <w:rPr>
          <w:noProof/>
        </w:rPr>
      </w:pPr>
      <w:r>
        <w:rPr>
          <w:rFonts w:hint="eastAsia"/>
          <w:noProof/>
        </w:rPr>
        <w:t>商務用</w:t>
      </w:r>
      <w:r>
        <w:rPr>
          <w:noProof/>
        </w:rPr>
        <w:t xml:space="preserve"> Skype Server 2015 Plus CAL, 26</w:t>
      </w:r>
    </w:p>
    <w:p w:rsidR="00FF04B0" w:rsidRDefault="00FF04B0">
      <w:pPr>
        <w:pStyle w:val="Index1"/>
        <w:tabs>
          <w:tab w:val="right" w:pos="5030"/>
        </w:tabs>
        <w:rPr>
          <w:noProof/>
        </w:rPr>
      </w:pPr>
      <w:r>
        <w:rPr>
          <w:rFonts w:hint="eastAsia"/>
          <w:noProof/>
        </w:rPr>
        <w:t>商務用</w:t>
      </w:r>
      <w:r>
        <w:rPr>
          <w:noProof/>
        </w:rPr>
        <w:t xml:space="preserve"> Skype Server 2015 Standard CAL, 26</w:t>
      </w:r>
    </w:p>
    <w:p w:rsidR="00FF04B0" w:rsidRDefault="00FF04B0">
      <w:pPr>
        <w:pStyle w:val="Index1"/>
        <w:tabs>
          <w:tab w:val="right" w:pos="5030"/>
        </w:tabs>
        <w:rPr>
          <w:noProof/>
        </w:rPr>
      </w:pPr>
      <w:r>
        <w:rPr>
          <w:rFonts w:hint="eastAsia"/>
          <w:noProof/>
        </w:rPr>
        <w:t>工作場所分析</w:t>
      </w:r>
      <w:r>
        <w:rPr>
          <w:noProof/>
        </w:rPr>
        <w:t>, 65</w:t>
      </w:r>
    </w:p>
    <w:p w:rsidR="00FF04B0" w:rsidRDefault="00FF04B0">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63</w:t>
      </w:r>
    </w:p>
    <w:p w:rsidR="00FF04B0" w:rsidRDefault="00FF04B0">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65</w:t>
      </w:r>
    </w:p>
    <w:p w:rsidR="00FF04B0" w:rsidRDefault="00FF04B0">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65</w:t>
      </w:r>
    </w:p>
    <w:p w:rsidR="00FF04B0" w:rsidRDefault="00FF04B0">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65</w:t>
      </w:r>
    </w:p>
    <w:p w:rsidR="00FF04B0" w:rsidRDefault="00FF04B0">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65</w:t>
      </w:r>
    </w:p>
    <w:p w:rsidR="00FF04B0" w:rsidRDefault="00FF04B0">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65</w:t>
      </w:r>
    </w:p>
    <w:p w:rsidR="00FF04B0" w:rsidRDefault="00FF04B0">
      <w:pPr>
        <w:pStyle w:val="Index1"/>
        <w:tabs>
          <w:tab w:val="right" w:pos="5030"/>
        </w:tabs>
        <w:rPr>
          <w:noProof/>
        </w:rPr>
      </w:pPr>
      <w:r>
        <w:rPr>
          <w:rFonts w:hint="eastAsia"/>
          <w:noProof/>
        </w:rPr>
        <w:t>行動資產管理平台</w:t>
      </w:r>
      <w:r>
        <w:rPr>
          <w:noProof/>
        </w:rPr>
        <w:t>, 65</w:t>
      </w:r>
    </w:p>
    <w:p w:rsidR="00FF04B0" w:rsidRDefault="00FF04B0">
      <w:pPr>
        <w:pStyle w:val="Index1"/>
        <w:tabs>
          <w:tab w:val="right" w:pos="5030"/>
        </w:tabs>
        <w:rPr>
          <w:noProof/>
        </w:rPr>
      </w:pPr>
      <w:r>
        <w:rPr>
          <w:rFonts w:hint="eastAsia"/>
          <w:noProof/>
        </w:rPr>
        <w:t>通訊點數</w:t>
      </w:r>
      <w:r>
        <w:rPr>
          <w:noProof/>
        </w:rPr>
        <w:t>, 64</w:t>
      </w:r>
    </w:p>
    <w:p w:rsidR="00FF04B0" w:rsidRDefault="00FF04B0">
      <w:pPr>
        <w:pStyle w:val="Index1"/>
        <w:tabs>
          <w:tab w:val="right" w:pos="5030"/>
        </w:tabs>
        <w:rPr>
          <w:noProof/>
        </w:rPr>
      </w:pPr>
      <w:r>
        <w:rPr>
          <w:rFonts w:hint="eastAsia"/>
          <w:noProof/>
        </w:rPr>
        <w:t>通話方案</w:t>
      </w:r>
      <w:r>
        <w:rPr>
          <w:noProof/>
        </w:rPr>
        <w:t>, 64</w:t>
      </w:r>
    </w:p>
    <w:p w:rsidR="00FF04B0" w:rsidRDefault="00FF04B0">
      <w:pPr>
        <w:pStyle w:val="Index1"/>
        <w:tabs>
          <w:tab w:val="right" w:pos="5030"/>
        </w:tabs>
        <w:rPr>
          <w:noProof/>
        </w:rPr>
      </w:pPr>
      <w:r>
        <w:rPr>
          <w:rFonts w:hint="eastAsia"/>
          <w:noProof/>
        </w:rPr>
        <w:t>進階版保證附加項目</w:t>
      </w:r>
      <w:r>
        <w:rPr>
          <w:noProof/>
        </w:rPr>
        <w:t>, 28, 46</w:t>
      </w:r>
    </w:p>
    <w:p w:rsidR="00FF04B0" w:rsidRDefault="00FF04B0">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63</w:t>
      </w:r>
    </w:p>
    <w:p w:rsidR="00FF04B0" w:rsidRDefault="00FF04B0">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54</w:t>
      </w:r>
    </w:p>
    <w:p w:rsidR="00FF04B0" w:rsidRDefault="00FF04B0">
      <w:pPr>
        <w:pStyle w:val="Index1"/>
        <w:tabs>
          <w:tab w:val="right" w:pos="5030"/>
        </w:tabs>
        <w:rPr>
          <w:noProof/>
        </w:rPr>
      </w:pPr>
      <w:r>
        <w:rPr>
          <w:rFonts w:hint="eastAsia"/>
          <w:noProof/>
        </w:rPr>
        <w:t>電話系統</w:t>
      </w:r>
      <w:r>
        <w:rPr>
          <w:noProof/>
        </w:rPr>
        <w:t>, 64</w:t>
      </w:r>
    </w:p>
    <w:p w:rsidR="00FF04B0" w:rsidRDefault="00FF04B0">
      <w:pPr>
        <w:pStyle w:val="Index1"/>
        <w:tabs>
          <w:tab w:val="right" w:pos="5030"/>
        </w:tabs>
        <w:rPr>
          <w:noProof/>
        </w:rPr>
      </w:pPr>
      <w:r>
        <w:rPr>
          <w:rFonts w:hint="eastAsia"/>
          <w:noProof/>
        </w:rPr>
        <w:t>音訊會議</w:t>
      </w:r>
      <w:r>
        <w:rPr>
          <w:noProof/>
        </w:rPr>
        <w:t>, 64</w:t>
      </w:r>
    </w:p>
    <w:p w:rsidR="00FF04B0" w:rsidRDefault="00FF04B0">
      <w:pPr>
        <w:pStyle w:val="ProductList-Body"/>
        <w:rPr>
          <w:noProof/>
        </w:rPr>
        <w:sectPr w:rsidR="00FF04B0" w:rsidSect="00FF04B0">
          <w:type w:val="continuous"/>
          <w:pgSz w:w="12240" w:h="15840" w:code="1"/>
          <w:pgMar w:top="1170" w:right="720" w:bottom="720" w:left="720" w:header="432" w:footer="288" w:gutter="0"/>
          <w:cols w:num="2" w:space="720"/>
        </w:sectPr>
      </w:pPr>
    </w:p>
    <w:p w:rsidR="0029217E" w:rsidRDefault="00C7788B">
      <w:pPr>
        <w:pStyle w:val="ProductList-Body"/>
        <w:sectPr w:rsidR="0029217E" w:rsidSect="00FF04B0">
          <w:type w:val="continuous"/>
          <w:pgSz w:w="12240" w:h="15840" w:code="1"/>
          <w:pgMar w:top="1170" w:right="720" w:bottom="720" w:left="720" w:header="432" w:footer="288" w:gutter="0"/>
          <w:cols w:num="2" w:space="360"/>
        </w:sectPr>
      </w:pPr>
      <w:r>
        <w:fldChar w:fldCharType="end"/>
      </w:r>
    </w:p>
    <w:p w:rsidR="0029217E" w:rsidRDefault="0029217E">
      <w:pPr>
        <w:pStyle w:val="ProductList-Body"/>
      </w:pPr>
    </w:p>
    <w:sectPr w:rsidR="0029217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C7788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4">
            <w:r>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4">
            <w:r>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844">
            <w:r>
              <w:rPr>
                <w:color w:val="00467F"/>
                <w:u w:val="single"/>
              </w:rPr>
              <w:t>索引</w:t>
            </w:r>
          </w:hyperlink>
        </w:p>
      </w:tc>
    </w:tr>
  </w:tbl>
  <w:p w:rsidR="0029217E" w:rsidRDefault="0029217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21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17E" w:rsidRDefault="00C7788B">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17E" w:rsidRDefault="002921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17E" w:rsidRDefault="00C7788B">
          <w:pPr>
            <w:pStyle w:val="PURFooterText"/>
            <w:jc w:val="center"/>
          </w:pPr>
          <w:hyperlink w:anchor="_Sec844">
            <w:r>
              <w:rPr>
                <w:color w:val="00467F"/>
                <w:u w:val="single"/>
              </w:rPr>
              <w:t>索引</w:t>
            </w:r>
          </w:hyperlink>
        </w:p>
      </w:tc>
    </w:tr>
  </w:tbl>
  <w:p w:rsidR="0029217E" w:rsidRDefault="002921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9217E">
      <w:tc>
        <w:tcPr>
          <w:tcW w:w="8560" w:type="dxa"/>
        </w:tcPr>
        <w:p w:rsidR="0029217E" w:rsidRDefault="00C7788B">
          <w:pPr>
            <w:pStyle w:val="PURHeaderText"/>
          </w:pPr>
          <w:r>
            <w:t xml:space="preserve">Microsoft </w:t>
          </w:r>
          <w:r>
            <w:t>大量授權產品條款</w:t>
          </w:r>
          <w:r>
            <w:t xml:space="preserve"> (</w:t>
          </w:r>
          <w:r>
            <w:t>繁體中文，</w:t>
          </w:r>
          <w:r>
            <w:t xml:space="preserve">2018 </w:t>
          </w:r>
          <w:r>
            <w:t>年</w:t>
          </w:r>
          <w:r>
            <w:t xml:space="preserve"> 10 </w:t>
          </w:r>
          <w:r>
            <w:t>月</w:t>
          </w:r>
          <w:r>
            <w:t>)</w:t>
          </w:r>
        </w:p>
      </w:tc>
      <w:tc>
        <w:tcPr>
          <w:tcW w:w="3680" w:type="dxa"/>
        </w:tcPr>
        <w:p w:rsidR="0029217E" w:rsidRDefault="00C7788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07CEE"/>
    <w:multiLevelType w:val="multilevel"/>
    <w:tmpl w:val="14ECE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D6DBE"/>
    <w:multiLevelType w:val="multilevel"/>
    <w:tmpl w:val="CD8052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63605"/>
    <w:multiLevelType w:val="multilevel"/>
    <w:tmpl w:val="519C3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457B1"/>
    <w:multiLevelType w:val="multilevel"/>
    <w:tmpl w:val="DE5ABA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B024C"/>
    <w:multiLevelType w:val="multilevel"/>
    <w:tmpl w:val="86CA7E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C7C34"/>
    <w:multiLevelType w:val="multilevel"/>
    <w:tmpl w:val="750CCF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F3B0F"/>
    <w:multiLevelType w:val="multilevel"/>
    <w:tmpl w:val="CE623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2396C"/>
    <w:multiLevelType w:val="multilevel"/>
    <w:tmpl w:val="46327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074B8"/>
    <w:multiLevelType w:val="multilevel"/>
    <w:tmpl w:val="0A26C1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E62C0"/>
    <w:multiLevelType w:val="multilevel"/>
    <w:tmpl w:val="4A3C5C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8B5252"/>
    <w:multiLevelType w:val="multilevel"/>
    <w:tmpl w:val="A7EA3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F73A4"/>
    <w:multiLevelType w:val="multilevel"/>
    <w:tmpl w:val="5F662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B5885"/>
    <w:multiLevelType w:val="multilevel"/>
    <w:tmpl w:val="6610E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B93BB3"/>
    <w:multiLevelType w:val="multilevel"/>
    <w:tmpl w:val="FAC87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6279FB"/>
    <w:multiLevelType w:val="multilevel"/>
    <w:tmpl w:val="B1709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5C0DCA"/>
    <w:multiLevelType w:val="multilevel"/>
    <w:tmpl w:val="79C03B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A07E7F"/>
    <w:multiLevelType w:val="multilevel"/>
    <w:tmpl w:val="4D868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B434C6"/>
    <w:multiLevelType w:val="multilevel"/>
    <w:tmpl w:val="B72CC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FD61A2"/>
    <w:multiLevelType w:val="multilevel"/>
    <w:tmpl w:val="B7EEC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AF56BE"/>
    <w:multiLevelType w:val="multilevel"/>
    <w:tmpl w:val="E99CC0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DC6201"/>
    <w:multiLevelType w:val="multilevel"/>
    <w:tmpl w:val="2B826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F61C8B"/>
    <w:multiLevelType w:val="multilevel"/>
    <w:tmpl w:val="6B10E5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F86130"/>
    <w:multiLevelType w:val="multilevel"/>
    <w:tmpl w:val="83CE0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FD2766"/>
    <w:multiLevelType w:val="multilevel"/>
    <w:tmpl w:val="4120B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FE47D5"/>
    <w:multiLevelType w:val="multilevel"/>
    <w:tmpl w:val="188E66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9C11B0"/>
    <w:multiLevelType w:val="multilevel"/>
    <w:tmpl w:val="80F6E4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76015C"/>
    <w:multiLevelType w:val="multilevel"/>
    <w:tmpl w:val="909A0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B2182A"/>
    <w:multiLevelType w:val="multilevel"/>
    <w:tmpl w:val="5F0A9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3E60EC"/>
    <w:multiLevelType w:val="multilevel"/>
    <w:tmpl w:val="2F8EA3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D04169"/>
    <w:multiLevelType w:val="multilevel"/>
    <w:tmpl w:val="20B4F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6C787C"/>
    <w:multiLevelType w:val="multilevel"/>
    <w:tmpl w:val="021C4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A3343E"/>
    <w:multiLevelType w:val="multilevel"/>
    <w:tmpl w:val="F7146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063B74"/>
    <w:multiLevelType w:val="multilevel"/>
    <w:tmpl w:val="23AAB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615570"/>
    <w:multiLevelType w:val="multilevel"/>
    <w:tmpl w:val="D35AB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8C31E3"/>
    <w:multiLevelType w:val="multilevel"/>
    <w:tmpl w:val="0122C8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BE0BD4"/>
    <w:multiLevelType w:val="multilevel"/>
    <w:tmpl w:val="D174E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E415F1"/>
    <w:multiLevelType w:val="multilevel"/>
    <w:tmpl w:val="EEE087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6202D9"/>
    <w:multiLevelType w:val="multilevel"/>
    <w:tmpl w:val="D94AA8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011FFE"/>
    <w:multiLevelType w:val="multilevel"/>
    <w:tmpl w:val="F51A9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801671"/>
    <w:multiLevelType w:val="multilevel"/>
    <w:tmpl w:val="6478D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EE7BB7"/>
    <w:multiLevelType w:val="multilevel"/>
    <w:tmpl w:val="EAAA1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CC1597"/>
    <w:multiLevelType w:val="multilevel"/>
    <w:tmpl w:val="05669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8E292A"/>
    <w:multiLevelType w:val="multilevel"/>
    <w:tmpl w:val="D16CB41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153D24"/>
    <w:multiLevelType w:val="multilevel"/>
    <w:tmpl w:val="B59800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2F1F4D"/>
    <w:multiLevelType w:val="multilevel"/>
    <w:tmpl w:val="F872F3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5677AA"/>
    <w:multiLevelType w:val="multilevel"/>
    <w:tmpl w:val="1CCC4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1F210F"/>
    <w:multiLevelType w:val="multilevel"/>
    <w:tmpl w:val="CF5823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3F6D00"/>
    <w:multiLevelType w:val="multilevel"/>
    <w:tmpl w:val="C7742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9409D8"/>
    <w:multiLevelType w:val="multilevel"/>
    <w:tmpl w:val="BDF61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A8051A"/>
    <w:multiLevelType w:val="multilevel"/>
    <w:tmpl w:val="C6509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552D41"/>
    <w:multiLevelType w:val="multilevel"/>
    <w:tmpl w:val="976A4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417C62"/>
    <w:multiLevelType w:val="multilevel"/>
    <w:tmpl w:val="15B08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D27204"/>
    <w:multiLevelType w:val="multilevel"/>
    <w:tmpl w:val="8DA0D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CD138C"/>
    <w:multiLevelType w:val="multilevel"/>
    <w:tmpl w:val="21308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E77B62"/>
    <w:multiLevelType w:val="multilevel"/>
    <w:tmpl w:val="6AEC5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4C4539"/>
    <w:multiLevelType w:val="multilevel"/>
    <w:tmpl w:val="A672F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7E500A"/>
    <w:multiLevelType w:val="multilevel"/>
    <w:tmpl w:val="9D9634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983EEC"/>
    <w:multiLevelType w:val="multilevel"/>
    <w:tmpl w:val="5F1873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D85FE4"/>
    <w:multiLevelType w:val="multilevel"/>
    <w:tmpl w:val="08EA5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9B404B"/>
    <w:multiLevelType w:val="multilevel"/>
    <w:tmpl w:val="80BA08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C47AF8"/>
    <w:multiLevelType w:val="multilevel"/>
    <w:tmpl w:val="B2EA6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6A5C29"/>
    <w:multiLevelType w:val="multilevel"/>
    <w:tmpl w:val="BB5C63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912E01"/>
    <w:multiLevelType w:val="multilevel"/>
    <w:tmpl w:val="1408CE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ED060C"/>
    <w:multiLevelType w:val="multilevel"/>
    <w:tmpl w:val="3ABA7E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C75512"/>
    <w:multiLevelType w:val="multilevel"/>
    <w:tmpl w:val="D30C29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59"/>
  </w:num>
  <w:num w:numId="4">
    <w:abstractNumId w:val="4"/>
  </w:num>
  <w:num w:numId="5">
    <w:abstractNumId w:val="60"/>
  </w:num>
  <w:num w:numId="6">
    <w:abstractNumId w:val="14"/>
  </w:num>
  <w:num w:numId="7">
    <w:abstractNumId w:val="19"/>
  </w:num>
  <w:num w:numId="8">
    <w:abstractNumId w:val="20"/>
  </w:num>
  <w:num w:numId="9">
    <w:abstractNumId w:val="21"/>
  </w:num>
  <w:num w:numId="10">
    <w:abstractNumId w:val="32"/>
  </w:num>
  <w:num w:numId="11">
    <w:abstractNumId w:val="16"/>
  </w:num>
  <w:num w:numId="12">
    <w:abstractNumId w:val="7"/>
  </w:num>
  <w:num w:numId="13">
    <w:abstractNumId w:val="5"/>
  </w:num>
  <w:num w:numId="14">
    <w:abstractNumId w:val="25"/>
  </w:num>
  <w:num w:numId="15">
    <w:abstractNumId w:val="6"/>
  </w:num>
  <w:num w:numId="16">
    <w:abstractNumId w:val="39"/>
  </w:num>
  <w:num w:numId="17">
    <w:abstractNumId w:val="11"/>
  </w:num>
  <w:num w:numId="18">
    <w:abstractNumId w:val="3"/>
  </w:num>
  <w:num w:numId="19">
    <w:abstractNumId w:val="50"/>
  </w:num>
  <w:num w:numId="20">
    <w:abstractNumId w:val="43"/>
  </w:num>
  <w:num w:numId="21">
    <w:abstractNumId w:val="18"/>
  </w:num>
  <w:num w:numId="22">
    <w:abstractNumId w:val="62"/>
  </w:num>
  <w:num w:numId="23">
    <w:abstractNumId w:val="2"/>
  </w:num>
  <w:num w:numId="24">
    <w:abstractNumId w:val="22"/>
  </w:num>
  <w:num w:numId="25">
    <w:abstractNumId w:val="27"/>
  </w:num>
  <w:num w:numId="26">
    <w:abstractNumId w:val="29"/>
  </w:num>
  <w:num w:numId="27">
    <w:abstractNumId w:val="10"/>
  </w:num>
  <w:num w:numId="28">
    <w:abstractNumId w:val="17"/>
  </w:num>
  <w:num w:numId="29">
    <w:abstractNumId w:val="12"/>
  </w:num>
  <w:num w:numId="30">
    <w:abstractNumId w:val="24"/>
  </w:num>
  <w:num w:numId="31">
    <w:abstractNumId w:val="55"/>
  </w:num>
  <w:num w:numId="32">
    <w:abstractNumId w:val="61"/>
  </w:num>
  <w:num w:numId="33">
    <w:abstractNumId w:val="66"/>
  </w:num>
  <w:num w:numId="34">
    <w:abstractNumId w:val="15"/>
  </w:num>
  <w:num w:numId="35">
    <w:abstractNumId w:val="56"/>
  </w:num>
  <w:num w:numId="36">
    <w:abstractNumId w:val="47"/>
  </w:num>
  <w:num w:numId="37">
    <w:abstractNumId w:val="0"/>
  </w:num>
  <w:num w:numId="38">
    <w:abstractNumId w:val="31"/>
  </w:num>
  <w:num w:numId="39">
    <w:abstractNumId w:val="23"/>
  </w:num>
  <w:num w:numId="40">
    <w:abstractNumId w:val="58"/>
  </w:num>
  <w:num w:numId="41">
    <w:abstractNumId w:val="37"/>
  </w:num>
  <w:num w:numId="42">
    <w:abstractNumId w:val="46"/>
  </w:num>
  <w:num w:numId="43">
    <w:abstractNumId w:val="28"/>
  </w:num>
  <w:num w:numId="44">
    <w:abstractNumId w:val="26"/>
  </w:num>
  <w:num w:numId="45">
    <w:abstractNumId w:val="51"/>
  </w:num>
  <w:num w:numId="46">
    <w:abstractNumId w:val="1"/>
  </w:num>
  <w:num w:numId="47">
    <w:abstractNumId w:val="33"/>
  </w:num>
  <w:num w:numId="48">
    <w:abstractNumId w:val="30"/>
  </w:num>
  <w:num w:numId="49">
    <w:abstractNumId w:val="57"/>
  </w:num>
  <w:num w:numId="50">
    <w:abstractNumId w:val="52"/>
  </w:num>
  <w:num w:numId="51">
    <w:abstractNumId w:val="35"/>
  </w:num>
  <w:num w:numId="52">
    <w:abstractNumId w:val="40"/>
  </w:num>
  <w:num w:numId="53">
    <w:abstractNumId w:val="53"/>
  </w:num>
  <w:num w:numId="54">
    <w:abstractNumId w:val="49"/>
  </w:num>
  <w:num w:numId="55">
    <w:abstractNumId w:val="9"/>
  </w:num>
  <w:num w:numId="56">
    <w:abstractNumId w:val="44"/>
  </w:num>
  <w:num w:numId="57">
    <w:abstractNumId w:val="64"/>
  </w:num>
  <w:num w:numId="58">
    <w:abstractNumId w:val="63"/>
  </w:num>
  <w:num w:numId="59">
    <w:abstractNumId w:val="54"/>
  </w:num>
  <w:num w:numId="60">
    <w:abstractNumId w:val="36"/>
  </w:num>
  <w:num w:numId="61">
    <w:abstractNumId w:val="34"/>
  </w:num>
  <w:num w:numId="62">
    <w:abstractNumId w:val="45"/>
  </w:num>
  <w:num w:numId="63">
    <w:abstractNumId w:val="8"/>
  </w:num>
  <w:num w:numId="64">
    <w:abstractNumId w:val="48"/>
  </w:num>
  <w:num w:numId="65">
    <w:abstractNumId w:val="13"/>
  </w:num>
  <w:num w:numId="66">
    <w:abstractNumId w:val="65"/>
  </w:num>
  <w:num w:numId="67">
    <w:abstractNumId w:val="4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ITL966X4VlIBQNLEpgujZILmttLWyv+ATdgXvhJPK55mMIzOZsIUTGxC4xpeGlbTDflRefWxAUO1BJokeABJA==" w:salt="SdHVY7DT98n5doYBFWyWH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217E"/>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788B"/>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4B0"/>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F04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D806EC-D818-4F54-9AEA-85378610EA5E}">
  <ds:schemaRefs>
    <ds:schemaRef ds:uri="http://schemas.openxmlformats.org/officeDocument/2006/bibliography"/>
  </ds:schemaRefs>
</ds:datastoreItem>
</file>

<file path=customXml/itemProps2.xml><?xml version="1.0" encoding="utf-8"?>
<ds:datastoreItem xmlns:ds="http://schemas.openxmlformats.org/officeDocument/2006/customXml" ds:itemID="{175E524F-7ACD-42D5-83F2-997C9FA81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63110</Words>
  <Characters>359728</Characters>
  <Application>Microsoft Office Word</Application>
  <DocSecurity>8</DocSecurity>
  <Lines>2997</Lines>
  <Paragraphs>843</Paragraphs>
  <ScaleCrop>false</ScaleCrop>
  <Company/>
  <LinksUpToDate>false</LinksUpToDate>
  <CharactersWithSpaces>421995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2018-09-30T21:05:00Z</dcterms:created>
  <dcterms:modified xsi:type="dcterms:W3CDTF">2018-09-30T21:05:00Z</dcterms:modified>
</cp:coreProperties>
</file>